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D1539" w14:textId="387C867B" w:rsidR="007C3B9B" w:rsidRPr="00D9603A" w:rsidRDefault="00D9603A" w:rsidP="007C3B9B">
      <w:pPr>
        <w:spacing w:before="0" w:after="0" w:line="276" w:lineRule="auto"/>
        <w:ind w:left="-567" w:right="-285"/>
        <w:jc w:val="center"/>
        <w:rPr>
          <w:rFonts w:ascii="CommercialScript BT" w:hAnsi="CommercialScript BT" w:cs="Calibri"/>
          <w:b/>
          <w:bCs/>
          <w:noProof/>
          <w:color w:val="1C6194" w:themeColor="accent6" w:themeShade="BF"/>
          <w:sz w:val="90"/>
          <w:szCs w:val="90"/>
          <w:lang w:val="it-IT"/>
          <w14:shadow w14:blurRad="50800" w14:dist="38100" w14:dir="2700000" w14:sx="100000" w14:sy="100000" w14:kx="0" w14:ky="0" w14:algn="tl">
            <w14:srgbClr w14:val="000000">
              <w14:alpha w14:val="60000"/>
            </w14:srgbClr>
          </w14:shadow>
        </w:rPr>
      </w:pPr>
      <w:commentRangeStart w:id="0"/>
      <w:r w:rsidRPr="00D9603A">
        <w:rPr>
          <w:rFonts w:ascii="CommercialScript BT" w:hAnsi="CommercialScript BT" w:cs="Calibri"/>
          <w:b/>
          <w:bCs/>
          <w:noProof/>
          <w:color w:val="1C6194" w:themeColor="accent6" w:themeShade="BF"/>
          <w:sz w:val="90"/>
          <w:szCs w:val="90"/>
          <w:lang w:val="it-IT"/>
          <w14:shadow w14:blurRad="50800" w14:dist="38100" w14:dir="2700000" w14:sx="100000" w14:sy="100000" w14:kx="0" w14:ky="0" w14:algn="tl">
            <w14:srgbClr w14:val="000000">
              <w14:alpha w14:val="60000"/>
            </w14:srgbClr>
          </w14:shadow>
        </w:rPr>
        <w:t>Istituto Maestre Pie Venerini</w:t>
      </w:r>
    </w:p>
    <w:p w14:paraId="2F1557BE" w14:textId="4E525CE8" w:rsidR="00D9603A" w:rsidRPr="00D9603A" w:rsidRDefault="00D9603A" w:rsidP="007C3B9B">
      <w:pPr>
        <w:spacing w:before="0" w:after="0" w:line="276" w:lineRule="auto"/>
        <w:ind w:left="-567" w:right="-285"/>
        <w:jc w:val="center"/>
        <w:rPr>
          <w:rFonts w:ascii="CommercialScript BT" w:hAnsi="CommercialScript BT" w:cstheme="minorHAnsi"/>
          <w:bCs/>
          <w:noProof/>
          <w:color w:val="1C6194" w:themeColor="accent6" w:themeShade="BF"/>
          <w:sz w:val="54"/>
          <w:szCs w:val="54"/>
          <w:lang w:val="it-IT"/>
        </w:rPr>
      </w:pPr>
      <w:r w:rsidRPr="00D9603A">
        <w:rPr>
          <w:rFonts w:ascii="CommercialScript BT" w:hAnsi="CommercialScript BT" w:cstheme="minorHAnsi"/>
          <w:bCs/>
          <w:noProof/>
          <w:color w:val="1C6194" w:themeColor="accent6" w:themeShade="BF"/>
          <w:sz w:val="54"/>
          <w:szCs w:val="54"/>
          <w:lang w:val="it-IT"/>
        </w:rPr>
        <w:t>Via Beata Rosa Venerini,6 – 00040 Ariccia (Rm)</w:t>
      </w:r>
      <w:commentRangeEnd w:id="0"/>
      <w:r>
        <w:rPr>
          <w:rStyle w:val="Rimandocommento"/>
        </w:rPr>
        <w:commentReference w:id="0"/>
      </w:r>
    </w:p>
    <w:p w14:paraId="1DDD4F6B" w14:textId="3426A7A8" w:rsidR="00D9603A" w:rsidRDefault="00D9603A" w:rsidP="007C3B9B">
      <w:pPr>
        <w:spacing w:before="0" w:after="0"/>
        <w:ind w:left="-426" w:right="-285"/>
        <w:jc w:val="center"/>
        <w:rPr>
          <w:rFonts w:asciiTheme="minorHAnsi" w:hAnsiTheme="minorHAnsi" w:cstheme="minorHAnsi"/>
          <w:b/>
          <w:sz w:val="60"/>
          <w:szCs w:val="60"/>
          <w:lang w:val="it-IT"/>
        </w:rPr>
      </w:pPr>
      <w:r>
        <w:rPr>
          <w:noProof/>
          <w:lang w:val="it-IT" w:eastAsia="it-IT" w:bidi="ar-SA"/>
        </w:rPr>
        <w:drawing>
          <wp:anchor distT="0" distB="0" distL="114300" distR="114300" simplePos="0" relativeHeight="251687424" behindDoc="0" locked="0" layoutInCell="1" allowOverlap="1" wp14:anchorId="5BDF0DC5" wp14:editId="20D3ADF7">
            <wp:simplePos x="0" y="0"/>
            <wp:positionH relativeFrom="column">
              <wp:posOffset>2466975</wp:posOffset>
            </wp:positionH>
            <wp:positionV relativeFrom="paragraph">
              <wp:posOffset>230505</wp:posOffset>
            </wp:positionV>
            <wp:extent cx="1281545" cy="1409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545" cy="1409700"/>
                    </a:xfrm>
                    <a:prstGeom prst="rect">
                      <a:avLst/>
                    </a:prstGeom>
                    <a:noFill/>
                    <a:ln>
                      <a:noFill/>
                    </a:ln>
                  </pic:spPr>
                </pic:pic>
              </a:graphicData>
            </a:graphic>
          </wp:anchor>
        </w:drawing>
      </w:r>
    </w:p>
    <w:p w14:paraId="6760492E" w14:textId="6BC71150" w:rsidR="00D9603A" w:rsidRDefault="00D9603A" w:rsidP="007C3B9B">
      <w:pPr>
        <w:spacing w:before="0" w:after="0"/>
        <w:ind w:left="-426" w:right="-285"/>
        <w:jc w:val="center"/>
        <w:rPr>
          <w:rFonts w:asciiTheme="minorHAnsi" w:hAnsiTheme="minorHAnsi" w:cstheme="minorHAnsi"/>
          <w:b/>
          <w:sz w:val="60"/>
          <w:szCs w:val="60"/>
          <w:lang w:val="it-IT"/>
        </w:rPr>
      </w:pPr>
    </w:p>
    <w:p w14:paraId="18D7B4B0" w14:textId="7C028829" w:rsidR="00D9603A" w:rsidRDefault="00D9603A" w:rsidP="007C3B9B">
      <w:pPr>
        <w:spacing w:before="0" w:after="0"/>
        <w:ind w:left="-426" w:right="-285"/>
        <w:jc w:val="center"/>
        <w:rPr>
          <w:rFonts w:asciiTheme="minorHAnsi" w:hAnsiTheme="minorHAnsi" w:cstheme="minorHAnsi"/>
          <w:b/>
          <w:sz w:val="60"/>
          <w:szCs w:val="60"/>
          <w:lang w:val="it-IT"/>
        </w:rPr>
      </w:pPr>
    </w:p>
    <w:p w14:paraId="5488D659" w14:textId="7DC21937" w:rsidR="00D9603A" w:rsidRDefault="00D9603A" w:rsidP="007C3B9B">
      <w:pPr>
        <w:spacing w:before="0" w:after="0"/>
        <w:ind w:left="-426" w:right="-285"/>
        <w:jc w:val="center"/>
        <w:rPr>
          <w:rFonts w:asciiTheme="minorHAnsi" w:hAnsiTheme="minorHAnsi" w:cstheme="minorHAnsi"/>
          <w:b/>
          <w:sz w:val="60"/>
          <w:szCs w:val="60"/>
          <w:lang w:val="it-IT"/>
        </w:rPr>
      </w:pPr>
    </w:p>
    <w:p w14:paraId="41C4071F" w14:textId="31190127" w:rsidR="007C3B9B" w:rsidRPr="00A4124E" w:rsidRDefault="007C3B9B" w:rsidP="007C3B9B">
      <w:pPr>
        <w:spacing w:before="0" w:after="0"/>
        <w:ind w:left="-426" w:right="-285"/>
        <w:jc w:val="center"/>
        <w:rPr>
          <w:rFonts w:asciiTheme="minorHAnsi" w:hAnsiTheme="minorHAnsi" w:cstheme="minorHAnsi"/>
          <w:b/>
          <w:sz w:val="60"/>
          <w:szCs w:val="60"/>
          <w:lang w:val="it-IT"/>
        </w:rPr>
      </w:pPr>
      <w:r w:rsidRPr="00A4124E">
        <w:rPr>
          <w:rFonts w:asciiTheme="minorHAnsi" w:hAnsiTheme="minorHAnsi" w:cstheme="minorHAnsi"/>
          <w:b/>
          <w:sz w:val="60"/>
          <w:szCs w:val="60"/>
          <w:lang w:val="it-IT"/>
        </w:rPr>
        <w:t xml:space="preserve">Protocollo contenimento COVID </w:t>
      </w:r>
      <w:r w:rsidR="00EB5B12" w:rsidRPr="00A4124E">
        <w:rPr>
          <w:rFonts w:asciiTheme="minorHAnsi" w:hAnsiTheme="minorHAnsi" w:cstheme="minorHAnsi"/>
          <w:b/>
          <w:sz w:val="60"/>
          <w:szCs w:val="60"/>
          <w:lang w:val="it-IT"/>
        </w:rPr>
        <w:t>–</w:t>
      </w:r>
      <w:r w:rsidRPr="00A4124E">
        <w:rPr>
          <w:rFonts w:asciiTheme="minorHAnsi" w:hAnsiTheme="minorHAnsi" w:cstheme="minorHAnsi"/>
          <w:b/>
          <w:sz w:val="60"/>
          <w:szCs w:val="60"/>
          <w:lang w:val="it-IT"/>
        </w:rPr>
        <w:t>19</w:t>
      </w:r>
    </w:p>
    <w:p w14:paraId="24015929" w14:textId="2DBA82A0" w:rsidR="00A4124E" w:rsidRPr="00A4124E" w:rsidRDefault="00A4124E" w:rsidP="00A4124E">
      <w:pPr>
        <w:spacing w:before="0" w:after="0"/>
        <w:jc w:val="center"/>
        <w:rPr>
          <w:rFonts w:asciiTheme="minorHAnsi" w:hAnsiTheme="minorHAnsi" w:cstheme="minorHAnsi"/>
          <w:b/>
          <w:sz w:val="36"/>
          <w:szCs w:val="36"/>
          <w:lang w:val="it-IT"/>
        </w:rPr>
      </w:pPr>
      <w:r>
        <w:rPr>
          <w:rFonts w:asciiTheme="minorHAnsi" w:hAnsiTheme="minorHAnsi" w:cstheme="minorHAnsi"/>
          <w:b/>
          <w:sz w:val="36"/>
          <w:szCs w:val="36"/>
          <w:lang w:val="it-IT"/>
        </w:rPr>
        <w:t>P</w:t>
      </w:r>
      <w:r w:rsidRPr="00A4124E">
        <w:rPr>
          <w:rFonts w:asciiTheme="minorHAnsi" w:hAnsiTheme="minorHAnsi" w:cstheme="minorHAnsi"/>
          <w:b/>
          <w:sz w:val="36"/>
          <w:szCs w:val="36"/>
          <w:lang w:val="it-IT"/>
        </w:rPr>
        <w:t>rocedura operativa gestione del rischio da coronavirus</w:t>
      </w:r>
    </w:p>
    <w:p w14:paraId="394E3CAD" w14:textId="3A1C8AD9" w:rsidR="00EB5B12" w:rsidRPr="00A4124E" w:rsidRDefault="00393E9B" w:rsidP="00A4124E">
      <w:pPr>
        <w:spacing w:before="0"/>
        <w:ind w:left="-426" w:right="-285"/>
        <w:jc w:val="center"/>
        <w:rPr>
          <w:rFonts w:asciiTheme="minorHAnsi" w:hAnsiTheme="minorHAnsi" w:cstheme="minorHAnsi"/>
          <w:b/>
          <w:sz w:val="36"/>
          <w:szCs w:val="36"/>
          <w:lang w:val="it-IT"/>
        </w:rPr>
      </w:pPr>
      <w:proofErr w:type="gramStart"/>
      <w:r>
        <w:rPr>
          <w:rFonts w:asciiTheme="minorHAnsi" w:hAnsiTheme="minorHAnsi" w:cstheme="minorHAnsi"/>
          <w:b/>
          <w:sz w:val="36"/>
          <w:szCs w:val="36"/>
          <w:lang w:val="it-IT"/>
        </w:rPr>
        <w:t>n</w:t>
      </w:r>
      <w:r w:rsidR="00A4124E" w:rsidRPr="00A4124E">
        <w:rPr>
          <w:rFonts w:asciiTheme="minorHAnsi" w:hAnsiTheme="minorHAnsi" w:cstheme="minorHAnsi"/>
          <w:b/>
          <w:sz w:val="36"/>
          <w:szCs w:val="36"/>
          <w:lang w:val="it-IT"/>
        </w:rPr>
        <w:t>ell</w:t>
      </w:r>
      <w:r>
        <w:rPr>
          <w:rFonts w:asciiTheme="minorHAnsi" w:hAnsiTheme="minorHAnsi" w:cstheme="minorHAnsi"/>
          <w:b/>
          <w:sz w:val="36"/>
          <w:szCs w:val="36"/>
          <w:lang w:val="it-IT"/>
        </w:rPr>
        <w:t>a</w:t>
      </w:r>
      <w:proofErr w:type="gramEnd"/>
      <w:r w:rsidR="00A4124E" w:rsidRPr="00A4124E">
        <w:rPr>
          <w:rFonts w:asciiTheme="minorHAnsi" w:hAnsiTheme="minorHAnsi" w:cstheme="minorHAnsi"/>
          <w:b/>
          <w:sz w:val="36"/>
          <w:szCs w:val="36"/>
          <w:lang w:val="it-IT"/>
        </w:rPr>
        <w:t xml:space="preserve"> </w:t>
      </w:r>
      <w:r>
        <w:rPr>
          <w:rFonts w:asciiTheme="minorHAnsi" w:hAnsiTheme="minorHAnsi" w:cstheme="minorHAnsi"/>
          <w:b/>
          <w:sz w:val="36"/>
          <w:szCs w:val="36"/>
          <w:lang w:val="it-IT"/>
        </w:rPr>
        <w:t>ripresa</w:t>
      </w:r>
      <w:r w:rsidR="00A4124E" w:rsidRPr="00A4124E">
        <w:rPr>
          <w:rFonts w:asciiTheme="minorHAnsi" w:hAnsiTheme="minorHAnsi" w:cstheme="minorHAnsi"/>
          <w:b/>
          <w:sz w:val="36"/>
          <w:szCs w:val="36"/>
          <w:lang w:val="it-IT"/>
        </w:rPr>
        <w:t xml:space="preserve"> de</w:t>
      </w:r>
      <w:r>
        <w:rPr>
          <w:rFonts w:asciiTheme="minorHAnsi" w:hAnsiTheme="minorHAnsi" w:cstheme="minorHAnsi"/>
          <w:b/>
          <w:sz w:val="36"/>
          <w:szCs w:val="36"/>
          <w:lang w:val="it-IT"/>
        </w:rPr>
        <w:t>lle</w:t>
      </w:r>
      <w:r w:rsidR="00A4124E" w:rsidRPr="00A4124E">
        <w:rPr>
          <w:rFonts w:asciiTheme="minorHAnsi" w:hAnsiTheme="minorHAnsi" w:cstheme="minorHAnsi"/>
          <w:b/>
          <w:sz w:val="36"/>
          <w:szCs w:val="36"/>
          <w:lang w:val="it-IT"/>
        </w:rPr>
        <w:t xml:space="preserve"> </w:t>
      </w:r>
      <w:r>
        <w:rPr>
          <w:rFonts w:asciiTheme="minorHAnsi" w:hAnsiTheme="minorHAnsi" w:cstheme="minorHAnsi"/>
          <w:b/>
          <w:sz w:val="36"/>
          <w:szCs w:val="36"/>
          <w:lang w:val="it-IT"/>
        </w:rPr>
        <w:t>attività didattiche</w:t>
      </w:r>
    </w:p>
    <w:p w14:paraId="1B43DB42" w14:textId="0C3A58BA" w:rsidR="006F69CD" w:rsidRPr="007C3B9B" w:rsidRDefault="00B544CA" w:rsidP="007C3B9B">
      <w:pPr>
        <w:spacing w:before="0" w:after="0" w:line="276" w:lineRule="auto"/>
        <w:ind w:left="-567" w:right="-285"/>
        <w:jc w:val="center"/>
        <w:rPr>
          <w:rFonts w:asciiTheme="minorHAnsi" w:hAnsiTheme="minorHAnsi" w:cstheme="minorHAnsi"/>
          <w:b/>
          <w:sz w:val="28"/>
          <w:szCs w:val="28"/>
          <w:lang w:val="it-IT"/>
        </w:rPr>
      </w:pPr>
      <w:bookmarkStart w:id="1" w:name="_Toc269377968"/>
      <w:bookmarkStart w:id="2" w:name="_Toc271400438"/>
      <w:bookmarkStart w:id="3" w:name="_Toc292804372"/>
      <w:bookmarkStart w:id="4" w:name="_Toc306107507"/>
      <w:bookmarkStart w:id="5" w:name="_Toc349002874"/>
      <w:bookmarkStart w:id="6" w:name="_Toc349045528"/>
      <w:bookmarkStart w:id="7" w:name="_Toc379104961"/>
      <w:bookmarkStart w:id="8" w:name="_Toc379107260"/>
      <w:bookmarkStart w:id="9" w:name="_Toc380315235"/>
      <w:bookmarkStart w:id="10" w:name="_Toc412573057"/>
      <w:bookmarkStart w:id="11" w:name="_Toc413252060"/>
      <w:bookmarkStart w:id="12" w:name="_Toc425905809"/>
      <w:bookmarkStart w:id="13" w:name="_Toc433570799"/>
      <w:r w:rsidRPr="00442810">
        <w:rPr>
          <w:rFonts w:asciiTheme="minorHAnsi" w:hAnsiTheme="minorHAnsi" w:cstheme="minorHAnsi"/>
          <w:b/>
          <w:noProof/>
          <w:sz w:val="28"/>
          <w:szCs w:val="28"/>
          <w:lang w:val="it-IT" w:eastAsia="it-IT" w:bidi="ar-SA"/>
        </w:rPr>
        <mc:AlternateContent>
          <mc:Choice Requires="wpg">
            <w:drawing>
              <wp:anchor distT="0" distB="0" distL="114300" distR="114300" simplePos="0" relativeHeight="251678208" behindDoc="1" locked="0" layoutInCell="1" allowOverlap="1" wp14:anchorId="5AA810D3" wp14:editId="30154DF9">
                <wp:simplePos x="0" y="0"/>
                <wp:positionH relativeFrom="page">
                  <wp:posOffset>5686425</wp:posOffset>
                </wp:positionH>
                <wp:positionV relativeFrom="page">
                  <wp:posOffset>66675</wp:posOffset>
                </wp:positionV>
                <wp:extent cx="1833880" cy="10561320"/>
                <wp:effectExtent l="19050" t="0" r="0" b="11430"/>
                <wp:wrapNone/>
                <wp:docPr id="2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10561320"/>
                          <a:chOff x="9009" y="-305"/>
                          <a:chExt cx="2888" cy="16632"/>
                        </a:xfrm>
                      </wpg:grpSpPr>
                      <wpg:grpSp>
                        <wpg:cNvPr id="27" name="Group 74"/>
                        <wpg:cNvGrpSpPr>
                          <a:grpSpLocks/>
                        </wpg:cNvGrpSpPr>
                        <wpg:grpSpPr bwMode="auto">
                          <a:xfrm>
                            <a:off x="9695" y="-305"/>
                            <a:ext cx="2202" cy="16632"/>
                            <a:chOff x="9695" y="-305"/>
                            <a:chExt cx="2202" cy="16632"/>
                          </a:xfrm>
                        </wpg:grpSpPr>
                        <wps:wsp>
                          <wps:cNvPr id="28" name="AutoShape 75"/>
                          <wps:cNvCnPr>
                            <a:cxnSpLocks noChangeShapeType="1"/>
                          </wps:cNvCnPr>
                          <wps:spPr bwMode="auto">
                            <a:xfrm>
                              <a:off x="9695" y="-289"/>
                              <a:ext cx="0" cy="16106"/>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g:grpSp>
                          <wpg:cNvPr id="29" name="Group 76"/>
                          <wpg:cNvGrpSpPr>
                            <a:grpSpLocks/>
                          </wpg:cNvGrpSpPr>
                          <wpg:grpSpPr bwMode="auto">
                            <a:xfrm>
                              <a:off x="10048" y="-305"/>
                              <a:ext cx="1849" cy="16632"/>
                              <a:chOff x="10055" y="-317"/>
                              <a:chExt cx="1849" cy="16632"/>
                            </a:xfrm>
                          </wpg:grpSpPr>
                          <wps:wsp>
                            <wps:cNvPr id="30" name="Rectangle 77"/>
                            <wps:cNvSpPr>
                              <a:spLocks noChangeArrowheads="1"/>
                            </wps:cNvSpPr>
                            <wps:spPr bwMode="auto">
                              <a:xfrm>
                                <a:off x="10314" y="-317"/>
                                <a:ext cx="1512" cy="16632"/>
                              </a:xfrm>
                              <a:prstGeom prst="rect">
                                <a:avLst/>
                              </a:prstGeom>
                              <a:gradFill rotWithShape="1">
                                <a:gsLst>
                                  <a:gs pos="0">
                                    <a:schemeClr val="accent2">
                                      <a:lumMod val="40000"/>
                                      <a:lumOff val="60000"/>
                                    </a:schemeClr>
                                  </a:gs>
                                  <a:gs pos="100000">
                                    <a:schemeClr val="accent2">
                                      <a:lumMod val="75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ctr" anchorCtr="0" upright="1">
                              <a:noAutofit/>
                            </wps:bodyPr>
                          </wps:wsp>
                          <wps:wsp>
                            <wps:cNvPr id="31" name="AutoShape 78"/>
                            <wps:cNvCnPr>
                              <a:cxnSpLocks noChangeShapeType="1"/>
                            </wps:cNvCnPr>
                            <wps:spPr bwMode="auto">
                              <a:xfrm>
                                <a:off x="11904" y="-294"/>
                                <a:ext cx="0" cy="16585"/>
                              </a:xfrm>
                              <a:prstGeom prst="straightConnector1">
                                <a:avLst/>
                              </a:prstGeom>
                              <a:noFill/>
                              <a:ln w="2857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wps:wsp>
                            <wps:cNvPr id="32" name="AutoShape 79"/>
                            <wps:cNvCnPr>
                              <a:cxnSpLocks noChangeShapeType="1"/>
                            </wps:cNvCnPr>
                            <wps:spPr bwMode="auto">
                              <a:xfrm>
                                <a:off x="10198" y="-271"/>
                                <a:ext cx="0" cy="16540"/>
                              </a:xfrm>
                              <a:prstGeom prst="straightConnector1">
                                <a:avLst/>
                              </a:prstGeom>
                              <a:noFill/>
                              <a:ln w="57150">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33" name="AutoShape 80"/>
                            <wps:cNvCnPr>
                              <a:cxnSpLocks noChangeShapeType="1"/>
                            </wps:cNvCnPr>
                            <wps:spPr bwMode="auto">
                              <a:xfrm>
                                <a:off x="10055" y="-306"/>
                                <a:ext cx="0" cy="16610"/>
                              </a:xfrm>
                              <a:prstGeom prst="straightConnector1">
                                <a:avLst/>
                              </a:prstGeom>
                              <a:noFill/>
                              <a:ln w="12700">
                                <a:solidFill>
                                  <a:schemeClr val="accent2">
                                    <a:lumMod val="40000"/>
                                    <a:lumOff val="60000"/>
                                  </a:schemeClr>
                                </a:solidFill>
                                <a:round/>
                                <a:headEnd/>
                                <a:tailEnd/>
                              </a:ln>
                              <a:extLst>
                                <a:ext uri="{909E8E84-426E-40DD-AFC4-6F175D3DCCD1}">
                                  <a14:hiddenFill xmlns:a14="http://schemas.microsoft.com/office/drawing/2010/main">
                                    <a:noFill/>
                                  </a14:hiddenFill>
                                </a:ext>
                              </a:extLst>
                            </wps:spPr>
                            <wps:bodyPr/>
                          </wps:wsp>
                        </wpg:grpSp>
                      </wpg:grpSp>
                      <wps:wsp>
                        <wps:cNvPr id="34" name="Oval 81"/>
                        <wps:cNvSpPr>
                          <a:spLocks noChangeArrowheads="1"/>
                        </wps:cNvSpPr>
                        <wps:spPr bwMode="auto">
                          <a:xfrm>
                            <a:off x="9009" y="12000"/>
                            <a:ext cx="1667" cy="1687"/>
                          </a:xfrm>
                          <a:prstGeom prst="ellipse">
                            <a:avLst/>
                          </a:prstGeom>
                          <a:solidFill>
                            <a:schemeClr val="accent1">
                              <a:lumMod val="75000"/>
                              <a:lumOff val="0"/>
                            </a:schemeClr>
                          </a:solidFill>
                          <a:ln w="38100" cmpd="dbl">
                            <a:solidFill>
                              <a:schemeClr val="accent1">
                                <a:lumMod val="75000"/>
                                <a:lumOff val="0"/>
                              </a:schemeClr>
                            </a:solidFill>
                            <a:round/>
                            <a:headEnd/>
                            <a:tailEnd/>
                          </a:ln>
                        </wps:spPr>
                        <wps:txbx>
                          <w:txbxContent>
                            <w:p w14:paraId="1256C8DE" w14:textId="7F6A3C57" w:rsidR="004A1095" w:rsidRPr="007F1702" w:rsidRDefault="004A1095" w:rsidP="00AC235A">
                              <w:pPr>
                                <w:ind w:left="-142"/>
                                <w:jc w:val="center"/>
                                <w:rPr>
                                  <w:b/>
                                  <w:i/>
                                  <w:color w:val="F2F2F2" w:themeColor="background1" w:themeShade="F2"/>
                                  <w:kern w:val="44"/>
                                  <w:sz w:val="44"/>
                                  <w:szCs w:val="44"/>
                                  <w:lang w:val="it-IT"/>
                                </w:rPr>
                              </w:pPr>
                              <w:r w:rsidRPr="007F1702">
                                <w:rPr>
                                  <w:b/>
                                  <w:i/>
                                  <w:color w:val="F2F2F2" w:themeColor="background1" w:themeShade="F2"/>
                                  <w:kern w:val="44"/>
                                  <w:sz w:val="44"/>
                                  <w:szCs w:val="44"/>
                                  <w:lang w:val="it-IT"/>
                                </w:rPr>
                                <w:t>20</w:t>
                              </w:r>
                              <w:r>
                                <w:rPr>
                                  <w:b/>
                                  <w:i/>
                                  <w:color w:val="F2F2F2" w:themeColor="background1" w:themeShade="F2"/>
                                  <w:kern w:val="44"/>
                                  <w:sz w:val="44"/>
                                  <w:szCs w:val="44"/>
                                  <w:lang w:val="it-IT"/>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810D3" id="Group 73" o:spid="_x0000_s1026" style="position:absolute;left:0;text-align:left;margin-left:447.75pt;margin-top:5.25pt;width:144.4pt;height:831.6pt;z-index:-251638272;mso-position-horizontal-relative:page;mso-position-vertical-relative:page" coordorigin="9009,-305" coordsize="2888,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">
                <v:group id="Group 74" o:spid="_x0000_s1027" style="position:absolute;left:9695;top:-305;width:2202;height:16632" coordorigin="9695,-305" coordsize="2202,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32" coordsize="21600,21600" o:spt="32" o:oned="t" path="m,l21600,21600e" filled="f">
                    <v:path arrowok="t" fillok="f" o:connecttype="none"/>
                    <o:lock v:ext="edit" shapetype="t"/>
                  </v:shapetype>
                  <v:shape id="AutoShape 75" o:spid="_x0000_s1028" type="#_x0000_t32" style="position:absolute;left:9695;top:-289;width:0;height:16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Y8F8AAAADbAAAADwAAAGRycy9kb3ducmV2LnhtbERPz2vCMBS+D/wfwhO8iKYKG1KNIoNB&#10;3amrXrw9mmdT2rzUJtb63y+HwY4f3+/dYbStGKj3tWMFq2UCgrh0uuZKweX8tdiA8AFZY+uYFLzI&#10;w2E/edthqt2Tf2goQiViCPsUFZgQulRKXxqy6JeuI47czfUWQ4R9JXWPzxhuW7lOkg9psebYYLCj&#10;T0NlUzysgqapDGb5PM9W+fV7Xowndx/elZpNx+MWRKAx/Iv/3JlWsI5j45f4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GPBfAAAAA2wAAAA8AAAAAAAAAAAAAAAAA&#10;oQIAAGRycy9kb3ducmV2LnhtbFBLBQYAAAAABAAEAPkAAACOAwAAAAA=&#10;" strokecolor="#9ad3d9 [1941]" strokeweight="2.25pt"/>
                  <v:group id="Group 76" o:spid="_x0000_s1029" style="position:absolute;left:10048;top:-305;width:1849;height:16632"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77" o:spid="_x0000_s1030" style="position:absolute;left:10314;top:-317;width:1512;height:16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5BsMA&#10;AADbAAAADwAAAGRycy9kb3ducmV2LnhtbERPTWvCQBC9F/wPywi9FN3YQluiq6i01IJFGgv1OGTH&#10;JJidDdlRo7/ePRR6fLzvyaxztTpRGyrPBkbDBBRx7m3FhYGf7fvgFVQQZIu1ZzJwoQCzae9ugqn1&#10;Z/6mUyaFiiEcUjRQijSp1iEvyWEY+oY4cnvfOpQI20LbFs8x3NX6MUmetcOKY0OJDS1Lyg/Z0Rk4&#10;rh9ksZPP3XXzsvl6y5IPW+9/jbnvd/MxKKFO/sV/7pU18BTXxy/xB+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65BsMAAADbAAAADwAAAAAAAAAAAAAAAACYAgAAZHJzL2Rv&#10;d25yZXYueG1sUEsFBgAAAAAEAAQA9QAAAIgDAAAAAA==&#10;" fillcolor="#bce1e5 [1301]" stroked="f" strokecolor="#bfb675">
                      <v:fill color2="#398e98 [2405]" rotate="t" angle="90" focus="100%" type="gradient"/>
                    </v:rect>
                    <v:shape id="AutoShape 78" o:spid="_x0000_s1031"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jTsYAAADbAAAADwAAAGRycy9kb3ducmV2LnhtbESPQWvCQBSE70L/w/IKXopuVGgluooK&#10;glBRGhWvz+xrEpp9G7JrTP31bqHgcZiZb5jpvDWlaKh2hWUFg34Egji1uuBMwfGw7o1BOI+ssbRM&#10;Cn7JwXz20plirO2Nv6hJfCYChF2MCnLvq1hKl+Zk0PVtRRy8b1sb9EHWmdQ13gLclHIYRe/SYMFh&#10;IceKVjmlP8nVKDgdz8tmb0f3aH3ffi7N+GP3tr0o1X1tFxMQnlr/DP+3N1rBaAB/X8IP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Z407GAAAA2wAAAA8AAAAAAAAA&#10;AAAAAAAAoQIAAGRycy9kb3ducmV2LnhtbFBLBQYAAAAABAAEAPkAAACUAwAAAAA=&#10;" strokecolor="#4a9a82 [2406]" strokeweight="2.25pt"/>
                    <v:shape id="AutoShape 79" o:spid="_x0000_s1032"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RHJsQAAADbAAAADwAAAGRycy9kb3ducmV2LnhtbESPQWsCMRSE7wX/Q3iCl1KzWqhlaxRR&#10;BKEXu1rPj83rburmZUmirv/eCILHYWa+YabzzjbiTD4YxwpGwwwEcem04UrBfrd++wQRIrLGxjEp&#10;uFKA+az3MsVcuwv/0LmIlUgQDjkqqGNscylDWZPFMHQtcfL+nLcYk/SV1B4vCW4bOc6yD2nRcFqo&#10;saVlTeWxOFkFZuVPRbs4Trb/xeR382oOy9X3QalBv1t8gYjUxWf40d5oBe9juH9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9EcmxAAAANsAAAAPAAAAAAAAAAAA&#10;AAAAAKECAABkcnMvZG93bnJldi54bWxQSwUGAAAAAAQABAD5AAAAkgMAAAAA&#10;" strokecolor="#9ad3d9 [1941]" strokeweight="4.5pt"/>
                    <v:shape id="AutoShape 80" o:spid="_x0000_s1033"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98C8QAAADbAAAADwAAAGRycy9kb3ducmV2LnhtbESPwWrDMBBE74H+g9hCb4mcuITgRg4h&#10;uFBoe4jjS26LtbWNrZWRlNj9+6pQ6HGYmTfM/jCbQdzJ+c6ygvUqAUFcW91xo6C6vC53IHxA1jhY&#10;JgXf5OGQPyz2mGk78ZnuZWhEhLDPUEEbwphJ6euWDPqVHYmj92WdwRCla6R2OEW4GeQmSbbSYMdx&#10;ocWRTi3VfXkzCsaqaKzl52tX9Cf8mIvp/TOdlHp6nI8vIALN4T/8137TCtIUfr/E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3wLxAAAANsAAAAPAAAAAAAAAAAA&#10;AAAAAKECAABkcnMvZG93bnJldi54bWxQSwUGAAAAAAQABAD5AAAAkgMAAAAA&#10;" strokecolor="#bce1e5 [1301]" strokeweight="1pt"/>
                  </v:group>
                </v:group>
                <v:oval id="Oval 81" o:spid="_x0000_s1034" style="position:absolute;left:9009;top:12000;width:1667;height:1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jyMQA&#10;AADbAAAADwAAAGRycy9kb3ducmV2LnhtbESPQWvCQBSE74L/YXmF3nSjLSLRNYgQbKGXqoV6e2Rf&#10;k5Ds2zW7Nem/7wqCx2FmvmHW2WBacaXO15YVzKYJCOLC6ppLBadjPlmC8AFZY2uZFPyRh2wzHq0x&#10;1bbnT7oeQikihH2KCqoQXCqlLyoy6KfWEUfvx3YGQ5RdKXWHfYSbVs6TZCEN1hwXKnS0q6hoDr9G&#10;wfnjfevms4ZdqJ0u9nn+3V++lHp+GrYrEIGG8Ajf229awcsr3L7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Y8jEAAAA2wAAAA8AAAAAAAAAAAAAAAAAmAIAAGRycy9k&#10;b3ducmV2LnhtbFBLBQYAAAAABAAEAPUAAACJAwAAAAA=&#10;" fillcolor="#276e8b [2404]" strokecolor="#276e8b [2404]" strokeweight="3pt">
                  <v:stroke linestyle="thinThin"/>
                  <v:textbox>
                    <w:txbxContent>
                      <w:p w14:paraId="1256C8DE" w14:textId="7F6A3C57" w:rsidR="004A1095" w:rsidRPr="007F1702" w:rsidRDefault="004A1095" w:rsidP="00AC235A">
                        <w:pPr>
                          <w:ind w:left="-142"/>
                          <w:jc w:val="center"/>
                          <w:rPr>
                            <w:b/>
                            <w:i/>
                            <w:color w:val="F2F2F2" w:themeColor="background1" w:themeShade="F2"/>
                            <w:kern w:val="44"/>
                            <w:sz w:val="44"/>
                            <w:szCs w:val="44"/>
                            <w:lang w:val="it-IT"/>
                          </w:rPr>
                        </w:pPr>
                        <w:r w:rsidRPr="007F1702">
                          <w:rPr>
                            <w:b/>
                            <w:i/>
                            <w:color w:val="F2F2F2" w:themeColor="background1" w:themeShade="F2"/>
                            <w:kern w:val="44"/>
                            <w:sz w:val="44"/>
                            <w:szCs w:val="44"/>
                            <w:lang w:val="it-IT"/>
                          </w:rPr>
                          <w:t>20</w:t>
                        </w:r>
                        <w:r>
                          <w:rPr>
                            <w:b/>
                            <w:i/>
                            <w:color w:val="F2F2F2" w:themeColor="background1" w:themeShade="F2"/>
                            <w:kern w:val="44"/>
                            <w:sz w:val="44"/>
                            <w:szCs w:val="44"/>
                            <w:lang w:val="it-IT"/>
                          </w:rPr>
                          <w:t>20</w:t>
                        </w:r>
                      </w:p>
                    </w:txbxContent>
                  </v:textbox>
                </v:oval>
                <w10:wrap anchorx="page" anchory="page"/>
              </v:group>
            </w:pict>
          </mc:Fallback>
        </mc:AlternateContent>
      </w:r>
      <w:bookmarkStart w:id="14" w:name="_Hlk39403159"/>
      <w:bookmarkEnd w:id="1"/>
      <w:bookmarkEnd w:id="2"/>
      <w:bookmarkEnd w:id="3"/>
      <w:bookmarkEnd w:id="4"/>
      <w:bookmarkEnd w:id="5"/>
      <w:bookmarkEnd w:id="6"/>
      <w:bookmarkEnd w:id="7"/>
      <w:bookmarkEnd w:id="8"/>
      <w:bookmarkEnd w:id="9"/>
      <w:bookmarkEnd w:id="10"/>
      <w:bookmarkEnd w:id="11"/>
      <w:bookmarkEnd w:id="12"/>
      <w:bookmarkEnd w:id="13"/>
    </w:p>
    <w:p w14:paraId="153F2CE6" w14:textId="3A3591C9" w:rsidR="00455DBC" w:rsidRDefault="00455DBC" w:rsidP="00DD52D8">
      <w:pPr>
        <w:spacing w:line="360" w:lineRule="auto"/>
        <w:jc w:val="center"/>
        <w:rPr>
          <w:rFonts w:asciiTheme="minorHAnsi" w:hAnsiTheme="minorHAnsi" w:cstheme="minorHAnsi"/>
          <w:b/>
          <w:sz w:val="24"/>
          <w:szCs w:val="24"/>
          <w:lang w:val="it-IT"/>
        </w:rPr>
      </w:pPr>
    </w:p>
    <w:p w14:paraId="7EAFC165" w14:textId="77777777" w:rsidR="007C3B9B" w:rsidRDefault="007C3B9B" w:rsidP="00DD52D8">
      <w:pPr>
        <w:spacing w:line="360" w:lineRule="auto"/>
        <w:jc w:val="center"/>
        <w:rPr>
          <w:rFonts w:asciiTheme="minorHAnsi" w:hAnsiTheme="minorHAnsi" w:cstheme="minorHAnsi"/>
          <w:b/>
          <w:sz w:val="24"/>
          <w:szCs w:val="24"/>
          <w:lang w:val="it-IT"/>
        </w:rPr>
      </w:pPr>
    </w:p>
    <w:bookmarkEnd w:id="14"/>
    <w:p w14:paraId="735491E2" w14:textId="77777777" w:rsidR="00D9603A" w:rsidRDefault="00D9603A" w:rsidP="00D9603A">
      <w:pPr>
        <w:spacing w:after="0" w:line="276" w:lineRule="auto"/>
        <w:jc w:val="center"/>
        <w:rPr>
          <w:rFonts w:asciiTheme="minorHAnsi" w:hAnsiTheme="minorHAnsi" w:cstheme="minorHAnsi"/>
          <w:b/>
          <w:sz w:val="36"/>
          <w:szCs w:val="36"/>
          <w:u w:val="single"/>
          <w:lang w:val="it-IT"/>
        </w:rPr>
      </w:pPr>
    </w:p>
    <w:p w14:paraId="326D07E1" w14:textId="00899E50" w:rsidR="00A4124E" w:rsidRDefault="00A4124E" w:rsidP="0037644D">
      <w:pPr>
        <w:spacing w:line="276" w:lineRule="auto"/>
        <w:jc w:val="center"/>
        <w:rPr>
          <w:rFonts w:asciiTheme="minorHAnsi" w:hAnsiTheme="minorHAnsi" w:cstheme="minorHAnsi"/>
          <w:b/>
          <w:sz w:val="36"/>
          <w:szCs w:val="36"/>
          <w:u w:val="single"/>
          <w:lang w:val="it-IT"/>
        </w:rPr>
      </w:pPr>
    </w:p>
    <w:tbl>
      <w:tblPr>
        <w:tblW w:w="9567" w:type="dxa"/>
        <w:tblInd w:w="180" w:type="dxa"/>
        <w:tblBorders>
          <w:top w:val="nil"/>
          <w:left w:val="nil"/>
          <w:bottom w:val="nil"/>
          <w:right w:val="nil"/>
        </w:tblBorders>
        <w:tblLayout w:type="fixed"/>
        <w:tblLook w:val="0000" w:firstRow="0" w:lastRow="0" w:firstColumn="0" w:lastColumn="0" w:noHBand="0" w:noVBand="0"/>
      </w:tblPr>
      <w:tblGrid>
        <w:gridCol w:w="2239"/>
        <w:gridCol w:w="4414"/>
        <w:gridCol w:w="2914"/>
      </w:tblGrid>
      <w:tr w:rsidR="00AC235A" w:rsidRPr="00A0612B" w14:paraId="1A3E6B9B" w14:textId="77777777" w:rsidTr="007C3B9B">
        <w:trPr>
          <w:trHeight w:val="242"/>
        </w:trPr>
        <w:tc>
          <w:tcPr>
            <w:tcW w:w="9567" w:type="dxa"/>
            <w:gridSpan w:val="3"/>
            <w:tcBorders>
              <w:top w:val="single" w:sz="6" w:space="0" w:color="000000"/>
              <w:left w:val="single" w:sz="6" w:space="0" w:color="000000"/>
              <w:bottom w:val="single" w:sz="6" w:space="0" w:color="000000"/>
              <w:right w:val="single" w:sz="6" w:space="0" w:color="000000"/>
            </w:tcBorders>
          </w:tcPr>
          <w:p w14:paraId="13E02D81" w14:textId="013E457A" w:rsidR="00AC235A" w:rsidRPr="00A0612B" w:rsidRDefault="00A924E2" w:rsidP="00DD52D8">
            <w:pPr>
              <w:autoSpaceDE w:val="0"/>
              <w:autoSpaceDN w:val="0"/>
              <w:adjustRightInd w:val="0"/>
              <w:spacing w:before="0" w:after="0" w:line="360" w:lineRule="auto"/>
              <w:jc w:val="center"/>
              <w:rPr>
                <w:rFonts w:asciiTheme="minorHAnsi" w:hAnsiTheme="minorHAnsi" w:cstheme="minorHAnsi"/>
                <w:b/>
                <w:i/>
                <w:iCs/>
                <w:noProof/>
                <w:color w:val="000000"/>
                <w:sz w:val="24"/>
                <w:szCs w:val="24"/>
                <w:lang w:val="it-IT"/>
              </w:rPr>
            </w:pPr>
            <w:r w:rsidRPr="00A0612B">
              <w:rPr>
                <w:rFonts w:asciiTheme="minorHAnsi" w:hAnsiTheme="minorHAnsi" w:cstheme="minorHAnsi"/>
                <w:noProof/>
                <w:lang w:val="it-IT" w:eastAsia="it-IT" w:bidi="ar-SA"/>
              </w:rPr>
              <w:drawing>
                <wp:anchor distT="0" distB="0" distL="114300" distR="114300" simplePos="0" relativeHeight="251653632" behindDoc="0" locked="0" layoutInCell="1" allowOverlap="1" wp14:anchorId="6E577BF3" wp14:editId="1D0B5028">
                  <wp:simplePos x="0" y="0"/>
                  <wp:positionH relativeFrom="column">
                    <wp:posOffset>2108835</wp:posOffset>
                  </wp:positionH>
                  <wp:positionV relativeFrom="paragraph">
                    <wp:posOffset>6773545</wp:posOffset>
                  </wp:positionV>
                  <wp:extent cx="1784985" cy="86169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784985" cy="861695"/>
                          </a:xfrm>
                          <a:prstGeom prst="rect">
                            <a:avLst/>
                          </a:prstGeom>
                          <a:noFill/>
                          <a:ln w="9525">
                            <a:noFill/>
                            <a:miter lim="800000"/>
                            <a:headEnd/>
                            <a:tailEnd/>
                          </a:ln>
                        </pic:spPr>
                      </pic:pic>
                    </a:graphicData>
                  </a:graphic>
                </wp:anchor>
              </w:drawing>
            </w:r>
            <w:r w:rsidR="00AC235A" w:rsidRPr="00A0612B">
              <w:rPr>
                <w:rFonts w:asciiTheme="minorHAnsi" w:hAnsiTheme="minorHAnsi" w:cstheme="minorHAnsi"/>
                <w:b/>
                <w:bCs/>
                <w:color w:val="000000"/>
                <w:sz w:val="24"/>
                <w:szCs w:val="24"/>
                <w:lang w:val="it-IT" w:bidi="ar-SA"/>
              </w:rPr>
              <w:t xml:space="preserve">DATA: </w:t>
            </w:r>
            <w:sdt>
              <w:sdtPr>
                <w:rPr>
                  <w:rFonts w:asciiTheme="minorHAnsi" w:hAnsiTheme="minorHAnsi" w:cstheme="minorHAnsi"/>
                  <w:b/>
                  <w:bCs/>
                  <w:color w:val="000000"/>
                  <w:sz w:val="24"/>
                  <w:szCs w:val="24"/>
                  <w:lang w:val="it-IT" w:bidi="ar-SA"/>
                </w:rPr>
                <w:id w:val="1714531669"/>
                <w:placeholder>
                  <w:docPart w:val="AD1ACDCF61114FADA75E72746D5A13DF"/>
                </w:placeholder>
                <w:date w:fullDate="2020-09-04T00:00:00Z">
                  <w:dateFormat w:val="d MMMM yyyy"/>
                  <w:lid w:val="it-IT"/>
                  <w:storeMappedDataAs w:val="dateTime"/>
                  <w:calendar w:val="gregorian"/>
                </w:date>
              </w:sdtPr>
              <w:sdtContent>
                <w:r w:rsidR="00962C19">
                  <w:rPr>
                    <w:rFonts w:asciiTheme="minorHAnsi" w:hAnsiTheme="minorHAnsi" w:cstheme="minorHAnsi"/>
                    <w:b/>
                    <w:bCs/>
                    <w:color w:val="000000"/>
                    <w:sz w:val="24"/>
                    <w:szCs w:val="24"/>
                    <w:lang w:val="it-IT" w:bidi="ar-SA"/>
                  </w:rPr>
                  <w:t>4 settembre 2020</w:t>
                </w:r>
              </w:sdtContent>
            </w:sdt>
          </w:p>
        </w:tc>
      </w:tr>
      <w:tr w:rsidR="00AC235A" w:rsidRPr="0037644D" w14:paraId="2F4F0EE7" w14:textId="77777777" w:rsidTr="007C3B9B">
        <w:trPr>
          <w:trHeight w:val="241"/>
        </w:trPr>
        <w:tc>
          <w:tcPr>
            <w:tcW w:w="9567" w:type="dxa"/>
            <w:gridSpan w:val="3"/>
            <w:tcBorders>
              <w:top w:val="single" w:sz="6" w:space="0" w:color="000000"/>
              <w:left w:val="single" w:sz="6" w:space="0" w:color="000000"/>
              <w:bottom w:val="single" w:sz="6" w:space="0" w:color="000000"/>
              <w:right w:val="single" w:sz="6" w:space="0" w:color="000000"/>
            </w:tcBorders>
          </w:tcPr>
          <w:p w14:paraId="7773C4BA" w14:textId="0F0BFAF5" w:rsidR="00AC235A" w:rsidRPr="00A0612B" w:rsidRDefault="00AC235A" w:rsidP="00DD52D8">
            <w:pPr>
              <w:autoSpaceDE w:val="0"/>
              <w:autoSpaceDN w:val="0"/>
              <w:adjustRightInd w:val="0"/>
              <w:spacing w:before="0" w:after="0" w:line="360" w:lineRule="auto"/>
              <w:jc w:val="left"/>
              <w:rPr>
                <w:rFonts w:asciiTheme="minorHAnsi" w:hAnsiTheme="minorHAnsi" w:cstheme="minorHAnsi"/>
                <w:color w:val="000000"/>
                <w:sz w:val="24"/>
                <w:szCs w:val="24"/>
                <w:lang w:val="it-IT" w:bidi="ar-SA"/>
              </w:rPr>
            </w:pPr>
            <w:r w:rsidRPr="00A0612B">
              <w:rPr>
                <w:rFonts w:asciiTheme="minorHAnsi" w:hAnsiTheme="minorHAnsi" w:cstheme="minorHAnsi"/>
                <w:color w:val="000000"/>
                <w:sz w:val="24"/>
                <w:szCs w:val="24"/>
                <w:lang w:val="it-IT" w:bidi="ar-SA"/>
              </w:rPr>
              <w:t xml:space="preserve">Documento unico formato da n. </w:t>
            </w:r>
            <w:r w:rsidR="005361F2" w:rsidRPr="005361F2">
              <w:rPr>
                <w:rFonts w:asciiTheme="minorHAnsi" w:hAnsiTheme="minorHAnsi" w:cstheme="minorHAnsi"/>
                <w:noProof/>
                <w:color w:val="000000"/>
                <w:sz w:val="24"/>
                <w:szCs w:val="24"/>
                <w:lang w:val="it-IT" w:bidi="ar-SA"/>
              </w:rPr>
              <w:t>28</w:t>
            </w:r>
            <w:r w:rsidRPr="00A0612B">
              <w:rPr>
                <w:rFonts w:asciiTheme="minorHAnsi" w:hAnsiTheme="minorHAnsi" w:cstheme="minorHAnsi"/>
                <w:color w:val="000000"/>
                <w:sz w:val="24"/>
                <w:szCs w:val="24"/>
                <w:lang w:val="it-IT" w:bidi="ar-SA"/>
              </w:rPr>
              <w:t xml:space="preserve"> pagine </w:t>
            </w:r>
          </w:p>
        </w:tc>
      </w:tr>
      <w:tr w:rsidR="00AC235A" w:rsidRPr="00A0612B" w14:paraId="545A0ED7" w14:textId="77777777" w:rsidTr="007C3B9B">
        <w:trPr>
          <w:trHeight w:val="192"/>
        </w:trPr>
        <w:tc>
          <w:tcPr>
            <w:tcW w:w="2239" w:type="dxa"/>
            <w:tcBorders>
              <w:top w:val="single" w:sz="6" w:space="0" w:color="000000"/>
              <w:left w:val="single" w:sz="6" w:space="0" w:color="000000"/>
              <w:bottom w:val="single" w:sz="6" w:space="0" w:color="000000"/>
              <w:right w:val="single" w:sz="6" w:space="0" w:color="000000"/>
            </w:tcBorders>
          </w:tcPr>
          <w:p w14:paraId="06FB8D29" w14:textId="0D4BC0BD" w:rsidR="00AC235A" w:rsidRPr="00A0612B" w:rsidRDefault="00AC235A" w:rsidP="00DD52D8">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r w:rsidRPr="00A0612B">
              <w:rPr>
                <w:rFonts w:asciiTheme="minorHAnsi" w:hAnsiTheme="minorHAnsi" w:cstheme="minorHAnsi"/>
                <w:color w:val="000000"/>
                <w:sz w:val="24"/>
                <w:szCs w:val="24"/>
                <w:lang w:val="it-IT" w:bidi="ar-SA"/>
              </w:rPr>
              <w:t xml:space="preserve">Release n° </w:t>
            </w:r>
            <w:r w:rsidR="008D5FA6">
              <w:rPr>
                <w:rFonts w:asciiTheme="minorHAnsi" w:hAnsiTheme="minorHAnsi" w:cstheme="minorHAnsi"/>
                <w:color w:val="000000"/>
                <w:sz w:val="24"/>
                <w:szCs w:val="24"/>
                <w:lang w:val="it-IT" w:bidi="ar-SA"/>
              </w:rPr>
              <w:t>6</w:t>
            </w:r>
          </w:p>
        </w:tc>
        <w:tc>
          <w:tcPr>
            <w:tcW w:w="4414" w:type="dxa"/>
            <w:tcBorders>
              <w:top w:val="single" w:sz="6" w:space="0" w:color="000000"/>
              <w:left w:val="single" w:sz="6" w:space="0" w:color="000000"/>
              <w:bottom w:val="single" w:sz="6" w:space="0" w:color="000000"/>
              <w:right w:val="single" w:sz="6" w:space="0" w:color="000000"/>
            </w:tcBorders>
          </w:tcPr>
          <w:p w14:paraId="7B631E2E" w14:textId="0A128268" w:rsidR="00AC235A" w:rsidRPr="00A0612B" w:rsidRDefault="00AC235A" w:rsidP="00DD52D8">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r w:rsidRPr="00A0612B">
              <w:rPr>
                <w:rFonts w:asciiTheme="minorHAnsi" w:hAnsiTheme="minorHAnsi" w:cstheme="minorHAnsi"/>
                <w:color w:val="000000"/>
                <w:sz w:val="24"/>
                <w:szCs w:val="24"/>
                <w:lang w:val="it-IT" w:bidi="ar-SA"/>
              </w:rPr>
              <w:t xml:space="preserve">Presa visione </w:t>
            </w:r>
          </w:p>
        </w:tc>
        <w:tc>
          <w:tcPr>
            <w:tcW w:w="2914" w:type="dxa"/>
            <w:tcBorders>
              <w:top w:val="single" w:sz="6" w:space="0" w:color="000000"/>
              <w:left w:val="single" w:sz="6" w:space="0" w:color="000000"/>
              <w:bottom w:val="single" w:sz="6" w:space="0" w:color="000000"/>
              <w:right w:val="single" w:sz="6" w:space="0" w:color="000000"/>
            </w:tcBorders>
          </w:tcPr>
          <w:p w14:paraId="2489C512" w14:textId="24C1ED3A" w:rsidR="00AC235A" w:rsidRPr="00A0612B" w:rsidRDefault="00AC235A" w:rsidP="00ED73B0">
            <w:pPr>
              <w:autoSpaceDE w:val="0"/>
              <w:autoSpaceDN w:val="0"/>
              <w:adjustRightInd w:val="0"/>
              <w:spacing w:before="0" w:after="0" w:line="360" w:lineRule="auto"/>
              <w:jc w:val="left"/>
              <w:rPr>
                <w:rFonts w:asciiTheme="minorHAnsi" w:hAnsiTheme="minorHAnsi" w:cstheme="minorHAnsi"/>
                <w:color w:val="000000"/>
                <w:sz w:val="24"/>
                <w:szCs w:val="24"/>
                <w:lang w:val="it-IT" w:bidi="ar-SA"/>
              </w:rPr>
            </w:pPr>
            <w:r w:rsidRPr="00A0612B">
              <w:rPr>
                <w:rFonts w:asciiTheme="minorHAnsi" w:hAnsiTheme="minorHAnsi" w:cstheme="minorHAnsi"/>
                <w:color w:val="000000"/>
                <w:sz w:val="24"/>
                <w:szCs w:val="24"/>
                <w:lang w:val="it-IT" w:bidi="ar-SA"/>
              </w:rPr>
              <w:t xml:space="preserve">Firma </w:t>
            </w:r>
          </w:p>
        </w:tc>
      </w:tr>
      <w:tr w:rsidR="00D9603A" w:rsidRPr="00776930" w14:paraId="2E751C4E" w14:textId="77777777" w:rsidTr="007C3B9B">
        <w:trPr>
          <w:trHeight w:val="192"/>
        </w:trPr>
        <w:tc>
          <w:tcPr>
            <w:tcW w:w="2239" w:type="dxa"/>
            <w:tcBorders>
              <w:top w:val="single" w:sz="6" w:space="0" w:color="000000"/>
              <w:left w:val="single" w:sz="6" w:space="0" w:color="000000"/>
              <w:bottom w:val="single" w:sz="6" w:space="0" w:color="000000"/>
              <w:right w:val="single" w:sz="6" w:space="0" w:color="000000"/>
            </w:tcBorders>
          </w:tcPr>
          <w:p w14:paraId="1DF83D00" w14:textId="77777777" w:rsidR="00D9603A" w:rsidRPr="00A0612B" w:rsidRDefault="00D9603A"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r w:rsidRPr="00A0612B">
              <w:rPr>
                <w:rFonts w:asciiTheme="minorHAnsi" w:hAnsiTheme="minorHAnsi" w:cstheme="minorHAnsi"/>
                <w:color w:val="000000"/>
                <w:sz w:val="24"/>
                <w:szCs w:val="24"/>
                <w:lang w:val="it-IT" w:bidi="ar-SA"/>
              </w:rPr>
              <w:t>DL</w:t>
            </w:r>
          </w:p>
        </w:tc>
        <w:tc>
          <w:tcPr>
            <w:tcW w:w="4414" w:type="dxa"/>
            <w:tcBorders>
              <w:top w:val="single" w:sz="6" w:space="0" w:color="000000"/>
              <w:left w:val="single" w:sz="6" w:space="0" w:color="000000"/>
              <w:bottom w:val="single" w:sz="6" w:space="0" w:color="000000"/>
              <w:right w:val="single" w:sz="6" w:space="0" w:color="000000"/>
            </w:tcBorders>
          </w:tcPr>
          <w:p w14:paraId="5748FC3F" w14:textId="37FF40F2" w:rsidR="00D9603A" w:rsidRPr="00776930" w:rsidRDefault="00776930"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r w:rsidRPr="00776930">
              <w:rPr>
                <w:rFonts w:asciiTheme="minorHAnsi" w:hAnsiTheme="minorHAnsi" w:cstheme="minorHAnsi"/>
                <w:noProof/>
                <w:sz w:val="24"/>
                <w:szCs w:val="24"/>
                <w:lang w:val="it-IT"/>
              </w:rPr>
              <w:t>Rev.da E</w:t>
            </w:r>
            <w:r>
              <w:rPr>
                <w:rFonts w:asciiTheme="minorHAnsi" w:hAnsiTheme="minorHAnsi" w:cstheme="minorHAnsi"/>
                <w:noProof/>
                <w:sz w:val="24"/>
                <w:szCs w:val="24"/>
                <w:lang w:val="it-IT"/>
              </w:rPr>
              <w:t>NRICHETTA GIOVANNINI</w:t>
            </w:r>
          </w:p>
        </w:tc>
        <w:tc>
          <w:tcPr>
            <w:tcW w:w="2914" w:type="dxa"/>
            <w:tcBorders>
              <w:top w:val="single" w:sz="6" w:space="0" w:color="000000"/>
              <w:left w:val="single" w:sz="6" w:space="0" w:color="000000"/>
              <w:bottom w:val="single" w:sz="6" w:space="0" w:color="000000"/>
              <w:right w:val="single" w:sz="6" w:space="0" w:color="000000"/>
            </w:tcBorders>
          </w:tcPr>
          <w:p w14:paraId="2601CF29" w14:textId="1BC3D9A4" w:rsidR="00D9603A" w:rsidRPr="00A0612B" w:rsidRDefault="00D9603A"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p>
        </w:tc>
      </w:tr>
      <w:tr w:rsidR="00D9603A" w:rsidRPr="00A0612B" w14:paraId="119768C8" w14:textId="77777777" w:rsidTr="007C3B9B">
        <w:trPr>
          <w:trHeight w:val="192"/>
        </w:trPr>
        <w:tc>
          <w:tcPr>
            <w:tcW w:w="2239" w:type="dxa"/>
            <w:tcBorders>
              <w:top w:val="single" w:sz="6" w:space="0" w:color="000000"/>
              <w:left w:val="single" w:sz="6" w:space="0" w:color="000000"/>
              <w:bottom w:val="single" w:sz="6" w:space="0" w:color="000000"/>
              <w:right w:val="single" w:sz="6" w:space="0" w:color="000000"/>
            </w:tcBorders>
          </w:tcPr>
          <w:p w14:paraId="465B4858" w14:textId="60E39F55" w:rsidR="00D9603A" w:rsidRPr="00A0612B" w:rsidRDefault="00CE5769" w:rsidP="00CE5769">
            <w:pPr>
              <w:autoSpaceDE w:val="0"/>
              <w:autoSpaceDN w:val="0"/>
              <w:adjustRightInd w:val="0"/>
              <w:spacing w:before="0" w:after="0"/>
              <w:jc w:val="center"/>
              <w:rPr>
                <w:rFonts w:asciiTheme="minorHAnsi" w:hAnsiTheme="minorHAnsi" w:cstheme="minorHAnsi"/>
                <w:color w:val="000000"/>
                <w:sz w:val="24"/>
                <w:szCs w:val="24"/>
                <w:lang w:val="it-IT" w:bidi="ar-SA"/>
              </w:rPr>
            </w:pPr>
            <w:r>
              <w:rPr>
                <w:rFonts w:asciiTheme="minorHAnsi" w:hAnsiTheme="minorHAnsi" w:cstheme="minorHAnsi"/>
                <w:color w:val="000000"/>
                <w:sz w:val="24"/>
                <w:szCs w:val="24"/>
                <w:lang w:val="it-IT" w:bidi="ar-SA"/>
              </w:rPr>
              <w:t>COORDINATRICE DIDATTICA</w:t>
            </w:r>
          </w:p>
        </w:tc>
        <w:tc>
          <w:tcPr>
            <w:tcW w:w="4414" w:type="dxa"/>
            <w:tcBorders>
              <w:top w:val="single" w:sz="6" w:space="0" w:color="000000"/>
              <w:left w:val="single" w:sz="6" w:space="0" w:color="000000"/>
              <w:bottom w:val="single" w:sz="6" w:space="0" w:color="000000"/>
              <w:right w:val="single" w:sz="6" w:space="0" w:color="000000"/>
            </w:tcBorders>
          </w:tcPr>
          <w:p w14:paraId="36F3339B" w14:textId="7BF15804" w:rsidR="00D9603A" w:rsidRDefault="00032F87" w:rsidP="00CE5769">
            <w:pPr>
              <w:autoSpaceDE w:val="0"/>
              <w:autoSpaceDN w:val="0"/>
              <w:adjustRightInd w:val="0"/>
              <w:spacing w:before="0" w:after="0"/>
              <w:jc w:val="center"/>
              <w:rPr>
                <w:rFonts w:asciiTheme="minorHAnsi" w:hAnsiTheme="minorHAnsi" w:cstheme="minorHAnsi"/>
                <w:noProof/>
                <w:sz w:val="24"/>
                <w:szCs w:val="24"/>
              </w:rPr>
            </w:pPr>
            <w:r>
              <w:rPr>
                <w:rFonts w:asciiTheme="minorHAnsi" w:hAnsiTheme="minorHAnsi" w:cstheme="minorHAnsi"/>
                <w:noProof/>
                <w:sz w:val="24"/>
                <w:szCs w:val="24"/>
              </w:rPr>
              <w:t>MARIANGELA DE TORA</w:t>
            </w:r>
          </w:p>
        </w:tc>
        <w:tc>
          <w:tcPr>
            <w:tcW w:w="2914" w:type="dxa"/>
            <w:tcBorders>
              <w:top w:val="single" w:sz="6" w:space="0" w:color="000000"/>
              <w:left w:val="single" w:sz="6" w:space="0" w:color="000000"/>
              <w:bottom w:val="single" w:sz="6" w:space="0" w:color="000000"/>
              <w:right w:val="single" w:sz="6" w:space="0" w:color="000000"/>
            </w:tcBorders>
          </w:tcPr>
          <w:p w14:paraId="2B0FA0C5" w14:textId="77777777" w:rsidR="00D9603A" w:rsidRPr="00A0612B" w:rsidRDefault="00D9603A" w:rsidP="00CE5769">
            <w:pPr>
              <w:autoSpaceDE w:val="0"/>
              <w:autoSpaceDN w:val="0"/>
              <w:adjustRightInd w:val="0"/>
              <w:spacing w:before="0" w:after="0"/>
              <w:jc w:val="center"/>
              <w:rPr>
                <w:rFonts w:asciiTheme="minorHAnsi" w:hAnsiTheme="minorHAnsi" w:cstheme="minorHAnsi"/>
                <w:color w:val="000000"/>
                <w:sz w:val="24"/>
                <w:szCs w:val="24"/>
                <w:lang w:val="it-IT" w:bidi="ar-SA"/>
              </w:rPr>
            </w:pPr>
          </w:p>
        </w:tc>
      </w:tr>
      <w:tr w:rsidR="00D9603A" w:rsidRPr="00776930" w14:paraId="02D3F1A7" w14:textId="77777777" w:rsidTr="007C3B9B">
        <w:trPr>
          <w:trHeight w:val="192"/>
        </w:trPr>
        <w:tc>
          <w:tcPr>
            <w:tcW w:w="2239" w:type="dxa"/>
            <w:tcBorders>
              <w:top w:val="single" w:sz="6" w:space="0" w:color="000000"/>
              <w:left w:val="single" w:sz="6" w:space="0" w:color="000000"/>
              <w:bottom w:val="single" w:sz="6" w:space="0" w:color="000000"/>
              <w:right w:val="single" w:sz="6" w:space="0" w:color="000000"/>
            </w:tcBorders>
          </w:tcPr>
          <w:p w14:paraId="5DCBAFF4" w14:textId="77777777" w:rsidR="00D9603A" w:rsidRPr="00A0612B" w:rsidRDefault="00D9603A"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r w:rsidRPr="00A0612B">
              <w:rPr>
                <w:rFonts w:asciiTheme="minorHAnsi" w:hAnsiTheme="minorHAnsi" w:cstheme="minorHAnsi"/>
                <w:color w:val="000000"/>
                <w:sz w:val="24"/>
                <w:szCs w:val="24"/>
                <w:lang w:val="it-IT" w:bidi="ar-SA"/>
              </w:rPr>
              <w:lastRenderedPageBreak/>
              <w:t>RSPP</w:t>
            </w:r>
          </w:p>
        </w:tc>
        <w:tc>
          <w:tcPr>
            <w:tcW w:w="4414" w:type="dxa"/>
            <w:tcBorders>
              <w:top w:val="single" w:sz="6" w:space="0" w:color="000000"/>
              <w:left w:val="single" w:sz="6" w:space="0" w:color="000000"/>
              <w:bottom w:val="single" w:sz="6" w:space="0" w:color="000000"/>
              <w:right w:val="single" w:sz="6" w:space="0" w:color="000000"/>
            </w:tcBorders>
          </w:tcPr>
          <w:p w14:paraId="6A2A18C0" w14:textId="008742B3" w:rsidR="00D9603A" w:rsidRPr="00776930" w:rsidRDefault="00776930"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r w:rsidRPr="00776930">
              <w:rPr>
                <w:rFonts w:asciiTheme="minorHAnsi" w:hAnsiTheme="minorHAnsi" w:cstheme="minorHAnsi"/>
                <w:noProof/>
                <w:sz w:val="24"/>
                <w:szCs w:val="24"/>
                <w:lang w:val="it-IT"/>
              </w:rPr>
              <w:t>Ing. F</w:t>
            </w:r>
            <w:r>
              <w:rPr>
                <w:rFonts w:asciiTheme="minorHAnsi" w:hAnsiTheme="minorHAnsi" w:cstheme="minorHAnsi"/>
                <w:noProof/>
                <w:sz w:val="24"/>
                <w:szCs w:val="24"/>
                <w:lang w:val="it-IT"/>
              </w:rPr>
              <w:t>LAVIA GALASSI</w:t>
            </w:r>
          </w:p>
        </w:tc>
        <w:tc>
          <w:tcPr>
            <w:tcW w:w="2914" w:type="dxa"/>
            <w:tcBorders>
              <w:top w:val="single" w:sz="6" w:space="0" w:color="000000"/>
              <w:left w:val="single" w:sz="6" w:space="0" w:color="000000"/>
              <w:bottom w:val="single" w:sz="6" w:space="0" w:color="000000"/>
              <w:right w:val="single" w:sz="6" w:space="0" w:color="000000"/>
            </w:tcBorders>
          </w:tcPr>
          <w:p w14:paraId="6C047A47" w14:textId="612C2AC7" w:rsidR="00D9603A" w:rsidRPr="00A0612B" w:rsidRDefault="00D9603A"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p>
        </w:tc>
      </w:tr>
      <w:tr w:rsidR="00D9603A" w:rsidRPr="00C27373" w14:paraId="6507B9FA" w14:textId="77777777" w:rsidTr="007C3B9B">
        <w:trPr>
          <w:trHeight w:val="192"/>
        </w:trPr>
        <w:tc>
          <w:tcPr>
            <w:tcW w:w="2239" w:type="dxa"/>
            <w:tcBorders>
              <w:top w:val="single" w:sz="6" w:space="0" w:color="000000"/>
              <w:left w:val="single" w:sz="6" w:space="0" w:color="000000"/>
              <w:bottom w:val="single" w:sz="6" w:space="0" w:color="000000"/>
              <w:right w:val="single" w:sz="6" w:space="0" w:color="000000"/>
            </w:tcBorders>
          </w:tcPr>
          <w:p w14:paraId="17EA50E3" w14:textId="77777777" w:rsidR="00D9603A" w:rsidRPr="00A0612B" w:rsidRDefault="00D9603A"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r w:rsidRPr="00A0612B">
              <w:rPr>
                <w:rFonts w:asciiTheme="minorHAnsi" w:hAnsiTheme="minorHAnsi" w:cstheme="minorHAnsi"/>
                <w:color w:val="000000"/>
                <w:sz w:val="24"/>
                <w:szCs w:val="24"/>
                <w:lang w:val="it-IT" w:bidi="ar-SA"/>
              </w:rPr>
              <w:t>RLS</w:t>
            </w:r>
          </w:p>
        </w:tc>
        <w:tc>
          <w:tcPr>
            <w:tcW w:w="4414" w:type="dxa"/>
            <w:tcBorders>
              <w:top w:val="single" w:sz="6" w:space="0" w:color="000000"/>
              <w:left w:val="single" w:sz="6" w:space="0" w:color="000000"/>
              <w:bottom w:val="single" w:sz="6" w:space="0" w:color="000000"/>
              <w:right w:val="single" w:sz="6" w:space="0" w:color="000000"/>
            </w:tcBorders>
          </w:tcPr>
          <w:p w14:paraId="132DD74E" w14:textId="736E4511" w:rsidR="00D9603A" w:rsidRPr="00A0612B" w:rsidRDefault="00D9603A" w:rsidP="00776930">
            <w:pPr>
              <w:autoSpaceDE w:val="0"/>
              <w:autoSpaceDN w:val="0"/>
              <w:adjustRightInd w:val="0"/>
              <w:spacing w:before="0" w:after="0" w:line="360" w:lineRule="auto"/>
              <w:rPr>
                <w:rFonts w:asciiTheme="minorHAnsi" w:hAnsiTheme="minorHAnsi" w:cstheme="minorHAnsi"/>
                <w:color w:val="000000"/>
                <w:sz w:val="24"/>
                <w:szCs w:val="24"/>
                <w:lang w:val="it-IT" w:bidi="ar-SA"/>
              </w:rPr>
            </w:pPr>
          </w:p>
        </w:tc>
        <w:tc>
          <w:tcPr>
            <w:tcW w:w="2914" w:type="dxa"/>
            <w:tcBorders>
              <w:top w:val="single" w:sz="6" w:space="0" w:color="000000"/>
              <w:left w:val="single" w:sz="6" w:space="0" w:color="000000"/>
              <w:bottom w:val="single" w:sz="6" w:space="0" w:color="000000"/>
              <w:right w:val="single" w:sz="6" w:space="0" w:color="000000"/>
            </w:tcBorders>
          </w:tcPr>
          <w:p w14:paraId="60A996B6" w14:textId="0A604CC7" w:rsidR="00D9603A" w:rsidRPr="00A0612B" w:rsidRDefault="00D9603A"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p>
        </w:tc>
      </w:tr>
      <w:tr w:rsidR="00D9603A" w:rsidRPr="00776930" w14:paraId="0C375A99" w14:textId="77777777" w:rsidTr="007C3B9B">
        <w:trPr>
          <w:trHeight w:val="192"/>
        </w:trPr>
        <w:tc>
          <w:tcPr>
            <w:tcW w:w="2239" w:type="dxa"/>
            <w:tcBorders>
              <w:top w:val="single" w:sz="6" w:space="0" w:color="000000"/>
              <w:left w:val="single" w:sz="6" w:space="0" w:color="000000"/>
              <w:bottom w:val="single" w:sz="6" w:space="0" w:color="000000"/>
              <w:right w:val="single" w:sz="6" w:space="0" w:color="000000"/>
            </w:tcBorders>
          </w:tcPr>
          <w:p w14:paraId="7476A14E" w14:textId="77777777" w:rsidR="00D9603A" w:rsidRPr="00A0612B" w:rsidRDefault="00D9603A"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r w:rsidRPr="00A0612B">
              <w:rPr>
                <w:rFonts w:asciiTheme="minorHAnsi" w:hAnsiTheme="minorHAnsi" w:cstheme="minorHAnsi"/>
                <w:color w:val="000000"/>
                <w:sz w:val="24"/>
                <w:szCs w:val="24"/>
                <w:lang w:val="it-IT" w:bidi="ar-SA"/>
              </w:rPr>
              <w:t>MC</w:t>
            </w:r>
          </w:p>
        </w:tc>
        <w:tc>
          <w:tcPr>
            <w:tcW w:w="4414" w:type="dxa"/>
            <w:tcBorders>
              <w:top w:val="single" w:sz="6" w:space="0" w:color="000000"/>
              <w:left w:val="single" w:sz="6" w:space="0" w:color="000000"/>
              <w:bottom w:val="single" w:sz="6" w:space="0" w:color="000000"/>
              <w:right w:val="single" w:sz="6" w:space="0" w:color="000000"/>
            </w:tcBorders>
          </w:tcPr>
          <w:p w14:paraId="06172659" w14:textId="59A8CDE8" w:rsidR="00D9603A" w:rsidRPr="00A0612B" w:rsidRDefault="00776930"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r>
              <w:rPr>
                <w:rFonts w:asciiTheme="minorHAnsi" w:hAnsiTheme="minorHAnsi" w:cstheme="minorHAnsi"/>
                <w:color w:val="000000"/>
                <w:sz w:val="24"/>
                <w:szCs w:val="24"/>
                <w:lang w:val="it-IT" w:bidi="ar-SA"/>
              </w:rPr>
              <w:t>Dott. VINCENZO GALASSI</w:t>
            </w:r>
          </w:p>
        </w:tc>
        <w:tc>
          <w:tcPr>
            <w:tcW w:w="2914" w:type="dxa"/>
            <w:tcBorders>
              <w:top w:val="single" w:sz="6" w:space="0" w:color="000000"/>
              <w:left w:val="single" w:sz="6" w:space="0" w:color="000000"/>
              <w:bottom w:val="single" w:sz="6" w:space="0" w:color="000000"/>
              <w:right w:val="single" w:sz="6" w:space="0" w:color="000000"/>
            </w:tcBorders>
          </w:tcPr>
          <w:p w14:paraId="4126E54C" w14:textId="7672037C" w:rsidR="00D9603A" w:rsidRPr="00A0612B" w:rsidRDefault="00D9603A" w:rsidP="00D9603A">
            <w:pPr>
              <w:autoSpaceDE w:val="0"/>
              <w:autoSpaceDN w:val="0"/>
              <w:adjustRightInd w:val="0"/>
              <w:spacing w:before="0" w:after="0" w:line="360" w:lineRule="auto"/>
              <w:jc w:val="center"/>
              <w:rPr>
                <w:rFonts w:asciiTheme="minorHAnsi" w:hAnsiTheme="minorHAnsi" w:cstheme="minorHAnsi"/>
                <w:color w:val="000000"/>
                <w:sz w:val="24"/>
                <w:szCs w:val="24"/>
                <w:lang w:val="it-IT" w:bidi="ar-SA"/>
              </w:rPr>
            </w:pPr>
          </w:p>
        </w:tc>
      </w:tr>
    </w:tbl>
    <w:p w14:paraId="56C33156" w14:textId="774C7440" w:rsidR="00776930" w:rsidRDefault="00776930" w:rsidP="00DD52D8">
      <w:pPr>
        <w:pStyle w:val="Titolosommario"/>
        <w:spacing w:before="0" w:line="360" w:lineRule="auto"/>
        <w:outlineLvl w:val="0"/>
        <w:rPr>
          <w:rFonts w:asciiTheme="minorHAnsi" w:hAnsiTheme="minorHAnsi" w:cstheme="minorHAnsi"/>
          <w:caps w:val="0"/>
          <w:lang w:val="it-IT"/>
        </w:rPr>
      </w:pPr>
      <w:bookmarkStart w:id="15" w:name="_Toc433570802"/>
      <w:bookmarkStart w:id="16" w:name="_Toc506866874"/>
      <w:bookmarkStart w:id="17" w:name="_Toc32832385"/>
      <w:bookmarkStart w:id="18" w:name="_Toc39086663"/>
      <w:bookmarkStart w:id="19" w:name="_Toc39553355"/>
      <w:bookmarkStart w:id="20" w:name="_Toc40947969"/>
      <w:bookmarkStart w:id="21" w:name="_Toc41162679"/>
      <w:bookmarkStart w:id="22" w:name="_Toc41232729"/>
      <w:bookmarkStart w:id="23" w:name="_Toc41232841"/>
      <w:bookmarkStart w:id="24" w:name="_Toc41232954"/>
      <w:bookmarkStart w:id="25" w:name="_Toc43738034"/>
    </w:p>
    <w:p w14:paraId="1B0E57A0" w14:textId="56A36E16" w:rsidR="00006D3D" w:rsidRPr="00A0612B" w:rsidRDefault="00DC2CAC" w:rsidP="00DD52D8">
      <w:pPr>
        <w:pStyle w:val="Titolosommario"/>
        <w:spacing w:before="0" w:line="360" w:lineRule="auto"/>
        <w:outlineLvl w:val="0"/>
        <w:rPr>
          <w:rFonts w:asciiTheme="minorHAnsi" w:hAnsiTheme="minorHAnsi" w:cstheme="minorHAnsi"/>
          <w:lang w:val="it-IT"/>
        </w:rPr>
      </w:pPr>
      <w:r w:rsidRPr="00A0612B">
        <w:rPr>
          <w:rFonts w:asciiTheme="minorHAnsi" w:hAnsiTheme="minorHAnsi" w:cstheme="minorHAnsi"/>
          <w:caps w:val="0"/>
          <w:lang w:val="it-IT"/>
        </w:rPr>
        <w:t>SOMMARIO</w:t>
      </w:r>
      <w:bookmarkEnd w:id="15"/>
      <w:bookmarkEnd w:id="16"/>
      <w:bookmarkEnd w:id="17"/>
      <w:bookmarkEnd w:id="18"/>
      <w:bookmarkEnd w:id="19"/>
      <w:bookmarkEnd w:id="20"/>
      <w:bookmarkEnd w:id="21"/>
      <w:bookmarkEnd w:id="22"/>
      <w:bookmarkEnd w:id="23"/>
      <w:bookmarkEnd w:id="24"/>
      <w:bookmarkEnd w:id="25"/>
    </w:p>
    <w:p w14:paraId="48AF27A0" w14:textId="351F0273" w:rsidR="008949E4" w:rsidRPr="008949E4" w:rsidRDefault="008949E4">
      <w:pPr>
        <w:pStyle w:val="Sommario1"/>
        <w:rPr>
          <w:rFonts w:eastAsiaTheme="minorEastAsia" w:cstheme="minorBidi"/>
          <w:b w:val="0"/>
          <w:bCs/>
          <w:lang w:eastAsia="it-IT" w:bidi="ar-SA"/>
        </w:rPr>
      </w:pPr>
    </w:p>
    <w:p w14:paraId="028FF47A" w14:textId="02462FA6" w:rsidR="008949E4" w:rsidRPr="008949E4" w:rsidRDefault="004A1095">
      <w:pPr>
        <w:pStyle w:val="Sommario1"/>
        <w:rPr>
          <w:rFonts w:eastAsiaTheme="minorEastAsia" w:cstheme="minorBidi"/>
          <w:b w:val="0"/>
          <w:bCs/>
          <w:lang w:eastAsia="it-IT" w:bidi="ar-SA"/>
        </w:rPr>
      </w:pPr>
      <w:hyperlink w:anchor="_Toc43738035" w:history="1">
        <w:r w:rsidR="008949E4" w:rsidRPr="008949E4">
          <w:rPr>
            <w:rStyle w:val="Collegamentoipertestuale"/>
            <w:b w:val="0"/>
            <w:bCs/>
          </w:rPr>
          <w:t>PREMESSA</w:t>
        </w:r>
        <w:r w:rsidR="008949E4" w:rsidRPr="008949E4">
          <w:rPr>
            <w:b w:val="0"/>
            <w:bCs/>
            <w:webHidden/>
          </w:rPr>
          <w:tab/>
        </w:r>
        <w:r w:rsidR="005361F2">
          <w:rPr>
            <w:b w:val="0"/>
            <w:bCs/>
            <w:webHidden/>
          </w:rPr>
          <w:t>3</w:t>
        </w:r>
      </w:hyperlink>
    </w:p>
    <w:p w14:paraId="67A2AD81" w14:textId="37400F05" w:rsidR="008949E4" w:rsidRPr="008949E4" w:rsidRDefault="004A1095">
      <w:pPr>
        <w:pStyle w:val="Sommario1"/>
        <w:rPr>
          <w:rFonts w:eastAsiaTheme="minorEastAsia" w:cstheme="minorBidi"/>
          <w:b w:val="0"/>
          <w:bCs/>
          <w:lang w:eastAsia="it-IT" w:bidi="ar-SA"/>
        </w:rPr>
      </w:pPr>
      <w:hyperlink w:anchor="_Toc43738036" w:history="1">
        <w:r w:rsidR="008949E4" w:rsidRPr="008949E4">
          <w:rPr>
            <w:rStyle w:val="Collegamentoipertestuale"/>
            <w:b w:val="0"/>
            <w:bCs/>
          </w:rPr>
          <w:t>COSTITUZIONE DEL COMITATO PER L’AGGIORNAMENTO E VERIFICA DELLA PROCEDURA</w:t>
        </w:r>
        <w:r w:rsidR="008949E4" w:rsidRPr="008949E4">
          <w:rPr>
            <w:b w:val="0"/>
            <w:bCs/>
            <w:webHidden/>
          </w:rPr>
          <w:tab/>
        </w:r>
        <w:r w:rsidR="005361F2">
          <w:rPr>
            <w:b w:val="0"/>
            <w:bCs/>
            <w:webHidden/>
          </w:rPr>
          <w:t>4</w:t>
        </w:r>
      </w:hyperlink>
    </w:p>
    <w:p w14:paraId="66E72F1D" w14:textId="5053C467"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37" w:history="1">
        <w:r w:rsidR="008949E4" w:rsidRPr="008949E4">
          <w:rPr>
            <w:rStyle w:val="Collegamentoipertestuale"/>
            <w:b w:val="0"/>
            <w:sz w:val="22"/>
            <w:szCs w:val="22"/>
            <w:lang w:val="it-IT"/>
          </w:rPr>
          <w:t>COMITATO DI COORDINAMENTO EMERGENZA</w:t>
        </w:r>
        <w:r w:rsidR="008949E4" w:rsidRPr="008949E4">
          <w:rPr>
            <w:b w:val="0"/>
            <w:webHidden/>
            <w:sz w:val="22"/>
            <w:szCs w:val="22"/>
          </w:rPr>
          <w:tab/>
        </w:r>
        <w:r w:rsidR="005361F2">
          <w:rPr>
            <w:b w:val="0"/>
            <w:webHidden/>
            <w:sz w:val="22"/>
            <w:szCs w:val="22"/>
          </w:rPr>
          <w:t>4</w:t>
        </w:r>
      </w:hyperlink>
    </w:p>
    <w:p w14:paraId="4E07690A" w14:textId="4CEE3BAC" w:rsidR="008949E4" w:rsidRPr="008949E4" w:rsidRDefault="004A1095">
      <w:pPr>
        <w:pStyle w:val="Sommario3"/>
        <w:rPr>
          <w:rFonts w:asciiTheme="minorHAnsi" w:eastAsiaTheme="minorEastAsia" w:hAnsiTheme="minorHAnsi" w:cstheme="minorBidi"/>
          <w:bCs/>
          <w:iCs w:val="0"/>
          <w:sz w:val="22"/>
          <w:szCs w:val="22"/>
          <w:lang w:eastAsia="it-IT" w:bidi="ar-SA"/>
        </w:rPr>
      </w:pPr>
      <w:hyperlink w:anchor="_Toc43738038" w:history="1">
        <w:r w:rsidR="008949E4" w:rsidRPr="008949E4">
          <w:rPr>
            <w:rStyle w:val="Collegamentoipertestuale"/>
            <w:rFonts w:cs="Calibri"/>
            <w:bCs/>
            <w:sz w:val="22"/>
            <w:szCs w:val="22"/>
          </w:rPr>
          <w:t>RUOLI E LE FIGURE DI RIFERIMENTO PER LE MISURE DI INTERVENTO DEL PROTOCOLLO.</w:t>
        </w:r>
        <w:r w:rsidR="008949E4" w:rsidRPr="008949E4">
          <w:rPr>
            <w:bCs/>
            <w:webHidden/>
            <w:sz w:val="22"/>
            <w:szCs w:val="22"/>
          </w:rPr>
          <w:tab/>
        </w:r>
        <w:r w:rsidR="005361F2">
          <w:rPr>
            <w:bCs/>
            <w:webHidden/>
            <w:sz w:val="22"/>
            <w:szCs w:val="22"/>
          </w:rPr>
          <w:t>4</w:t>
        </w:r>
      </w:hyperlink>
    </w:p>
    <w:p w14:paraId="0D5587FE" w14:textId="0476728F" w:rsidR="008949E4" w:rsidRPr="008949E4" w:rsidRDefault="004A1095">
      <w:pPr>
        <w:pStyle w:val="Sommario1"/>
        <w:rPr>
          <w:rFonts w:eastAsiaTheme="minorEastAsia" w:cstheme="minorBidi"/>
          <w:b w:val="0"/>
          <w:bCs/>
          <w:lang w:eastAsia="it-IT" w:bidi="ar-SA"/>
        </w:rPr>
      </w:pPr>
      <w:hyperlink w:anchor="_Toc43738039" w:history="1">
        <w:r w:rsidR="008949E4" w:rsidRPr="008949E4">
          <w:rPr>
            <w:rStyle w:val="Collegamentoipertestuale"/>
            <w:b w:val="0"/>
            <w:bCs/>
          </w:rPr>
          <w:t>INFORMAZIONE</w:t>
        </w:r>
        <w:r w:rsidR="008949E4" w:rsidRPr="008949E4">
          <w:rPr>
            <w:b w:val="0"/>
            <w:bCs/>
            <w:webHidden/>
          </w:rPr>
          <w:tab/>
        </w:r>
        <w:r w:rsidR="005361F2">
          <w:rPr>
            <w:b w:val="0"/>
            <w:bCs/>
            <w:webHidden/>
          </w:rPr>
          <w:t>5</w:t>
        </w:r>
      </w:hyperlink>
    </w:p>
    <w:p w14:paraId="254EC935" w14:textId="05D265F5"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40" w:history="1">
        <w:r w:rsidR="008949E4" w:rsidRPr="008949E4">
          <w:rPr>
            <w:rStyle w:val="Collegamentoipertestuale"/>
            <w:rFonts w:cs="Calibri"/>
            <w:b w:val="0"/>
            <w:sz w:val="22"/>
            <w:szCs w:val="22"/>
            <w:lang w:val="it-IT"/>
          </w:rPr>
          <w:t xml:space="preserve">MISURE </w:t>
        </w:r>
        <w:r w:rsidR="008949E4" w:rsidRPr="008949E4">
          <w:rPr>
            <w:rStyle w:val="Collegamentoipertestuale"/>
            <w:b w:val="0"/>
            <w:sz w:val="22"/>
            <w:szCs w:val="22"/>
            <w:lang w:val="it-IT"/>
          </w:rPr>
          <w:t>VALIDE SEMPRE</w:t>
        </w:r>
        <w:r w:rsidR="008949E4" w:rsidRPr="008949E4">
          <w:rPr>
            <w:rStyle w:val="Collegamentoipertestuale"/>
            <w:rFonts w:cs="Calibri"/>
            <w:b w:val="0"/>
            <w:sz w:val="22"/>
            <w:szCs w:val="22"/>
            <w:lang w:val="it-IT"/>
          </w:rPr>
          <w:t>:</w:t>
        </w:r>
        <w:r w:rsidR="008949E4" w:rsidRPr="008949E4">
          <w:rPr>
            <w:b w:val="0"/>
            <w:webHidden/>
            <w:sz w:val="22"/>
            <w:szCs w:val="22"/>
          </w:rPr>
          <w:tab/>
        </w:r>
        <w:r w:rsidR="005361F2">
          <w:rPr>
            <w:b w:val="0"/>
            <w:webHidden/>
            <w:sz w:val="22"/>
            <w:szCs w:val="22"/>
          </w:rPr>
          <w:t>5</w:t>
        </w:r>
      </w:hyperlink>
    </w:p>
    <w:p w14:paraId="5A89B6FE" w14:textId="15545B0E"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41" w:history="1">
        <w:r w:rsidR="008949E4" w:rsidRPr="008949E4">
          <w:rPr>
            <w:rStyle w:val="Collegamentoipertestuale"/>
            <w:b w:val="0"/>
            <w:sz w:val="22"/>
            <w:szCs w:val="22"/>
            <w:lang w:val="it-IT"/>
          </w:rPr>
          <w:t>MODALITÀ DI TRASFERIMENTO DELLE INFORMAZIONI E VALIDITÀ DEL PRESENTE DOCUMENTO</w:t>
        </w:r>
        <w:r w:rsidR="008949E4" w:rsidRPr="008949E4">
          <w:rPr>
            <w:b w:val="0"/>
            <w:webHidden/>
            <w:sz w:val="22"/>
            <w:szCs w:val="22"/>
          </w:rPr>
          <w:tab/>
        </w:r>
        <w:r w:rsidR="005361F2">
          <w:rPr>
            <w:b w:val="0"/>
            <w:webHidden/>
            <w:sz w:val="22"/>
            <w:szCs w:val="22"/>
          </w:rPr>
          <w:t>6</w:t>
        </w:r>
      </w:hyperlink>
    </w:p>
    <w:p w14:paraId="703E05B6" w14:textId="0DECECB6"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42" w:history="1">
        <w:r w:rsidR="008949E4" w:rsidRPr="008949E4">
          <w:rPr>
            <w:rStyle w:val="Collegamentoipertestuale"/>
            <w:rFonts w:eastAsia="Calibri"/>
            <w:b w:val="0"/>
            <w:sz w:val="22"/>
            <w:szCs w:val="22"/>
            <w:lang w:val="it-IT"/>
          </w:rPr>
          <w:t>SENSIBILIZZAZIONE</w:t>
        </w:r>
        <w:r w:rsidR="008949E4" w:rsidRPr="008949E4">
          <w:rPr>
            <w:b w:val="0"/>
            <w:webHidden/>
            <w:sz w:val="22"/>
            <w:szCs w:val="22"/>
          </w:rPr>
          <w:tab/>
        </w:r>
        <w:r w:rsidR="005361F2">
          <w:rPr>
            <w:b w:val="0"/>
            <w:webHidden/>
            <w:sz w:val="22"/>
            <w:szCs w:val="22"/>
          </w:rPr>
          <w:t>7</w:t>
        </w:r>
      </w:hyperlink>
    </w:p>
    <w:p w14:paraId="166E1659" w14:textId="55871264" w:rsidR="008949E4" w:rsidRPr="008949E4" w:rsidRDefault="004A1095">
      <w:pPr>
        <w:pStyle w:val="Sommario1"/>
        <w:rPr>
          <w:rFonts w:eastAsiaTheme="minorEastAsia" w:cstheme="minorBidi"/>
          <w:b w:val="0"/>
          <w:bCs/>
          <w:lang w:eastAsia="it-IT" w:bidi="ar-SA"/>
        </w:rPr>
      </w:pPr>
      <w:hyperlink w:anchor="_Toc43738043" w:history="1">
        <w:r w:rsidR="008949E4" w:rsidRPr="008949E4">
          <w:rPr>
            <w:rStyle w:val="Collegamentoipertestuale"/>
            <w:b w:val="0"/>
            <w:bCs/>
          </w:rPr>
          <w:t>MISURE ORGANIZZATIVE</w:t>
        </w:r>
        <w:r w:rsidR="008949E4" w:rsidRPr="008949E4">
          <w:rPr>
            <w:b w:val="0"/>
            <w:bCs/>
            <w:webHidden/>
          </w:rPr>
          <w:tab/>
        </w:r>
        <w:r w:rsidR="005361F2">
          <w:rPr>
            <w:b w:val="0"/>
            <w:bCs/>
            <w:webHidden/>
          </w:rPr>
          <w:t>8</w:t>
        </w:r>
      </w:hyperlink>
    </w:p>
    <w:p w14:paraId="185C184B" w14:textId="61E6B354"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44" w:history="1">
        <w:r w:rsidR="008949E4" w:rsidRPr="008949E4">
          <w:rPr>
            <w:rStyle w:val="Collegamentoipertestuale"/>
            <w:b w:val="0"/>
            <w:sz w:val="22"/>
            <w:szCs w:val="22"/>
            <w:lang w:val="it-IT"/>
          </w:rPr>
          <w:t>MODALITÀ DI INGRESSO A SCUOLA DEGLI STUDENTI E DEI GENITORI/ACCOMPAGNATORI:</w:t>
        </w:r>
        <w:r w:rsidR="008949E4" w:rsidRPr="008949E4">
          <w:rPr>
            <w:b w:val="0"/>
            <w:webHidden/>
            <w:sz w:val="22"/>
            <w:szCs w:val="22"/>
          </w:rPr>
          <w:tab/>
        </w:r>
        <w:r w:rsidR="005361F2">
          <w:rPr>
            <w:b w:val="0"/>
            <w:webHidden/>
            <w:sz w:val="22"/>
            <w:szCs w:val="22"/>
          </w:rPr>
          <w:t>9</w:t>
        </w:r>
      </w:hyperlink>
    </w:p>
    <w:p w14:paraId="201CC56C" w14:textId="7907DB4B"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45" w:history="1">
        <w:r w:rsidR="008949E4" w:rsidRPr="008949E4">
          <w:rPr>
            <w:rStyle w:val="Collegamentoipertestuale"/>
            <w:b w:val="0"/>
            <w:sz w:val="22"/>
            <w:szCs w:val="22"/>
            <w:lang w:val="it-IT"/>
          </w:rPr>
          <w:t>MISURAZIONE DELLA TEMPERATURA:</w:t>
        </w:r>
        <w:r w:rsidR="008949E4" w:rsidRPr="008949E4">
          <w:rPr>
            <w:b w:val="0"/>
            <w:webHidden/>
            <w:sz w:val="22"/>
            <w:szCs w:val="22"/>
          </w:rPr>
          <w:tab/>
        </w:r>
        <w:r w:rsidR="005361F2">
          <w:rPr>
            <w:b w:val="0"/>
            <w:webHidden/>
            <w:sz w:val="22"/>
            <w:szCs w:val="22"/>
          </w:rPr>
          <w:t>10</w:t>
        </w:r>
      </w:hyperlink>
    </w:p>
    <w:p w14:paraId="0ACE815A" w14:textId="44EB287D"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46" w:history="1">
        <w:r w:rsidR="008949E4" w:rsidRPr="008949E4">
          <w:rPr>
            <w:rStyle w:val="Collegamentoipertestuale"/>
            <w:b w:val="0"/>
            <w:sz w:val="22"/>
            <w:szCs w:val="22"/>
            <w:lang w:val="it-IT"/>
          </w:rPr>
          <w:t>MODALITÀ DI INGRESSO DEI GENITORI E DEI VISITATORI ESTERNI FUORI DALLE OPERAZIONI DI INGRESSO E USCITA DEGLI ALUNNI</w:t>
        </w:r>
        <w:r w:rsidR="008949E4" w:rsidRPr="008949E4">
          <w:rPr>
            <w:b w:val="0"/>
            <w:webHidden/>
            <w:sz w:val="22"/>
            <w:szCs w:val="22"/>
          </w:rPr>
          <w:tab/>
        </w:r>
        <w:r w:rsidR="005361F2">
          <w:rPr>
            <w:b w:val="0"/>
            <w:webHidden/>
            <w:sz w:val="22"/>
            <w:szCs w:val="22"/>
          </w:rPr>
          <w:t>11</w:t>
        </w:r>
      </w:hyperlink>
    </w:p>
    <w:p w14:paraId="2F450741" w14:textId="38A0FD5C"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47" w:history="1">
        <w:r w:rsidR="008949E4" w:rsidRPr="008949E4">
          <w:rPr>
            <w:rStyle w:val="Collegamentoipertestuale"/>
            <w:rFonts w:eastAsia="Calibri"/>
            <w:b w:val="0"/>
            <w:sz w:val="22"/>
            <w:szCs w:val="22"/>
            <w:lang w:val="it-IT"/>
          </w:rPr>
          <w:t>MODALITA’ DI ACCESSO DEI FORNITORI ESTERNI</w:t>
        </w:r>
        <w:r w:rsidR="008949E4" w:rsidRPr="008949E4">
          <w:rPr>
            <w:b w:val="0"/>
            <w:webHidden/>
            <w:sz w:val="22"/>
            <w:szCs w:val="22"/>
          </w:rPr>
          <w:tab/>
        </w:r>
        <w:r w:rsidR="005361F2">
          <w:rPr>
            <w:b w:val="0"/>
            <w:webHidden/>
            <w:sz w:val="22"/>
            <w:szCs w:val="22"/>
          </w:rPr>
          <w:t>12</w:t>
        </w:r>
      </w:hyperlink>
    </w:p>
    <w:p w14:paraId="06340CE0" w14:textId="7B9E9E16" w:rsidR="008949E4" w:rsidRPr="008949E4" w:rsidRDefault="004A1095">
      <w:pPr>
        <w:pStyle w:val="Sommario3"/>
        <w:rPr>
          <w:rFonts w:asciiTheme="minorHAnsi" w:eastAsiaTheme="minorEastAsia" w:hAnsiTheme="minorHAnsi" w:cstheme="minorBidi"/>
          <w:bCs/>
          <w:iCs w:val="0"/>
          <w:sz w:val="22"/>
          <w:szCs w:val="22"/>
          <w:lang w:eastAsia="it-IT" w:bidi="ar-SA"/>
        </w:rPr>
      </w:pPr>
      <w:hyperlink w:anchor="_Toc43738048" w:history="1">
        <w:r w:rsidR="008949E4" w:rsidRPr="008949E4">
          <w:rPr>
            <w:rStyle w:val="Collegamentoipertestuale"/>
            <w:bCs/>
            <w:sz w:val="22"/>
            <w:szCs w:val="22"/>
          </w:rPr>
          <w:t>GESTIONE DELLE CONSEGNE</w:t>
        </w:r>
        <w:r w:rsidR="008949E4" w:rsidRPr="008949E4">
          <w:rPr>
            <w:bCs/>
            <w:webHidden/>
            <w:sz w:val="22"/>
            <w:szCs w:val="22"/>
          </w:rPr>
          <w:tab/>
        </w:r>
        <w:r w:rsidR="005361F2">
          <w:rPr>
            <w:bCs/>
            <w:webHidden/>
            <w:sz w:val="22"/>
            <w:szCs w:val="22"/>
          </w:rPr>
          <w:t>13</w:t>
        </w:r>
      </w:hyperlink>
    </w:p>
    <w:p w14:paraId="15DEB310" w14:textId="67AE9787" w:rsidR="008949E4" w:rsidRPr="008949E4" w:rsidRDefault="004A1095">
      <w:pPr>
        <w:pStyle w:val="Sommario1"/>
        <w:rPr>
          <w:rFonts w:eastAsiaTheme="minorEastAsia" w:cstheme="minorBidi"/>
          <w:b w:val="0"/>
          <w:bCs/>
          <w:lang w:eastAsia="it-IT" w:bidi="ar-SA"/>
        </w:rPr>
      </w:pPr>
      <w:hyperlink w:anchor="_Toc43738049" w:history="1">
        <w:r w:rsidR="008949E4" w:rsidRPr="008949E4">
          <w:rPr>
            <w:rStyle w:val="Collegamentoipertestuale"/>
            <w:b w:val="0"/>
            <w:bCs/>
          </w:rPr>
          <w:t>ORGANIZZAZIONE DEI LOCALI SCOLASTICI E MISURE DI PREVENZIONE PER LO SVOLGIMENTO DELL’ATTIVITA’ DIDATTICA</w:t>
        </w:r>
        <w:r w:rsidR="008949E4" w:rsidRPr="008949E4">
          <w:rPr>
            <w:b w:val="0"/>
            <w:bCs/>
            <w:webHidden/>
          </w:rPr>
          <w:tab/>
        </w:r>
        <w:r w:rsidR="005361F2">
          <w:rPr>
            <w:b w:val="0"/>
            <w:bCs/>
            <w:webHidden/>
          </w:rPr>
          <w:t>15</w:t>
        </w:r>
      </w:hyperlink>
    </w:p>
    <w:p w14:paraId="1B881D72" w14:textId="57838E36"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50" w:history="1">
        <w:r w:rsidR="008949E4" w:rsidRPr="008949E4">
          <w:rPr>
            <w:rStyle w:val="Collegamentoipertestuale"/>
            <w:b w:val="0"/>
            <w:sz w:val="22"/>
            <w:szCs w:val="22"/>
            <w:lang w:val="it-IT"/>
          </w:rPr>
          <w:t>SPAZI E DISTANZIAMENTO</w:t>
        </w:r>
        <w:r w:rsidR="008949E4" w:rsidRPr="008949E4">
          <w:rPr>
            <w:b w:val="0"/>
            <w:webHidden/>
            <w:sz w:val="22"/>
            <w:szCs w:val="22"/>
          </w:rPr>
          <w:tab/>
        </w:r>
        <w:r w:rsidR="005361F2">
          <w:rPr>
            <w:b w:val="0"/>
            <w:webHidden/>
            <w:sz w:val="22"/>
            <w:szCs w:val="22"/>
          </w:rPr>
          <w:t>15</w:t>
        </w:r>
      </w:hyperlink>
    </w:p>
    <w:p w14:paraId="4FDE4D78" w14:textId="55194B41"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51" w:history="1">
        <w:r w:rsidR="008949E4" w:rsidRPr="008949E4">
          <w:rPr>
            <w:rStyle w:val="Collegamentoipertestuale"/>
            <w:b w:val="0"/>
            <w:sz w:val="22"/>
            <w:szCs w:val="22"/>
            <w:lang w:val="it-IT"/>
          </w:rPr>
          <w:t>MERENDA E RICREAZIONI</w:t>
        </w:r>
        <w:r w:rsidR="008949E4" w:rsidRPr="008949E4">
          <w:rPr>
            <w:b w:val="0"/>
            <w:webHidden/>
            <w:sz w:val="22"/>
            <w:szCs w:val="22"/>
          </w:rPr>
          <w:tab/>
        </w:r>
        <w:r w:rsidR="005361F2">
          <w:rPr>
            <w:b w:val="0"/>
            <w:webHidden/>
            <w:sz w:val="22"/>
            <w:szCs w:val="22"/>
          </w:rPr>
          <w:t>16</w:t>
        </w:r>
      </w:hyperlink>
    </w:p>
    <w:p w14:paraId="1E4ED122" w14:textId="3F316F3A"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52" w:history="1">
        <w:r w:rsidR="008949E4" w:rsidRPr="008949E4">
          <w:rPr>
            <w:rStyle w:val="Collegamentoipertestuale"/>
            <w:b w:val="0"/>
            <w:sz w:val="22"/>
            <w:szCs w:val="22"/>
            <w:lang w:val="it-IT"/>
          </w:rPr>
          <w:t>USCITE</w:t>
        </w:r>
        <w:r w:rsidR="008949E4" w:rsidRPr="008949E4">
          <w:rPr>
            <w:b w:val="0"/>
            <w:webHidden/>
            <w:sz w:val="22"/>
            <w:szCs w:val="22"/>
          </w:rPr>
          <w:tab/>
        </w:r>
        <w:r w:rsidR="005361F2">
          <w:rPr>
            <w:b w:val="0"/>
            <w:webHidden/>
            <w:sz w:val="22"/>
            <w:szCs w:val="22"/>
          </w:rPr>
          <w:t>17</w:t>
        </w:r>
      </w:hyperlink>
    </w:p>
    <w:p w14:paraId="50B9C557" w14:textId="11564FED"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53" w:history="1">
        <w:r w:rsidR="008949E4" w:rsidRPr="008949E4">
          <w:rPr>
            <w:rStyle w:val="Collegamentoipertestuale"/>
            <w:b w:val="0"/>
            <w:sz w:val="22"/>
            <w:szCs w:val="22"/>
            <w:lang w:val="it-IT"/>
          </w:rPr>
          <w:t>DOPOSCUOLA</w:t>
        </w:r>
        <w:r w:rsidR="008949E4" w:rsidRPr="008949E4">
          <w:rPr>
            <w:b w:val="0"/>
            <w:webHidden/>
            <w:sz w:val="22"/>
            <w:szCs w:val="22"/>
          </w:rPr>
          <w:tab/>
        </w:r>
        <w:r w:rsidR="005361F2">
          <w:rPr>
            <w:b w:val="0"/>
            <w:webHidden/>
            <w:sz w:val="22"/>
            <w:szCs w:val="22"/>
          </w:rPr>
          <w:t>17</w:t>
        </w:r>
      </w:hyperlink>
    </w:p>
    <w:p w14:paraId="01D47918" w14:textId="68BCE886"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54" w:history="1">
        <w:r w:rsidR="008949E4" w:rsidRPr="008949E4">
          <w:rPr>
            <w:rStyle w:val="Collegamentoipertestuale"/>
            <w:b w:val="0"/>
            <w:sz w:val="22"/>
            <w:szCs w:val="22"/>
            <w:lang w:val="it-IT"/>
          </w:rPr>
          <w:t>PASTO A SCUOLA</w:t>
        </w:r>
        <w:r w:rsidR="008949E4" w:rsidRPr="008949E4">
          <w:rPr>
            <w:b w:val="0"/>
            <w:webHidden/>
            <w:sz w:val="22"/>
            <w:szCs w:val="22"/>
          </w:rPr>
          <w:tab/>
        </w:r>
        <w:r w:rsidR="005361F2">
          <w:rPr>
            <w:b w:val="0"/>
            <w:webHidden/>
            <w:sz w:val="22"/>
            <w:szCs w:val="22"/>
          </w:rPr>
          <w:t>18</w:t>
        </w:r>
      </w:hyperlink>
    </w:p>
    <w:p w14:paraId="4F364311" w14:textId="25F11363"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55" w:history="1">
        <w:r w:rsidR="008949E4" w:rsidRPr="008949E4">
          <w:rPr>
            <w:rStyle w:val="Collegamentoipertestuale"/>
            <w:b w:val="0"/>
            <w:sz w:val="22"/>
            <w:szCs w:val="22"/>
            <w:lang w:val="it-IT"/>
          </w:rPr>
          <w:t>LOCALE PER SINTOMATICI</w:t>
        </w:r>
        <w:r w:rsidR="008949E4" w:rsidRPr="008949E4">
          <w:rPr>
            <w:b w:val="0"/>
            <w:webHidden/>
            <w:sz w:val="22"/>
            <w:szCs w:val="22"/>
          </w:rPr>
          <w:tab/>
        </w:r>
        <w:r w:rsidR="005361F2">
          <w:rPr>
            <w:b w:val="0"/>
            <w:webHidden/>
            <w:sz w:val="22"/>
            <w:szCs w:val="22"/>
          </w:rPr>
          <w:t>19</w:t>
        </w:r>
      </w:hyperlink>
    </w:p>
    <w:p w14:paraId="6FB7C99A" w14:textId="7DCBE4D2" w:rsidR="008949E4" w:rsidRPr="008949E4" w:rsidRDefault="004A1095">
      <w:pPr>
        <w:pStyle w:val="Sommario1"/>
        <w:rPr>
          <w:rFonts w:eastAsiaTheme="minorEastAsia" w:cstheme="minorBidi"/>
          <w:b w:val="0"/>
          <w:bCs/>
          <w:lang w:eastAsia="it-IT" w:bidi="ar-SA"/>
        </w:rPr>
      </w:pPr>
      <w:hyperlink w:anchor="_Toc43738056" w:history="1">
        <w:r w:rsidR="008949E4" w:rsidRPr="008949E4">
          <w:rPr>
            <w:rStyle w:val="Collegamentoipertestuale"/>
            <w:b w:val="0"/>
            <w:bCs/>
          </w:rPr>
          <w:t>MISURE IGIENICO SANITARIE</w:t>
        </w:r>
        <w:r w:rsidR="008949E4" w:rsidRPr="008949E4">
          <w:rPr>
            <w:b w:val="0"/>
            <w:bCs/>
            <w:webHidden/>
          </w:rPr>
          <w:tab/>
        </w:r>
        <w:r w:rsidR="005361F2">
          <w:rPr>
            <w:b w:val="0"/>
            <w:bCs/>
            <w:webHidden/>
          </w:rPr>
          <w:t>20</w:t>
        </w:r>
      </w:hyperlink>
    </w:p>
    <w:p w14:paraId="78BE1566" w14:textId="7D1C8889"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57" w:history="1">
        <w:r w:rsidR="008949E4" w:rsidRPr="008949E4">
          <w:rPr>
            <w:rStyle w:val="Collegamentoipertestuale"/>
            <w:b w:val="0"/>
            <w:sz w:val="22"/>
            <w:szCs w:val="22"/>
          </w:rPr>
          <w:t>UTILIZZO DELLE MASCHERINE</w:t>
        </w:r>
        <w:r w:rsidR="008949E4" w:rsidRPr="008949E4">
          <w:rPr>
            <w:b w:val="0"/>
            <w:webHidden/>
            <w:sz w:val="22"/>
            <w:szCs w:val="22"/>
          </w:rPr>
          <w:tab/>
        </w:r>
        <w:r w:rsidR="005361F2">
          <w:rPr>
            <w:b w:val="0"/>
            <w:webHidden/>
            <w:sz w:val="22"/>
            <w:szCs w:val="22"/>
          </w:rPr>
          <w:t>20</w:t>
        </w:r>
      </w:hyperlink>
    </w:p>
    <w:p w14:paraId="2F47DF05" w14:textId="30987EE7" w:rsidR="008949E4" w:rsidRPr="008949E4" w:rsidRDefault="004A1095">
      <w:pPr>
        <w:pStyle w:val="Sommario1"/>
        <w:rPr>
          <w:rFonts w:eastAsiaTheme="minorEastAsia" w:cstheme="minorBidi"/>
          <w:b w:val="0"/>
          <w:bCs/>
          <w:lang w:eastAsia="it-IT" w:bidi="ar-SA"/>
        </w:rPr>
      </w:pPr>
      <w:hyperlink w:anchor="_Toc43738058" w:history="1">
        <w:r w:rsidR="008949E4" w:rsidRPr="008949E4">
          <w:rPr>
            <w:rStyle w:val="Collegamentoipertestuale"/>
            <w:b w:val="0"/>
            <w:bCs/>
          </w:rPr>
          <w:t>MISURE DI PULIZIA E DI IGIENIZZAZIONE</w:t>
        </w:r>
        <w:r w:rsidR="008949E4" w:rsidRPr="008949E4">
          <w:rPr>
            <w:b w:val="0"/>
            <w:bCs/>
            <w:webHidden/>
          </w:rPr>
          <w:tab/>
        </w:r>
        <w:r w:rsidR="005361F2">
          <w:rPr>
            <w:b w:val="0"/>
            <w:bCs/>
            <w:webHidden/>
          </w:rPr>
          <w:t>20</w:t>
        </w:r>
      </w:hyperlink>
    </w:p>
    <w:p w14:paraId="73438B1F" w14:textId="440441F8" w:rsidR="008949E4" w:rsidRPr="008949E4" w:rsidRDefault="004A1095">
      <w:pPr>
        <w:pStyle w:val="Sommario2"/>
        <w:rPr>
          <w:rFonts w:asciiTheme="minorHAnsi" w:eastAsiaTheme="minorEastAsia" w:hAnsiTheme="minorHAnsi" w:cstheme="minorBidi"/>
          <w:b w:val="0"/>
          <w:smallCaps w:val="0"/>
          <w:sz w:val="22"/>
          <w:szCs w:val="22"/>
          <w:lang w:val="it-IT" w:eastAsia="it-IT" w:bidi="ar-SA"/>
        </w:rPr>
      </w:pPr>
      <w:hyperlink w:anchor="_Toc43738059" w:history="1">
        <w:r w:rsidR="008949E4" w:rsidRPr="008949E4">
          <w:rPr>
            <w:rStyle w:val="Collegamentoipertestuale"/>
            <w:b w:val="0"/>
            <w:sz w:val="22"/>
            <w:szCs w:val="22"/>
            <w:lang w:val="it-IT"/>
          </w:rPr>
          <w:t>RIFIUTI</w:t>
        </w:r>
        <w:r w:rsidR="008949E4" w:rsidRPr="008949E4">
          <w:rPr>
            <w:b w:val="0"/>
            <w:webHidden/>
            <w:sz w:val="22"/>
            <w:szCs w:val="22"/>
          </w:rPr>
          <w:tab/>
        </w:r>
        <w:r w:rsidR="005361F2">
          <w:rPr>
            <w:b w:val="0"/>
            <w:webHidden/>
            <w:sz w:val="22"/>
            <w:szCs w:val="22"/>
          </w:rPr>
          <w:t>22</w:t>
        </w:r>
      </w:hyperlink>
    </w:p>
    <w:p w14:paraId="013D08F8" w14:textId="74C28FBE" w:rsidR="008949E4" w:rsidRPr="008949E4" w:rsidRDefault="004A1095">
      <w:pPr>
        <w:pStyle w:val="Sommario1"/>
        <w:rPr>
          <w:rFonts w:eastAsiaTheme="minorEastAsia" w:cstheme="minorBidi"/>
          <w:b w:val="0"/>
          <w:bCs/>
          <w:lang w:eastAsia="it-IT" w:bidi="ar-SA"/>
        </w:rPr>
      </w:pPr>
      <w:hyperlink w:anchor="_Toc43738060" w:history="1">
        <w:r w:rsidR="008949E4" w:rsidRPr="008949E4">
          <w:rPr>
            <w:rStyle w:val="Collegamentoipertestuale"/>
            <w:b w:val="0"/>
            <w:bCs/>
          </w:rPr>
          <w:t>PROCEDURA DI GESTIONE IN CASO DI SOGGETTO SINTOMA</w:t>
        </w:r>
        <w:r w:rsidR="006416D6">
          <w:rPr>
            <w:rStyle w:val="Collegamentoipertestuale"/>
            <w:b w:val="0"/>
            <w:bCs/>
          </w:rPr>
          <w:t>T</w:t>
        </w:r>
        <w:r w:rsidR="008949E4" w:rsidRPr="008949E4">
          <w:rPr>
            <w:rStyle w:val="Collegamentoipertestuale"/>
            <w:b w:val="0"/>
            <w:bCs/>
          </w:rPr>
          <w:t>ICO</w:t>
        </w:r>
        <w:r w:rsidR="008949E4" w:rsidRPr="008949E4">
          <w:rPr>
            <w:b w:val="0"/>
            <w:bCs/>
            <w:webHidden/>
          </w:rPr>
          <w:tab/>
        </w:r>
        <w:r w:rsidR="005361F2">
          <w:rPr>
            <w:b w:val="0"/>
            <w:bCs/>
            <w:webHidden/>
          </w:rPr>
          <w:t>23</w:t>
        </w:r>
      </w:hyperlink>
    </w:p>
    <w:p w14:paraId="63993B6F" w14:textId="0C2E2E24" w:rsidR="008949E4" w:rsidRPr="008949E4" w:rsidRDefault="004A1095">
      <w:pPr>
        <w:pStyle w:val="Sommario3"/>
        <w:rPr>
          <w:rFonts w:asciiTheme="minorHAnsi" w:eastAsiaTheme="minorEastAsia" w:hAnsiTheme="minorHAnsi" w:cstheme="minorBidi"/>
          <w:bCs/>
          <w:iCs w:val="0"/>
          <w:sz w:val="22"/>
          <w:szCs w:val="22"/>
          <w:lang w:eastAsia="it-IT" w:bidi="ar-SA"/>
        </w:rPr>
      </w:pPr>
      <w:hyperlink w:anchor="_Toc43738062" w:history="1">
        <w:r w:rsidR="008949E4" w:rsidRPr="008949E4">
          <w:rPr>
            <w:rStyle w:val="Collegamentoipertestuale"/>
            <w:bCs/>
            <w:sz w:val="22"/>
            <w:szCs w:val="22"/>
          </w:rPr>
          <w:t>INDICAZIONI PER LA PULIZIA DI AMBIENTI NON SANITARI DI EVENTUALI CASI CONFERMATI COVID-19</w:t>
        </w:r>
        <w:r w:rsidR="008949E4" w:rsidRPr="008949E4">
          <w:rPr>
            <w:bCs/>
            <w:webHidden/>
            <w:sz w:val="22"/>
            <w:szCs w:val="22"/>
          </w:rPr>
          <w:tab/>
        </w:r>
        <w:r w:rsidR="005361F2">
          <w:rPr>
            <w:bCs/>
            <w:webHidden/>
            <w:sz w:val="22"/>
            <w:szCs w:val="22"/>
          </w:rPr>
          <w:t>27</w:t>
        </w:r>
      </w:hyperlink>
    </w:p>
    <w:p w14:paraId="0889FB04" w14:textId="1A7A0F64" w:rsidR="008949E4" w:rsidRPr="008949E4" w:rsidRDefault="004A1095">
      <w:pPr>
        <w:pStyle w:val="Sommario1"/>
        <w:rPr>
          <w:rFonts w:eastAsiaTheme="minorEastAsia" w:cstheme="minorBidi"/>
          <w:b w:val="0"/>
          <w:bCs/>
          <w:lang w:eastAsia="it-IT" w:bidi="ar-SA"/>
        </w:rPr>
      </w:pPr>
      <w:hyperlink w:anchor="_Toc43738063" w:history="1">
        <w:r w:rsidR="008949E4" w:rsidRPr="008949E4">
          <w:rPr>
            <w:rStyle w:val="Collegamentoipertestuale"/>
            <w:b w:val="0"/>
            <w:bCs/>
          </w:rPr>
          <w:t>AUTODICHIARAZIONE PER ACCESSO ALL’ISTITUTO</w:t>
        </w:r>
        <w:r w:rsidR="008949E4" w:rsidRPr="008949E4">
          <w:rPr>
            <w:b w:val="0"/>
            <w:bCs/>
            <w:webHidden/>
          </w:rPr>
          <w:tab/>
        </w:r>
        <w:r w:rsidR="005361F2">
          <w:rPr>
            <w:b w:val="0"/>
            <w:bCs/>
            <w:webHidden/>
          </w:rPr>
          <w:t>28</w:t>
        </w:r>
      </w:hyperlink>
    </w:p>
    <w:p w14:paraId="5419D6B8" w14:textId="306F709E" w:rsidR="00006D3D" w:rsidRPr="00A0612B" w:rsidRDefault="00006D3D" w:rsidP="00B01275">
      <w:pPr>
        <w:spacing w:before="0" w:after="0" w:line="360" w:lineRule="auto"/>
        <w:rPr>
          <w:rFonts w:asciiTheme="minorHAnsi" w:hAnsiTheme="minorHAnsi" w:cstheme="minorHAnsi"/>
          <w:sz w:val="18"/>
          <w:szCs w:val="18"/>
        </w:rPr>
        <w:sectPr w:rsidR="00006D3D" w:rsidRPr="00A0612B" w:rsidSect="00A0612B">
          <w:headerReference w:type="default" r:id="rId12"/>
          <w:footerReference w:type="even" r:id="rId13"/>
          <w:footerReference w:type="default" r:id="rId14"/>
          <w:footerReference w:type="first" r:id="rId15"/>
          <w:pgSz w:w="11906" w:h="16838" w:code="9"/>
          <w:pgMar w:top="1417" w:right="1134" w:bottom="1134" w:left="1134" w:header="720" w:footer="516" w:gutter="0"/>
          <w:pgBorders w:offsetFrom="page">
            <w:top w:val="single" w:sz="4" w:space="24" w:color="auto"/>
            <w:left w:val="single" w:sz="4" w:space="24" w:color="auto"/>
            <w:bottom w:val="single" w:sz="4" w:space="24" w:color="auto"/>
            <w:right w:val="single" w:sz="4" w:space="24" w:color="auto"/>
          </w:pgBorders>
          <w:cols w:space="720" w:equalWidth="0">
            <w:col w:w="9638"/>
          </w:cols>
          <w:titlePg/>
          <w:docGrid w:linePitch="272"/>
        </w:sectPr>
      </w:pPr>
    </w:p>
    <w:p w14:paraId="300F1DD2" w14:textId="77777777" w:rsidR="001D0F2B" w:rsidRDefault="001D0F2B">
      <w:pPr>
        <w:spacing w:before="0" w:after="0"/>
        <w:jc w:val="left"/>
        <w:rPr>
          <w:rFonts w:asciiTheme="minorHAnsi" w:hAnsiTheme="minorHAnsi" w:cstheme="minorHAnsi"/>
          <w:b/>
          <w:bCs/>
          <w:color w:val="FFFFFF"/>
          <w:spacing w:val="15"/>
          <w:sz w:val="22"/>
          <w:szCs w:val="22"/>
          <w:lang w:val="it-IT"/>
        </w:rPr>
      </w:pPr>
      <w:r>
        <w:rPr>
          <w:rFonts w:asciiTheme="minorHAnsi" w:hAnsiTheme="minorHAnsi" w:cstheme="minorHAnsi"/>
          <w:caps/>
          <w:lang w:val="it-IT"/>
        </w:rPr>
        <w:br w:type="page"/>
      </w:r>
    </w:p>
    <w:p w14:paraId="4183A673" w14:textId="0AC4842B" w:rsidR="00014EF8" w:rsidRDefault="00DC2CAC" w:rsidP="00DD52D8">
      <w:pPr>
        <w:pStyle w:val="Titolo1"/>
        <w:spacing w:before="0" w:after="240"/>
        <w:rPr>
          <w:rFonts w:asciiTheme="minorHAnsi" w:hAnsiTheme="minorHAnsi" w:cstheme="minorHAnsi"/>
          <w:caps w:val="0"/>
          <w:lang w:val="it-IT"/>
        </w:rPr>
      </w:pPr>
      <w:bookmarkStart w:id="26" w:name="_Toc43738035"/>
      <w:r w:rsidRPr="00A0612B">
        <w:rPr>
          <w:rFonts w:asciiTheme="minorHAnsi" w:hAnsiTheme="minorHAnsi" w:cstheme="minorHAnsi"/>
          <w:caps w:val="0"/>
          <w:lang w:val="it-IT"/>
        </w:rPr>
        <w:lastRenderedPageBreak/>
        <w:t>PREMESSA</w:t>
      </w:r>
      <w:bookmarkEnd w:id="26"/>
      <w:r w:rsidRPr="00A0612B">
        <w:rPr>
          <w:rFonts w:asciiTheme="minorHAnsi" w:hAnsiTheme="minorHAnsi" w:cstheme="minorHAnsi"/>
          <w:caps w:val="0"/>
          <w:lang w:val="it-IT"/>
        </w:rPr>
        <w:t xml:space="preserve"> </w:t>
      </w:r>
    </w:p>
    <w:p w14:paraId="538042F2" w14:textId="194886F0" w:rsidR="007D6609" w:rsidRDefault="007D6609" w:rsidP="007D6609">
      <w:pPr>
        <w:autoSpaceDE w:val="0"/>
        <w:autoSpaceDN w:val="0"/>
        <w:adjustRightInd w:val="0"/>
        <w:spacing w:before="0" w:after="0" w:line="360" w:lineRule="auto"/>
        <w:jc w:val="left"/>
        <w:rPr>
          <w:rFonts w:asciiTheme="minorHAnsi" w:hAnsiTheme="minorHAnsi" w:cstheme="minorHAnsi"/>
          <w:b/>
          <w:bCs/>
          <w:sz w:val="22"/>
          <w:szCs w:val="22"/>
          <w:lang w:val="it-IT" w:eastAsia="it-IT" w:bidi="ar-SA"/>
        </w:rPr>
      </w:pPr>
      <w:r w:rsidRPr="00CC54B9">
        <w:rPr>
          <w:rFonts w:asciiTheme="minorHAnsi" w:hAnsiTheme="minorHAnsi" w:cstheme="minorHAnsi"/>
          <w:b/>
          <w:bCs/>
          <w:sz w:val="22"/>
          <w:szCs w:val="22"/>
          <w:lang w:val="it-IT" w:eastAsia="it-IT" w:bidi="ar-SA"/>
        </w:rPr>
        <w:t xml:space="preserve">Il presente documento rappresenta il recepimento da parte </w:t>
      </w:r>
      <w:r w:rsidR="00BF218A" w:rsidRPr="00CC54B9">
        <w:rPr>
          <w:rFonts w:asciiTheme="minorHAnsi" w:hAnsiTheme="minorHAnsi" w:cstheme="minorHAnsi"/>
          <w:b/>
          <w:bCs/>
          <w:sz w:val="22"/>
          <w:szCs w:val="22"/>
          <w:lang w:val="it-IT" w:eastAsia="it-IT" w:bidi="ar-SA"/>
        </w:rPr>
        <w:t>dell’Istituto</w:t>
      </w:r>
      <w:r w:rsidRPr="00CC54B9">
        <w:rPr>
          <w:rFonts w:asciiTheme="minorHAnsi" w:hAnsiTheme="minorHAnsi" w:cstheme="minorHAnsi"/>
          <w:b/>
          <w:bCs/>
          <w:sz w:val="22"/>
          <w:szCs w:val="22"/>
          <w:lang w:val="it-IT" w:eastAsia="it-IT" w:bidi="ar-SA"/>
        </w:rPr>
        <w:t xml:space="preserve"> </w:t>
      </w:r>
      <w:r w:rsidR="00CC54B9" w:rsidRPr="00CC54B9">
        <w:rPr>
          <w:rFonts w:asciiTheme="minorHAnsi" w:hAnsiTheme="minorHAnsi" w:cstheme="minorHAnsi"/>
          <w:b/>
          <w:bCs/>
          <w:sz w:val="22"/>
          <w:szCs w:val="22"/>
          <w:lang w:val="it-IT" w:eastAsia="it-IT" w:bidi="ar-SA"/>
        </w:rPr>
        <w:t xml:space="preserve">Paritario </w:t>
      </w:r>
      <w:r w:rsidRPr="00CC54B9">
        <w:rPr>
          <w:rFonts w:asciiTheme="minorHAnsi" w:hAnsiTheme="minorHAnsi" w:cstheme="minorHAnsi"/>
          <w:b/>
          <w:bCs/>
          <w:sz w:val="22"/>
          <w:szCs w:val="22"/>
          <w:lang w:val="it-IT" w:eastAsia="it-IT" w:bidi="ar-SA"/>
        </w:rPr>
        <w:t xml:space="preserve">delle </w:t>
      </w:r>
      <w:r w:rsidR="00CC54B9">
        <w:rPr>
          <w:rFonts w:asciiTheme="minorHAnsi" w:hAnsiTheme="minorHAnsi" w:cstheme="minorHAnsi"/>
          <w:b/>
          <w:bCs/>
          <w:sz w:val="22"/>
          <w:szCs w:val="22"/>
          <w:lang w:val="it-IT" w:eastAsia="it-IT" w:bidi="ar-SA"/>
        </w:rPr>
        <w:t xml:space="preserve">“Linee guida per la pianificazione delle attività </w:t>
      </w:r>
      <w:r w:rsidR="00CC54B9" w:rsidRPr="00CC54B9">
        <w:rPr>
          <w:rFonts w:asciiTheme="minorHAnsi" w:hAnsiTheme="minorHAnsi" w:cstheme="minorHAnsi"/>
          <w:b/>
          <w:bCs/>
          <w:sz w:val="22"/>
          <w:szCs w:val="22"/>
          <w:lang w:val="it-IT" w:eastAsia="it-IT" w:bidi="ar-SA"/>
        </w:rPr>
        <w:t>educative e formative in tutte le Istituzioni del Sistema nazionale di Istruzione per l’anno scolastico 2020/2021</w:t>
      </w:r>
      <w:r w:rsidR="00CC54B9">
        <w:rPr>
          <w:rFonts w:asciiTheme="minorHAnsi" w:hAnsiTheme="minorHAnsi" w:cstheme="minorHAnsi"/>
          <w:b/>
          <w:bCs/>
          <w:sz w:val="22"/>
          <w:szCs w:val="22"/>
          <w:lang w:val="it-IT" w:eastAsia="it-IT" w:bidi="ar-SA"/>
        </w:rPr>
        <w:t>” del</w:t>
      </w:r>
      <w:r w:rsidR="00AB7751" w:rsidRPr="00CC54B9">
        <w:rPr>
          <w:rFonts w:asciiTheme="minorHAnsi" w:hAnsiTheme="minorHAnsi" w:cstheme="minorHAnsi"/>
          <w:b/>
          <w:bCs/>
          <w:sz w:val="22"/>
          <w:szCs w:val="22"/>
          <w:lang w:val="it-IT" w:eastAsia="it-IT" w:bidi="ar-SA"/>
        </w:rPr>
        <w:t xml:space="preserve"> </w:t>
      </w:r>
      <w:r w:rsidR="00EB5B12" w:rsidRPr="00CC54B9">
        <w:rPr>
          <w:rFonts w:asciiTheme="minorHAnsi" w:hAnsiTheme="minorHAnsi" w:cstheme="minorHAnsi"/>
          <w:b/>
          <w:bCs/>
          <w:sz w:val="22"/>
          <w:szCs w:val="22"/>
          <w:lang w:val="it-IT" w:eastAsia="it-IT" w:bidi="ar-SA"/>
        </w:rPr>
        <w:t>Ministero</w:t>
      </w:r>
      <w:r w:rsidR="00044610" w:rsidRPr="00CC54B9">
        <w:rPr>
          <w:rFonts w:asciiTheme="minorHAnsi" w:hAnsiTheme="minorHAnsi" w:cstheme="minorHAnsi"/>
          <w:b/>
          <w:bCs/>
          <w:sz w:val="22"/>
          <w:szCs w:val="22"/>
          <w:lang w:val="it-IT" w:eastAsia="it-IT" w:bidi="ar-SA"/>
        </w:rPr>
        <w:t xml:space="preserve"> dell’Istruzione</w:t>
      </w:r>
      <w:r w:rsidR="00CC54B9">
        <w:rPr>
          <w:rFonts w:asciiTheme="minorHAnsi" w:hAnsiTheme="minorHAnsi" w:cstheme="minorHAnsi"/>
          <w:b/>
          <w:bCs/>
          <w:sz w:val="22"/>
          <w:szCs w:val="22"/>
          <w:lang w:val="it-IT" w:eastAsia="it-IT" w:bidi="ar-SA"/>
        </w:rPr>
        <w:t>.</w:t>
      </w:r>
      <w:r w:rsidRPr="00044610">
        <w:rPr>
          <w:rFonts w:asciiTheme="minorHAnsi" w:hAnsiTheme="minorHAnsi" w:cstheme="minorHAnsi"/>
          <w:b/>
          <w:bCs/>
          <w:sz w:val="22"/>
          <w:szCs w:val="22"/>
          <w:lang w:val="it-IT" w:eastAsia="it-IT" w:bidi="ar-SA"/>
        </w:rPr>
        <w:t xml:space="preserve"> </w:t>
      </w:r>
    </w:p>
    <w:p w14:paraId="10217C4E" w14:textId="16A77E68" w:rsidR="00AB7751" w:rsidRPr="00AB7751" w:rsidRDefault="00AB7751" w:rsidP="00AB7751">
      <w:pPr>
        <w:autoSpaceDE w:val="0"/>
        <w:autoSpaceDN w:val="0"/>
        <w:adjustRightInd w:val="0"/>
        <w:spacing w:before="0" w:after="0" w:line="360" w:lineRule="auto"/>
        <w:rPr>
          <w:sz w:val="22"/>
          <w:szCs w:val="22"/>
          <w:lang w:val="it-IT"/>
        </w:rPr>
      </w:pPr>
      <w:r w:rsidRPr="00AB7751">
        <w:rPr>
          <w:sz w:val="22"/>
          <w:szCs w:val="22"/>
          <w:lang w:val="it-IT"/>
        </w:rPr>
        <w:t>Il periodo di emergenza sanitaria connessa alla pandemia da SARS-CoV-2 ha portato alla necessità di adottare importanti azioni contenitive che hanno richiesto la sospensione temporanea di numerose attività.</w:t>
      </w:r>
    </w:p>
    <w:p w14:paraId="32A91541" w14:textId="058E1BB7" w:rsidR="00AB7751" w:rsidRDefault="00AB7751" w:rsidP="00AB7751">
      <w:pPr>
        <w:autoSpaceDE w:val="0"/>
        <w:autoSpaceDN w:val="0"/>
        <w:adjustRightInd w:val="0"/>
        <w:spacing w:before="0" w:after="0" w:line="360" w:lineRule="auto"/>
        <w:rPr>
          <w:sz w:val="22"/>
          <w:szCs w:val="22"/>
          <w:lang w:val="it-IT"/>
        </w:rPr>
      </w:pPr>
      <w:r w:rsidRPr="00AB7751">
        <w:rPr>
          <w:sz w:val="22"/>
          <w:szCs w:val="22"/>
          <w:lang w:val="it-IT"/>
        </w:rPr>
        <w:t xml:space="preserve">Tra i primi interventi adottati, con il Decreto del presidente del Consiglio dei Ministri del 04 marzo 2020 “Ulteriori disposizioni attuative del decreto-legge 23 febbraio 2020, n. 6, recante misure urgenti in materia di contenimento e gestione dell'emergenza epidemiologica da COVID-19, applicabili sull'intero territorio nazionale. (20A01475)”, sono stati sospesi i servizi educativi per l'infanzia di cui all'articolo 2 del decreto legislativo 13 aprile 2017, n. 65, e le attività didattiche nelle scuole di ogni ordine e grado, nonché la frequenza delle attività scolastiche e di formazione superiore […], ferma in ogni caso la possibilità di svolgimento di attività formative a distanza. L’urgenza di tale decisione risiedeva nell’esigenza di favorire un immediato distanziamento fisico tra persone, quale elemento cardine per contrastare la circolazione del virus SARS-CoV-2 nella popolazione, in considerazione delle caratteristiche intrinseche di prossimità e aggregazione delle attività di apprendimento in ambito scolastico. </w:t>
      </w:r>
      <w:r w:rsidR="00BF218A" w:rsidRPr="00AB7751">
        <w:rPr>
          <w:sz w:val="22"/>
          <w:szCs w:val="22"/>
          <w:lang w:val="it-IT"/>
        </w:rPr>
        <w:t>È</w:t>
      </w:r>
      <w:r w:rsidRPr="00AB7751">
        <w:rPr>
          <w:sz w:val="22"/>
          <w:szCs w:val="22"/>
          <w:lang w:val="it-IT"/>
        </w:rPr>
        <w:t xml:space="preserve"> stato altresì considerato l’impatto che la mobilità per l’espletamento delle attività scolastiche ha complessivamente sulla mobilità della popolazione generale. Dal 23 marzo 2020 il sistema di sorveglianza integrato COVID-19 coordinato dall’Istituto Superiore di Sanità (ISS) ha iniziato a registrare dapprima una stabilizzazione ed in seguito una diminuzione dei nuovi casi di COVID-19 diagnosticati. Questo dato è coerente con quanto registrato dal sistema di sorveglianza aggregato coordinato dal Ministero della Salute e dalla Protezione Civile.</w:t>
      </w:r>
    </w:p>
    <w:p w14:paraId="3A393746" w14:textId="7FCF378F" w:rsidR="00AB7751" w:rsidRDefault="00AB7751" w:rsidP="00AB7751">
      <w:pPr>
        <w:autoSpaceDE w:val="0"/>
        <w:autoSpaceDN w:val="0"/>
        <w:adjustRightInd w:val="0"/>
        <w:spacing w:before="0" w:after="0" w:line="360" w:lineRule="auto"/>
        <w:rPr>
          <w:sz w:val="22"/>
          <w:szCs w:val="22"/>
          <w:lang w:val="it-IT"/>
        </w:rPr>
      </w:pPr>
      <w:r w:rsidRPr="00AB7751">
        <w:rPr>
          <w:sz w:val="22"/>
          <w:szCs w:val="22"/>
          <w:lang w:val="it-IT"/>
        </w:rPr>
        <w:t>Al fine di garantire l’effettuazione dell’esame di Stato, si propone il presente documento tecnico con l’obiettivo di fornire elementi informativi e indicazioni operative per la tutela della salute e della sicurezza sia degli studenti che del personale scolastico (docente e non docente) nel contesto dell’espletamento dell’esame di stato.</w:t>
      </w:r>
    </w:p>
    <w:p w14:paraId="4B935A77" w14:textId="6D53C070" w:rsidR="00AB7751" w:rsidRPr="00AB7751" w:rsidRDefault="00AB7751" w:rsidP="00AB7751">
      <w:pPr>
        <w:autoSpaceDE w:val="0"/>
        <w:autoSpaceDN w:val="0"/>
        <w:adjustRightInd w:val="0"/>
        <w:spacing w:before="0" w:after="0" w:line="360" w:lineRule="auto"/>
        <w:rPr>
          <w:sz w:val="22"/>
          <w:szCs w:val="22"/>
          <w:lang w:val="it-IT"/>
        </w:rPr>
      </w:pPr>
      <w:r w:rsidRPr="00AB7751">
        <w:rPr>
          <w:sz w:val="22"/>
          <w:szCs w:val="22"/>
          <w:lang w:val="it-IT"/>
        </w:rPr>
        <w:t>È importante sottolineare che oltre alle misure di prevenzione collettive e individuali messe in atto nel contesto scolastico c’è bisogno anche di una collaborazione attiva di studenti e famiglie che dovranno continuare a mettere in pratica i comportamenti generali previsti per il contrasto alla diffusione dell’epidemia, nel contesto di una responsabilità condivisa e collettiva, nella consapevolezza che la possibilità di contagio da SARS CoV-2 rappresenta un rischio ubiquitario per la popolazione.</w:t>
      </w:r>
    </w:p>
    <w:p w14:paraId="25E964BB" w14:textId="105EF871" w:rsidR="007D6609" w:rsidRDefault="007D6609" w:rsidP="007D6609">
      <w:pPr>
        <w:autoSpaceDE w:val="0"/>
        <w:autoSpaceDN w:val="0"/>
        <w:adjustRightInd w:val="0"/>
        <w:spacing w:before="0" w:after="0" w:line="360" w:lineRule="auto"/>
        <w:jc w:val="left"/>
        <w:rPr>
          <w:rFonts w:asciiTheme="minorHAnsi" w:hAnsiTheme="minorHAnsi" w:cstheme="minorHAnsi"/>
          <w:b/>
          <w:bCs/>
          <w:sz w:val="22"/>
          <w:szCs w:val="22"/>
          <w:lang w:val="it-IT"/>
        </w:rPr>
      </w:pPr>
    </w:p>
    <w:p w14:paraId="266DC47E" w14:textId="17F60335" w:rsidR="00AB7751" w:rsidRDefault="00AB7751" w:rsidP="007D6609">
      <w:pPr>
        <w:autoSpaceDE w:val="0"/>
        <w:autoSpaceDN w:val="0"/>
        <w:adjustRightInd w:val="0"/>
        <w:spacing w:before="0" w:after="0" w:line="360" w:lineRule="auto"/>
        <w:jc w:val="left"/>
        <w:rPr>
          <w:rFonts w:asciiTheme="minorHAnsi" w:hAnsiTheme="minorHAnsi" w:cstheme="minorHAnsi"/>
          <w:b/>
          <w:bCs/>
          <w:sz w:val="22"/>
          <w:szCs w:val="22"/>
          <w:lang w:val="it-IT"/>
        </w:rPr>
      </w:pPr>
    </w:p>
    <w:p w14:paraId="53E5CBFD" w14:textId="74E1E374" w:rsidR="00AB7751" w:rsidRDefault="00AB7751" w:rsidP="007D6609">
      <w:pPr>
        <w:autoSpaceDE w:val="0"/>
        <w:autoSpaceDN w:val="0"/>
        <w:adjustRightInd w:val="0"/>
        <w:spacing w:before="0" w:after="0" w:line="360" w:lineRule="auto"/>
        <w:jc w:val="left"/>
        <w:rPr>
          <w:rFonts w:asciiTheme="minorHAnsi" w:hAnsiTheme="minorHAnsi" w:cstheme="minorHAnsi"/>
          <w:b/>
          <w:bCs/>
          <w:sz w:val="22"/>
          <w:szCs w:val="22"/>
          <w:lang w:val="it-IT"/>
        </w:rPr>
      </w:pPr>
    </w:p>
    <w:p w14:paraId="18DFD526" w14:textId="77777777" w:rsidR="00FA7BE6" w:rsidRPr="007D6609" w:rsidRDefault="00FA7BE6" w:rsidP="007D6609">
      <w:pPr>
        <w:autoSpaceDE w:val="0"/>
        <w:autoSpaceDN w:val="0"/>
        <w:adjustRightInd w:val="0"/>
        <w:spacing w:before="0" w:after="0" w:line="360" w:lineRule="auto"/>
        <w:jc w:val="left"/>
        <w:rPr>
          <w:rFonts w:asciiTheme="minorHAnsi" w:hAnsiTheme="minorHAnsi" w:cstheme="minorHAnsi"/>
          <w:b/>
          <w:bCs/>
          <w:sz w:val="22"/>
          <w:szCs w:val="22"/>
          <w:lang w:val="it-IT"/>
        </w:rPr>
      </w:pPr>
    </w:p>
    <w:p w14:paraId="1EE2B074" w14:textId="77777777" w:rsidR="009163FB" w:rsidRPr="00C3618A" w:rsidRDefault="009163FB" w:rsidP="009163FB">
      <w:pPr>
        <w:pStyle w:val="Titolo1"/>
        <w:spacing w:before="0" w:after="240"/>
        <w:rPr>
          <w:lang w:val="it-IT"/>
        </w:rPr>
      </w:pPr>
      <w:bookmarkStart w:id="27" w:name="_Toc43738036"/>
      <w:r w:rsidRPr="00C3618A">
        <w:rPr>
          <w:caps w:val="0"/>
          <w:lang w:val="it-IT"/>
        </w:rPr>
        <w:lastRenderedPageBreak/>
        <w:t>COSTITUZIONE DEL COMITATO PER L’AGGIORNAMENTO E VERIFICA DELLA PROCEDURA</w:t>
      </w:r>
      <w:bookmarkEnd w:id="27"/>
    </w:p>
    <w:p w14:paraId="2EEB88F5" w14:textId="14531C75" w:rsidR="00AC235A" w:rsidRPr="00907803" w:rsidRDefault="00AC235A" w:rsidP="00DD52D8">
      <w:pPr>
        <w:pStyle w:val="Relazione-TestoNormale"/>
        <w:spacing w:line="360" w:lineRule="auto"/>
        <w:ind w:firstLine="142"/>
        <w:rPr>
          <w:rFonts w:asciiTheme="minorHAnsi" w:hAnsiTheme="minorHAnsi" w:cstheme="minorHAnsi"/>
        </w:rPr>
      </w:pPr>
      <w:r w:rsidRPr="00A0612B">
        <w:rPr>
          <w:rFonts w:asciiTheme="minorHAnsi" w:hAnsiTheme="minorHAnsi" w:cstheme="minorHAnsi"/>
        </w:rPr>
        <w:t>Il primo intervento è la creazione di una task force, composta dai responsabili aziendali</w:t>
      </w:r>
      <w:r w:rsidR="00AB53C2">
        <w:rPr>
          <w:rFonts w:asciiTheme="minorHAnsi" w:hAnsiTheme="minorHAnsi" w:cstheme="minorHAnsi"/>
        </w:rPr>
        <w:t xml:space="preserve">, </w:t>
      </w:r>
      <w:r w:rsidRPr="00A0612B">
        <w:rPr>
          <w:rFonts w:asciiTheme="minorHAnsi" w:hAnsiTheme="minorHAnsi" w:cstheme="minorHAnsi"/>
        </w:rPr>
        <w:t>dal RSPP, da</w:t>
      </w:r>
      <w:r w:rsidR="00AB53C2">
        <w:rPr>
          <w:rFonts w:asciiTheme="minorHAnsi" w:hAnsiTheme="minorHAnsi" w:cstheme="minorHAnsi"/>
        </w:rPr>
        <w:t>l</w:t>
      </w:r>
      <w:r w:rsidRPr="00A0612B">
        <w:rPr>
          <w:rFonts w:asciiTheme="minorHAnsi" w:hAnsiTheme="minorHAnsi" w:cstheme="minorHAnsi"/>
        </w:rPr>
        <w:t xml:space="preserve"> Medic</w:t>
      </w:r>
      <w:r w:rsidR="00AB53C2">
        <w:rPr>
          <w:rFonts w:asciiTheme="minorHAnsi" w:hAnsiTheme="minorHAnsi" w:cstheme="minorHAnsi"/>
        </w:rPr>
        <w:t>o</w:t>
      </w:r>
      <w:r w:rsidRPr="00A0612B">
        <w:rPr>
          <w:rFonts w:asciiTheme="minorHAnsi" w:hAnsiTheme="minorHAnsi" w:cstheme="minorHAnsi"/>
        </w:rPr>
        <w:t xml:space="preserve"> competent</w:t>
      </w:r>
      <w:r w:rsidR="00AB53C2">
        <w:rPr>
          <w:rFonts w:asciiTheme="minorHAnsi" w:hAnsiTheme="minorHAnsi" w:cstheme="minorHAnsi"/>
        </w:rPr>
        <w:t>e</w:t>
      </w:r>
      <w:r w:rsidRPr="00A0612B">
        <w:rPr>
          <w:rFonts w:asciiTheme="minorHAnsi" w:hAnsiTheme="minorHAnsi" w:cstheme="minorHAnsi"/>
        </w:rPr>
        <w:t xml:space="preserve"> </w:t>
      </w:r>
      <w:r w:rsidR="00AB53C2">
        <w:rPr>
          <w:rFonts w:asciiTheme="minorHAnsi" w:hAnsiTheme="minorHAnsi" w:cstheme="minorHAnsi"/>
        </w:rPr>
        <w:t>e dall’RLS</w:t>
      </w:r>
      <w:r w:rsidRPr="00A0612B">
        <w:rPr>
          <w:rFonts w:asciiTheme="minorHAnsi" w:hAnsiTheme="minorHAnsi" w:cstheme="minorHAnsi"/>
        </w:rPr>
        <w:t xml:space="preserve">. Il gruppo, messo in comunicazione mediante strumenti informatici, è volto ad analizzare l’evoluzione della situazione al fine di valutare le misure da mettere in atto. Ogni membro del gruppo porta le proprie istanze alla discussione al fine di garantire un approccio sistemico al problema. Trattandosi tra l’altro di uno scenario in cui cambiano velocemente le disposizioni normative, è necessario anche poter attuare una procedura semplificata, in assenza di “tempi congrui” di rimodulazione delle misure, pertanto si stabilisce fin da ora che sarà possibile, in alternativa alla revisione della presente procedura integrativa di misura emergenziale, </w:t>
      </w:r>
      <w:r w:rsidRPr="00907803">
        <w:rPr>
          <w:rFonts w:asciiTheme="minorHAnsi" w:hAnsiTheme="minorHAnsi" w:cstheme="minorHAnsi"/>
        </w:rPr>
        <w:t>attenersi direttamente alle indicazioni ministeriali e governative, ove ritenute già esaurienti.</w:t>
      </w:r>
    </w:p>
    <w:p w14:paraId="53776894" w14:textId="1F51699A" w:rsidR="00907803" w:rsidRDefault="00907803" w:rsidP="00907803">
      <w:pPr>
        <w:autoSpaceDE w:val="0"/>
        <w:autoSpaceDN w:val="0"/>
        <w:adjustRightInd w:val="0"/>
        <w:spacing w:before="0" w:after="0"/>
        <w:jc w:val="left"/>
        <w:rPr>
          <w:rFonts w:asciiTheme="minorHAnsi" w:hAnsiTheme="minorHAnsi" w:cstheme="minorHAnsi"/>
          <w:b/>
          <w:bCs/>
          <w:sz w:val="22"/>
          <w:szCs w:val="22"/>
          <w:lang w:val="it-IT" w:eastAsia="it-IT" w:bidi="ar-SA"/>
        </w:rPr>
      </w:pPr>
      <w:r w:rsidRPr="00907803">
        <w:rPr>
          <w:rFonts w:asciiTheme="minorHAnsi" w:hAnsiTheme="minorHAnsi" w:cstheme="minorHAnsi"/>
          <w:b/>
          <w:bCs/>
          <w:sz w:val="22"/>
          <w:szCs w:val="22"/>
          <w:lang w:val="it-IT" w:eastAsia="it-IT" w:bidi="ar-SA"/>
        </w:rPr>
        <w:t>Nominativi e contatti telefonici dei componenti del Comitato di Coordinamento sono affissi nelle</w:t>
      </w:r>
      <w:r>
        <w:rPr>
          <w:rFonts w:asciiTheme="minorHAnsi" w:hAnsiTheme="minorHAnsi" w:cstheme="minorHAnsi"/>
          <w:b/>
          <w:bCs/>
          <w:sz w:val="22"/>
          <w:szCs w:val="22"/>
          <w:lang w:val="it-IT" w:eastAsia="it-IT" w:bidi="ar-SA"/>
        </w:rPr>
        <w:t xml:space="preserve"> </w:t>
      </w:r>
      <w:r w:rsidRPr="00907803">
        <w:rPr>
          <w:rFonts w:asciiTheme="minorHAnsi" w:hAnsiTheme="minorHAnsi" w:cstheme="minorHAnsi"/>
          <w:b/>
          <w:bCs/>
          <w:sz w:val="22"/>
          <w:szCs w:val="22"/>
          <w:lang w:val="it-IT" w:eastAsia="it-IT" w:bidi="ar-SA"/>
        </w:rPr>
        <w:t>bacheche aziendali</w:t>
      </w:r>
      <w:r>
        <w:rPr>
          <w:rFonts w:asciiTheme="minorHAnsi" w:hAnsiTheme="minorHAnsi" w:cstheme="minorHAnsi"/>
          <w:b/>
          <w:bCs/>
          <w:sz w:val="22"/>
          <w:szCs w:val="22"/>
          <w:lang w:val="it-IT" w:eastAsia="it-IT" w:bidi="ar-SA"/>
        </w:rPr>
        <w:t>.</w:t>
      </w:r>
    </w:p>
    <w:p w14:paraId="114CEBAD" w14:textId="4EF9FE33" w:rsidR="009163FB" w:rsidRDefault="009163FB" w:rsidP="00907803">
      <w:pPr>
        <w:autoSpaceDE w:val="0"/>
        <w:autoSpaceDN w:val="0"/>
        <w:adjustRightInd w:val="0"/>
        <w:spacing w:before="0" w:after="0"/>
        <w:jc w:val="left"/>
        <w:rPr>
          <w:rFonts w:asciiTheme="minorHAnsi" w:hAnsiTheme="minorHAnsi" w:cstheme="minorHAnsi"/>
          <w:b/>
          <w:bCs/>
          <w:sz w:val="22"/>
          <w:szCs w:val="22"/>
          <w:lang w:val="it-IT" w:eastAsia="it-IT" w:bidi="ar-SA"/>
        </w:rPr>
      </w:pPr>
    </w:p>
    <w:p w14:paraId="419D618F" w14:textId="7693849B" w:rsidR="00907803" w:rsidRPr="00907803" w:rsidRDefault="00907803" w:rsidP="00E12ADB">
      <w:pPr>
        <w:pStyle w:val="Titolo2"/>
        <w:spacing w:after="240"/>
        <w:rPr>
          <w:lang w:val="it-IT"/>
        </w:rPr>
      </w:pPr>
      <w:bookmarkStart w:id="28" w:name="_Toc41232732"/>
      <w:bookmarkStart w:id="29" w:name="_Toc41232957"/>
      <w:bookmarkStart w:id="30" w:name="_Toc43738037"/>
      <w:r w:rsidRPr="00907803">
        <w:rPr>
          <w:lang w:val="it-IT"/>
        </w:rPr>
        <w:t>COMITATO DI COORDINAMENTO EMERGENZA</w:t>
      </w:r>
      <w:bookmarkEnd w:id="28"/>
      <w:bookmarkEnd w:id="29"/>
      <w:bookmarkEnd w:id="30"/>
    </w:p>
    <w:tbl>
      <w:tblPr>
        <w:tblStyle w:val="Grigliatabella"/>
        <w:tblW w:w="0" w:type="auto"/>
        <w:tblLook w:val="04A0" w:firstRow="1" w:lastRow="0" w:firstColumn="1" w:lastColumn="0" w:noHBand="0" w:noVBand="1"/>
      </w:tblPr>
      <w:tblGrid>
        <w:gridCol w:w="2440"/>
        <w:gridCol w:w="2427"/>
        <w:gridCol w:w="2413"/>
        <w:gridCol w:w="2634"/>
      </w:tblGrid>
      <w:tr w:rsidR="00907803" w:rsidRPr="00907803" w14:paraId="31215950" w14:textId="77777777" w:rsidTr="00907803">
        <w:trPr>
          <w:trHeight w:val="454"/>
        </w:trPr>
        <w:tc>
          <w:tcPr>
            <w:tcW w:w="2458" w:type="dxa"/>
            <w:shd w:val="clear" w:color="auto" w:fill="3494BA" w:themeFill="accent1"/>
            <w:vAlign w:val="center"/>
          </w:tcPr>
          <w:p w14:paraId="71889869" w14:textId="6FADAB3B" w:rsidR="00907803" w:rsidRPr="00907803" w:rsidRDefault="00907803" w:rsidP="00A13F3A">
            <w:pPr>
              <w:spacing w:before="0" w:after="0" w:line="360" w:lineRule="auto"/>
              <w:jc w:val="center"/>
              <w:rPr>
                <w:b/>
                <w:bCs/>
                <w:color w:val="FFFFFF" w:themeColor="background1"/>
                <w:sz w:val="22"/>
                <w:szCs w:val="22"/>
                <w:lang w:val="it-IT"/>
              </w:rPr>
            </w:pPr>
            <w:r w:rsidRPr="00907803">
              <w:rPr>
                <w:b/>
                <w:bCs/>
                <w:color w:val="FFFFFF" w:themeColor="background1"/>
                <w:sz w:val="22"/>
                <w:szCs w:val="22"/>
                <w:lang w:val="it-IT"/>
              </w:rPr>
              <w:t>RUOLO</w:t>
            </w:r>
          </w:p>
        </w:tc>
        <w:tc>
          <w:tcPr>
            <w:tcW w:w="2451" w:type="dxa"/>
            <w:shd w:val="clear" w:color="auto" w:fill="3494BA" w:themeFill="accent1"/>
            <w:vAlign w:val="center"/>
          </w:tcPr>
          <w:p w14:paraId="204BF699" w14:textId="0372BF38" w:rsidR="00907803" w:rsidRPr="00907803" w:rsidRDefault="00907803" w:rsidP="00A13F3A">
            <w:pPr>
              <w:spacing w:before="0" w:after="0" w:line="360" w:lineRule="auto"/>
              <w:jc w:val="center"/>
              <w:rPr>
                <w:b/>
                <w:bCs/>
                <w:color w:val="FFFFFF" w:themeColor="background1"/>
                <w:sz w:val="22"/>
                <w:szCs w:val="22"/>
                <w:lang w:val="it-IT"/>
              </w:rPr>
            </w:pPr>
            <w:r w:rsidRPr="00907803">
              <w:rPr>
                <w:b/>
                <w:bCs/>
                <w:color w:val="FFFFFF" w:themeColor="background1"/>
                <w:sz w:val="22"/>
                <w:szCs w:val="22"/>
                <w:lang w:val="it-IT"/>
              </w:rPr>
              <w:t>NOMINATIVO</w:t>
            </w:r>
          </w:p>
        </w:tc>
        <w:tc>
          <w:tcPr>
            <w:tcW w:w="2444" w:type="dxa"/>
            <w:shd w:val="clear" w:color="auto" w:fill="3494BA" w:themeFill="accent1"/>
            <w:vAlign w:val="center"/>
          </w:tcPr>
          <w:p w14:paraId="1D400834" w14:textId="3D3571E9" w:rsidR="00907803" w:rsidRPr="00907803" w:rsidRDefault="00907803" w:rsidP="00A13F3A">
            <w:pPr>
              <w:spacing w:before="0" w:after="0" w:line="360" w:lineRule="auto"/>
              <w:jc w:val="center"/>
              <w:rPr>
                <w:b/>
                <w:bCs/>
                <w:color w:val="FFFFFF" w:themeColor="background1"/>
                <w:sz w:val="22"/>
                <w:szCs w:val="22"/>
                <w:lang w:val="it-IT"/>
              </w:rPr>
            </w:pPr>
            <w:r w:rsidRPr="00907803">
              <w:rPr>
                <w:b/>
                <w:bCs/>
                <w:color w:val="FFFFFF" w:themeColor="background1"/>
                <w:sz w:val="22"/>
                <w:szCs w:val="22"/>
                <w:lang w:val="it-IT"/>
              </w:rPr>
              <w:t>CONTATTO</w:t>
            </w:r>
          </w:p>
        </w:tc>
        <w:tc>
          <w:tcPr>
            <w:tcW w:w="2560" w:type="dxa"/>
            <w:shd w:val="clear" w:color="auto" w:fill="3494BA" w:themeFill="accent1"/>
            <w:vAlign w:val="center"/>
          </w:tcPr>
          <w:p w14:paraId="3C876458" w14:textId="3BC2108B" w:rsidR="00907803" w:rsidRPr="00907803" w:rsidRDefault="00907803" w:rsidP="00A13F3A">
            <w:pPr>
              <w:spacing w:before="0" w:after="0" w:line="360" w:lineRule="auto"/>
              <w:jc w:val="center"/>
              <w:rPr>
                <w:b/>
                <w:bCs/>
                <w:color w:val="FFFFFF" w:themeColor="background1"/>
                <w:sz w:val="22"/>
                <w:szCs w:val="22"/>
                <w:lang w:val="it-IT"/>
              </w:rPr>
            </w:pPr>
            <w:r w:rsidRPr="00907803">
              <w:rPr>
                <w:b/>
                <w:bCs/>
                <w:color w:val="FFFFFF" w:themeColor="background1"/>
                <w:sz w:val="22"/>
                <w:szCs w:val="22"/>
                <w:lang w:val="it-IT"/>
              </w:rPr>
              <w:t>CONTATTO MAIL</w:t>
            </w:r>
          </w:p>
        </w:tc>
      </w:tr>
      <w:tr w:rsidR="00907803" w14:paraId="33DE2342" w14:textId="77777777" w:rsidTr="00907803">
        <w:trPr>
          <w:trHeight w:val="454"/>
        </w:trPr>
        <w:tc>
          <w:tcPr>
            <w:tcW w:w="2458" w:type="dxa"/>
            <w:vAlign w:val="center"/>
          </w:tcPr>
          <w:p w14:paraId="676C27A1" w14:textId="5268775F" w:rsidR="00907803" w:rsidRDefault="00907803" w:rsidP="00A13F3A">
            <w:pPr>
              <w:spacing w:before="0" w:after="0" w:line="360" w:lineRule="auto"/>
              <w:jc w:val="left"/>
              <w:rPr>
                <w:lang w:val="it-IT"/>
              </w:rPr>
            </w:pPr>
            <w:r>
              <w:rPr>
                <w:lang w:val="it-IT"/>
              </w:rPr>
              <w:t>LEGALE RAPPRESENTANTE</w:t>
            </w:r>
          </w:p>
        </w:tc>
        <w:tc>
          <w:tcPr>
            <w:tcW w:w="2451" w:type="dxa"/>
            <w:vAlign w:val="center"/>
          </w:tcPr>
          <w:p w14:paraId="3B3935F6" w14:textId="0D4A2733" w:rsidR="00907803" w:rsidRDefault="00032F87" w:rsidP="00A13F3A">
            <w:pPr>
              <w:spacing w:before="0" w:after="0" w:line="360" w:lineRule="auto"/>
              <w:jc w:val="left"/>
              <w:rPr>
                <w:lang w:val="it-IT"/>
              </w:rPr>
            </w:pPr>
            <w:proofErr w:type="spellStart"/>
            <w:r>
              <w:rPr>
                <w:lang w:val="it-IT"/>
              </w:rPr>
              <w:t>Rev.da</w:t>
            </w:r>
            <w:proofErr w:type="spellEnd"/>
            <w:r>
              <w:rPr>
                <w:lang w:val="it-IT"/>
              </w:rPr>
              <w:t xml:space="preserve"> ENRICHETTA GIOVANNINI</w:t>
            </w:r>
          </w:p>
        </w:tc>
        <w:tc>
          <w:tcPr>
            <w:tcW w:w="2444" w:type="dxa"/>
            <w:vAlign w:val="center"/>
          </w:tcPr>
          <w:p w14:paraId="1CD7FC7B" w14:textId="2871985A" w:rsidR="00907803" w:rsidRDefault="00907803" w:rsidP="00A13F3A">
            <w:pPr>
              <w:spacing w:before="0" w:after="0" w:line="360" w:lineRule="auto"/>
              <w:jc w:val="center"/>
              <w:rPr>
                <w:lang w:val="it-IT"/>
              </w:rPr>
            </w:pPr>
          </w:p>
        </w:tc>
        <w:tc>
          <w:tcPr>
            <w:tcW w:w="2560" w:type="dxa"/>
            <w:vAlign w:val="center"/>
          </w:tcPr>
          <w:p w14:paraId="24FDB38E" w14:textId="02D7B619" w:rsidR="00907803" w:rsidRDefault="00907803" w:rsidP="00A13F3A">
            <w:pPr>
              <w:spacing w:before="0" w:after="0" w:line="360" w:lineRule="auto"/>
              <w:jc w:val="center"/>
              <w:rPr>
                <w:lang w:val="it-IT"/>
              </w:rPr>
            </w:pPr>
          </w:p>
        </w:tc>
      </w:tr>
      <w:tr w:rsidR="00907803" w14:paraId="2B3D6586" w14:textId="77777777" w:rsidTr="00907803">
        <w:trPr>
          <w:trHeight w:val="454"/>
        </w:trPr>
        <w:tc>
          <w:tcPr>
            <w:tcW w:w="2458" w:type="dxa"/>
            <w:vAlign w:val="center"/>
          </w:tcPr>
          <w:p w14:paraId="6BFB5831" w14:textId="3D28A497" w:rsidR="00907803" w:rsidRDefault="00032F87" w:rsidP="00A13F3A">
            <w:pPr>
              <w:spacing w:before="0" w:after="0" w:line="360" w:lineRule="auto"/>
              <w:jc w:val="left"/>
              <w:rPr>
                <w:lang w:val="it-IT"/>
              </w:rPr>
            </w:pPr>
            <w:r>
              <w:rPr>
                <w:lang w:val="it-IT"/>
              </w:rPr>
              <w:t>COORD.DIDATTICA</w:t>
            </w:r>
          </w:p>
        </w:tc>
        <w:tc>
          <w:tcPr>
            <w:tcW w:w="2451" w:type="dxa"/>
            <w:vAlign w:val="center"/>
          </w:tcPr>
          <w:p w14:paraId="24733901" w14:textId="5B3F1211" w:rsidR="00907803" w:rsidRDefault="00032F87" w:rsidP="00A13F3A">
            <w:pPr>
              <w:spacing w:before="0" w:after="0" w:line="360" w:lineRule="auto"/>
              <w:jc w:val="left"/>
              <w:rPr>
                <w:lang w:val="it-IT"/>
              </w:rPr>
            </w:pPr>
            <w:r>
              <w:rPr>
                <w:lang w:val="it-IT"/>
              </w:rPr>
              <w:t>MARIANGELA DE TORA</w:t>
            </w:r>
          </w:p>
        </w:tc>
        <w:tc>
          <w:tcPr>
            <w:tcW w:w="2444" w:type="dxa"/>
            <w:vAlign w:val="center"/>
          </w:tcPr>
          <w:p w14:paraId="735E8FBC" w14:textId="1DA4EE85" w:rsidR="00907803" w:rsidRDefault="00032F87" w:rsidP="00A13F3A">
            <w:pPr>
              <w:spacing w:before="0" w:after="0" w:line="360" w:lineRule="auto"/>
              <w:jc w:val="center"/>
              <w:rPr>
                <w:lang w:val="it-IT"/>
              </w:rPr>
            </w:pPr>
            <w:r>
              <w:rPr>
                <w:lang w:val="it-IT"/>
              </w:rPr>
              <w:t>3287069104</w:t>
            </w:r>
          </w:p>
        </w:tc>
        <w:tc>
          <w:tcPr>
            <w:tcW w:w="2560" w:type="dxa"/>
            <w:vAlign w:val="center"/>
          </w:tcPr>
          <w:p w14:paraId="0DBD1E3B" w14:textId="073EC7A0" w:rsidR="00907803" w:rsidRDefault="00032F87" w:rsidP="00A13F3A">
            <w:pPr>
              <w:spacing w:before="0" w:after="0" w:line="360" w:lineRule="auto"/>
              <w:jc w:val="center"/>
              <w:rPr>
                <w:lang w:val="it-IT"/>
              </w:rPr>
            </w:pPr>
            <w:r>
              <w:rPr>
                <w:lang w:val="it-IT"/>
              </w:rPr>
              <w:t>mariangeladetora@hotmail.it</w:t>
            </w:r>
          </w:p>
        </w:tc>
      </w:tr>
      <w:tr w:rsidR="00907803" w14:paraId="5D1828B1" w14:textId="77777777" w:rsidTr="00907803">
        <w:trPr>
          <w:trHeight w:val="454"/>
        </w:trPr>
        <w:tc>
          <w:tcPr>
            <w:tcW w:w="2458" w:type="dxa"/>
            <w:vAlign w:val="center"/>
          </w:tcPr>
          <w:p w14:paraId="6D6C7FF9" w14:textId="7CB00166" w:rsidR="00907803" w:rsidRDefault="00907803" w:rsidP="00A13F3A">
            <w:pPr>
              <w:spacing w:before="0" w:after="0" w:line="360" w:lineRule="auto"/>
              <w:jc w:val="left"/>
              <w:rPr>
                <w:lang w:val="it-IT"/>
              </w:rPr>
            </w:pPr>
            <w:r>
              <w:rPr>
                <w:lang w:val="it-IT"/>
              </w:rPr>
              <w:t>RSPP</w:t>
            </w:r>
          </w:p>
        </w:tc>
        <w:tc>
          <w:tcPr>
            <w:tcW w:w="2451" w:type="dxa"/>
            <w:vAlign w:val="center"/>
          </w:tcPr>
          <w:p w14:paraId="7676596E" w14:textId="5B035A35" w:rsidR="00907803" w:rsidRDefault="00907803" w:rsidP="00A13F3A">
            <w:pPr>
              <w:spacing w:before="0" w:after="0" w:line="360" w:lineRule="auto"/>
              <w:jc w:val="left"/>
              <w:rPr>
                <w:lang w:val="it-IT"/>
              </w:rPr>
            </w:pPr>
            <w:r>
              <w:rPr>
                <w:lang w:val="it-IT"/>
              </w:rPr>
              <w:t>Ing. Flavia Galassi</w:t>
            </w:r>
          </w:p>
        </w:tc>
        <w:tc>
          <w:tcPr>
            <w:tcW w:w="2444" w:type="dxa"/>
            <w:vAlign w:val="center"/>
          </w:tcPr>
          <w:p w14:paraId="3551D968" w14:textId="4A6C8555" w:rsidR="00907803" w:rsidRDefault="00907803" w:rsidP="00A13F3A">
            <w:pPr>
              <w:spacing w:before="0" w:after="0" w:line="360" w:lineRule="auto"/>
              <w:jc w:val="center"/>
              <w:rPr>
                <w:lang w:val="it-IT"/>
              </w:rPr>
            </w:pPr>
            <w:r>
              <w:rPr>
                <w:lang w:val="it-IT"/>
              </w:rPr>
              <w:t>3358118899</w:t>
            </w:r>
          </w:p>
        </w:tc>
        <w:tc>
          <w:tcPr>
            <w:tcW w:w="2560" w:type="dxa"/>
            <w:vAlign w:val="center"/>
          </w:tcPr>
          <w:p w14:paraId="200E3BC8" w14:textId="687FBEEE" w:rsidR="00907803" w:rsidRDefault="004A1095" w:rsidP="00A13F3A">
            <w:pPr>
              <w:spacing w:before="0" w:after="0" w:line="360" w:lineRule="auto"/>
              <w:jc w:val="center"/>
              <w:rPr>
                <w:lang w:val="it-IT"/>
              </w:rPr>
            </w:pPr>
            <w:hyperlink r:id="rId16" w:history="1">
              <w:r w:rsidR="00907803" w:rsidRPr="00277861">
                <w:rPr>
                  <w:rStyle w:val="Collegamentoipertestuale"/>
                  <w:lang w:val="it-IT"/>
                </w:rPr>
                <w:t>flaviagalassi@gmail.com</w:t>
              </w:r>
            </w:hyperlink>
          </w:p>
        </w:tc>
      </w:tr>
      <w:tr w:rsidR="00907803" w14:paraId="0775D1D9" w14:textId="77777777" w:rsidTr="00907803">
        <w:trPr>
          <w:trHeight w:val="454"/>
        </w:trPr>
        <w:tc>
          <w:tcPr>
            <w:tcW w:w="2458" w:type="dxa"/>
            <w:vAlign w:val="center"/>
          </w:tcPr>
          <w:p w14:paraId="02DE019F" w14:textId="603CFD67" w:rsidR="00907803" w:rsidRDefault="00907803" w:rsidP="00A13F3A">
            <w:pPr>
              <w:spacing w:before="0" w:after="0" w:line="360" w:lineRule="auto"/>
              <w:jc w:val="left"/>
              <w:rPr>
                <w:lang w:val="it-IT"/>
              </w:rPr>
            </w:pPr>
            <w:r>
              <w:rPr>
                <w:lang w:val="it-IT"/>
              </w:rPr>
              <w:t>RLS</w:t>
            </w:r>
          </w:p>
        </w:tc>
        <w:tc>
          <w:tcPr>
            <w:tcW w:w="2451" w:type="dxa"/>
            <w:vAlign w:val="center"/>
          </w:tcPr>
          <w:p w14:paraId="19F0D2C8" w14:textId="65F9AC8E" w:rsidR="00907803" w:rsidRDefault="00907803" w:rsidP="00A13F3A">
            <w:pPr>
              <w:spacing w:before="0" w:after="0" w:line="360" w:lineRule="auto"/>
              <w:jc w:val="left"/>
              <w:rPr>
                <w:lang w:val="it-IT"/>
              </w:rPr>
            </w:pPr>
          </w:p>
        </w:tc>
        <w:tc>
          <w:tcPr>
            <w:tcW w:w="2444" w:type="dxa"/>
            <w:vAlign w:val="center"/>
          </w:tcPr>
          <w:p w14:paraId="46D307F8" w14:textId="22E929EA" w:rsidR="00907803" w:rsidRDefault="00907803" w:rsidP="00A13F3A">
            <w:pPr>
              <w:spacing w:before="0" w:after="0" w:line="360" w:lineRule="auto"/>
              <w:jc w:val="center"/>
              <w:rPr>
                <w:lang w:val="it-IT"/>
              </w:rPr>
            </w:pPr>
          </w:p>
        </w:tc>
        <w:tc>
          <w:tcPr>
            <w:tcW w:w="2560" w:type="dxa"/>
            <w:vAlign w:val="center"/>
          </w:tcPr>
          <w:p w14:paraId="28E58040" w14:textId="77777777" w:rsidR="00907803" w:rsidRDefault="00907803" w:rsidP="00A13F3A">
            <w:pPr>
              <w:spacing w:before="0" w:after="0" w:line="360" w:lineRule="auto"/>
              <w:jc w:val="center"/>
              <w:rPr>
                <w:lang w:val="it-IT"/>
              </w:rPr>
            </w:pPr>
          </w:p>
        </w:tc>
      </w:tr>
      <w:tr w:rsidR="00907803" w14:paraId="28AAEF2F" w14:textId="77777777" w:rsidTr="00907803">
        <w:trPr>
          <w:trHeight w:val="454"/>
        </w:trPr>
        <w:tc>
          <w:tcPr>
            <w:tcW w:w="2458" w:type="dxa"/>
            <w:vAlign w:val="center"/>
          </w:tcPr>
          <w:p w14:paraId="4E0026F5" w14:textId="2529DF4E" w:rsidR="00907803" w:rsidRDefault="00907803" w:rsidP="00A13F3A">
            <w:pPr>
              <w:spacing w:before="0" w:after="0" w:line="360" w:lineRule="auto"/>
              <w:jc w:val="left"/>
              <w:rPr>
                <w:lang w:val="it-IT"/>
              </w:rPr>
            </w:pPr>
            <w:r>
              <w:rPr>
                <w:lang w:val="it-IT"/>
              </w:rPr>
              <w:t>MEDICO COMPENTE</w:t>
            </w:r>
          </w:p>
        </w:tc>
        <w:tc>
          <w:tcPr>
            <w:tcW w:w="2451" w:type="dxa"/>
            <w:vAlign w:val="center"/>
          </w:tcPr>
          <w:p w14:paraId="76E35686" w14:textId="46E30722" w:rsidR="00907803" w:rsidRDefault="00907803" w:rsidP="00A13F3A">
            <w:pPr>
              <w:spacing w:before="0" w:after="0" w:line="360" w:lineRule="auto"/>
              <w:jc w:val="left"/>
              <w:rPr>
                <w:lang w:val="it-IT"/>
              </w:rPr>
            </w:pPr>
            <w:r>
              <w:rPr>
                <w:lang w:val="it-IT"/>
              </w:rPr>
              <w:t>Dott. Vincenzo Galassi</w:t>
            </w:r>
          </w:p>
        </w:tc>
        <w:tc>
          <w:tcPr>
            <w:tcW w:w="2444" w:type="dxa"/>
            <w:vAlign w:val="center"/>
          </w:tcPr>
          <w:p w14:paraId="0A7B4480" w14:textId="0CA5D571" w:rsidR="00907803" w:rsidRDefault="00907803" w:rsidP="00A13F3A">
            <w:pPr>
              <w:spacing w:before="0" w:after="0" w:line="360" w:lineRule="auto"/>
              <w:jc w:val="center"/>
              <w:rPr>
                <w:lang w:val="it-IT"/>
              </w:rPr>
            </w:pPr>
            <w:r>
              <w:rPr>
                <w:lang w:val="it-IT"/>
              </w:rPr>
              <w:t>337798220</w:t>
            </w:r>
          </w:p>
        </w:tc>
        <w:tc>
          <w:tcPr>
            <w:tcW w:w="2560" w:type="dxa"/>
            <w:vAlign w:val="center"/>
          </w:tcPr>
          <w:p w14:paraId="35FF92AE" w14:textId="72DB03C3" w:rsidR="00907803" w:rsidRDefault="00907803" w:rsidP="00A13F3A">
            <w:pPr>
              <w:spacing w:before="0" w:after="0" w:line="360" w:lineRule="auto"/>
              <w:jc w:val="center"/>
              <w:rPr>
                <w:lang w:val="it-IT"/>
              </w:rPr>
            </w:pPr>
            <w:r>
              <w:rPr>
                <w:lang w:val="it-IT"/>
              </w:rPr>
              <w:t>Vincenzo.galassi@gmail.com</w:t>
            </w:r>
          </w:p>
        </w:tc>
      </w:tr>
    </w:tbl>
    <w:p w14:paraId="0E00AD17" w14:textId="77777777" w:rsidR="00907803" w:rsidRDefault="00907803" w:rsidP="00A13F3A">
      <w:pPr>
        <w:spacing w:before="0" w:after="0" w:line="360" w:lineRule="auto"/>
        <w:rPr>
          <w:lang w:val="it-IT"/>
        </w:rPr>
      </w:pPr>
    </w:p>
    <w:p w14:paraId="7CD7F928" w14:textId="77777777" w:rsidR="00393E9B" w:rsidRPr="00907803" w:rsidRDefault="00393E9B" w:rsidP="00393E9B">
      <w:pPr>
        <w:pStyle w:val="Titolo3"/>
        <w:spacing w:before="0"/>
        <w:rPr>
          <w:rFonts w:cs="Calibri"/>
          <w:caps w:val="0"/>
          <w:lang w:val="it-IT"/>
        </w:rPr>
      </w:pPr>
      <w:bookmarkStart w:id="31" w:name="_Toc40947992"/>
      <w:bookmarkStart w:id="32" w:name="_Toc43738038"/>
      <w:r w:rsidRPr="00907803">
        <w:rPr>
          <w:rFonts w:cs="Calibri"/>
          <w:caps w:val="0"/>
          <w:lang w:val="it-IT"/>
        </w:rPr>
        <w:t>RUOLI E LE FIGURE DI RIFERIMENTO PER LE MISURE DI INTERVENTO DEL PROTOCOLLO.</w:t>
      </w:r>
      <w:bookmarkEnd w:id="31"/>
      <w:bookmarkEnd w:id="32"/>
    </w:p>
    <w:tbl>
      <w:tblPr>
        <w:tblStyle w:val="Grigliatabella"/>
        <w:tblW w:w="9918" w:type="dxa"/>
        <w:tblLook w:val="04A0" w:firstRow="1" w:lastRow="0" w:firstColumn="1" w:lastColumn="0" w:noHBand="0" w:noVBand="1"/>
      </w:tblPr>
      <w:tblGrid>
        <w:gridCol w:w="4106"/>
        <w:gridCol w:w="3260"/>
        <w:gridCol w:w="2552"/>
      </w:tblGrid>
      <w:tr w:rsidR="00393E9B" w:rsidRPr="00907803" w14:paraId="7680302B" w14:textId="77777777" w:rsidTr="00183074">
        <w:trPr>
          <w:trHeight w:val="454"/>
        </w:trPr>
        <w:tc>
          <w:tcPr>
            <w:tcW w:w="4106" w:type="dxa"/>
            <w:shd w:val="clear" w:color="auto" w:fill="3494BA" w:themeFill="accent1"/>
            <w:vAlign w:val="center"/>
          </w:tcPr>
          <w:p w14:paraId="047E5CBC" w14:textId="77777777" w:rsidR="00393E9B" w:rsidRPr="00907803" w:rsidRDefault="00393E9B" w:rsidP="00183074">
            <w:pPr>
              <w:spacing w:before="0" w:after="0"/>
              <w:jc w:val="center"/>
              <w:rPr>
                <w:b/>
                <w:bCs/>
                <w:color w:val="FFFFFF" w:themeColor="background1"/>
                <w:sz w:val="22"/>
                <w:szCs w:val="22"/>
                <w:lang w:val="it-IT"/>
              </w:rPr>
            </w:pPr>
            <w:r w:rsidRPr="00907803">
              <w:rPr>
                <w:b/>
                <w:bCs/>
                <w:color w:val="FFFFFF" w:themeColor="background1"/>
                <w:sz w:val="22"/>
                <w:szCs w:val="22"/>
                <w:lang w:val="it-IT"/>
              </w:rPr>
              <w:t>RUOLO</w:t>
            </w:r>
          </w:p>
        </w:tc>
        <w:tc>
          <w:tcPr>
            <w:tcW w:w="3260" w:type="dxa"/>
            <w:shd w:val="clear" w:color="auto" w:fill="3494BA" w:themeFill="accent1"/>
            <w:vAlign w:val="center"/>
          </w:tcPr>
          <w:p w14:paraId="7EB84CAB" w14:textId="77777777" w:rsidR="00393E9B" w:rsidRPr="00907803" w:rsidRDefault="00393E9B" w:rsidP="00183074">
            <w:pPr>
              <w:spacing w:before="0" w:after="0"/>
              <w:jc w:val="center"/>
              <w:rPr>
                <w:b/>
                <w:bCs/>
                <w:color w:val="FFFFFF" w:themeColor="background1"/>
                <w:sz w:val="22"/>
                <w:szCs w:val="22"/>
                <w:lang w:val="it-IT"/>
              </w:rPr>
            </w:pPr>
            <w:r w:rsidRPr="00907803">
              <w:rPr>
                <w:b/>
                <w:bCs/>
                <w:color w:val="FFFFFF" w:themeColor="background1"/>
                <w:sz w:val="22"/>
                <w:szCs w:val="22"/>
                <w:lang w:val="it-IT"/>
              </w:rPr>
              <w:t>NOMINATIVO</w:t>
            </w:r>
          </w:p>
        </w:tc>
        <w:tc>
          <w:tcPr>
            <w:tcW w:w="2552" w:type="dxa"/>
            <w:shd w:val="clear" w:color="auto" w:fill="3494BA" w:themeFill="accent1"/>
            <w:vAlign w:val="center"/>
          </w:tcPr>
          <w:p w14:paraId="7F623B0C" w14:textId="77777777" w:rsidR="00393E9B" w:rsidRPr="00907803" w:rsidRDefault="00393E9B" w:rsidP="00183074">
            <w:pPr>
              <w:spacing w:before="0" w:after="0"/>
              <w:jc w:val="center"/>
              <w:rPr>
                <w:b/>
                <w:bCs/>
                <w:color w:val="FFFFFF" w:themeColor="background1"/>
                <w:sz w:val="22"/>
                <w:szCs w:val="22"/>
                <w:lang w:val="it-IT"/>
              </w:rPr>
            </w:pPr>
            <w:r w:rsidRPr="00907803">
              <w:rPr>
                <w:b/>
                <w:bCs/>
                <w:color w:val="FFFFFF" w:themeColor="background1"/>
                <w:sz w:val="22"/>
                <w:szCs w:val="22"/>
                <w:lang w:val="it-IT"/>
              </w:rPr>
              <w:t>CONTATTO</w:t>
            </w:r>
          </w:p>
        </w:tc>
      </w:tr>
      <w:tr w:rsidR="00393E9B" w:rsidRPr="004A4CF5" w14:paraId="330EB944" w14:textId="77777777" w:rsidTr="00183074">
        <w:trPr>
          <w:trHeight w:val="454"/>
        </w:trPr>
        <w:tc>
          <w:tcPr>
            <w:tcW w:w="4106" w:type="dxa"/>
            <w:vAlign w:val="center"/>
          </w:tcPr>
          <w:p w14:paraId="2EC4E8B8" w14:textId="0FB59DB9" w:rsidR="00393E9B" w:rsidRPr="006B2DB2" w:rsidRDefault="00393E9B" w:rsidP="00183074">
            <w:pPr>
              <w:spacing w:before="0" w:after="0"/>
              <w:jc w:val="left"/>
              <w:rPr>
                <w:rFonts w:asciiTheme="minorHAnsi" w:hAnsiTheme="minorHAnsi" w:cstheme="minorHAnsi"/>
                <w:lang w:val="it-IT"/>
              </w:rPr>
            </w:pPr>
            <w:r w:rsidRPr="006B2DB2">
              <w:rPr>
                <w:rFonts w:asciiTheme="minorHAnsi" w:hAnsiTheme="minorHAnsi" w:cstheme="minorHAnsi"/>
                <w:sz w:val="22"/>
                <w:szCs w:val="22"/>
                <w:lang w:val="it-IT" w:eastAsia="it-IT" w:bidi="ar-SA"/>
              </w:rPr>
              <w:t xml:space="preserve">CONTROLLO </w:t>
            </w:r>
            <w:r w:rsidR="00BF218A" w:rsidRPr="006B2DB2">
              <w:rPr>
                <w:rFonts w:asciiTheme="minorHAnsi" w:hAnsiTheme="minorHAnsi" w:cstheme="minorHAnsi"/>
                <w:sz w:val="22"/>
                <w:szCs w:val="22"/>
                <w:lang w:val="it-IT" w:eastAsia="it-IT" w:bidi="ar-SA"/>
              </w:rPr>
              <w:t>TEMPERATURA</w:t>
            </w:r>
            <w:r w:rsidR="00BF218A">
              <w:rPr>
                <w:rFonts w:asciiTheme="minorHAnsi" w:hAnsiTheme="minorHAnsi" w:cstheme="minorHAnsi"/>
                <w:sz w:val="22"/>
                <w:szCs w:val="22"/>
                <w:lang w:val="it-IT" w:eastAsia="it-IT" w:bidi="ar-SA"/>
              </w:rPr>
              <w:t xml:space="preserve"> CAMPIONE</w:t>
            </w:r>
          </w:p>
        </w:tc>
        <w:tc>
          <w:tcPr>
            <w:tcW w:w="3260" w:type="dxa"/>
            <w:vAlign w:val="center"/>
          </w:tcPr>
          <w:p w14:paraId="5320A180" w14:textId="576C3412" w:rsidR="002422B4" w:rsidRPr="004A4CF5" w:rsidRDefault="00032F87" w:rsidP="00183074">
            <w:pPr>
              <w:spacing w:before="0" w:after="0"/>
              <w:jc w:val="left"/>
              <w:rPr>
                <w:rFonts w:asciiTheme="minorHAnsi" w:hAnsiTheme="minorHAnsi" w:cstheme="minorHAnsi"/>
                <w:lang w:val="it-IT"/>
              </w:rPr>
            </w:pPr>
            <w:proofErr w:type="spellStart"/>
            <w:r>
              <w:rPr>
                <w:rFonts w:asciiTheme="minorHAnsi" w:hAnsiTheme="minorHAnsi" w:cstheme="minorHAnsi"/>
                <w:lang w:val="it-IT"/>
              </w:rPr>
              <w:t>M.De</w:t>
            </w:r>
            <w:proofErr w:type="spellEnd"/>
            <w:r>
              <w:rPr>
                <w:rFonts w:asciiTheme="minorHAnsi" w:hAnsiTheme="minorHAnsi" w:cstheme="minorHAnsi"/>
                <w:lang w:val="it-IT"/>
              </w:rPr>
              <w:t xml:space="preserve"> Tora, </w:t>
            </w:r>
            <w:proofErr w:type="spellStart"/>
            <w:r>
              <w:rPr>
                <w:rFonts w:asciiTheme="minorHAnsi" w:hAnsiTheme="minorHAnsi" w:cstheme="minorHAnsi"/>
                <w:lang w:val="it-IT"/>
              </w:rPr>
              <w:t>Sr</w:t>
            </w:r>
            <w:proofErr w:type="spellEnd"/>
            <w:r>
              <w:rPr>
                <w:rFonts w:asciiTheme="minorHAnsi" w:hAnsiTheme="minorHAnsi" w:cstheme="minorHAnsi"/>
                <w:lang w:val="it-IT"/>
              </w:rPr>
              <w:t xml:space="preserve"> </w:t>
            </w:r>
            <w:proofErr w:type="spellStart"/>
            <w:r>
              <w:rPr>
                <w:rFonts w:asciiTheme="minorHAnsi" w:hAnsiTheme="minorHAnsi" w:cstheme="minorHAnsi"/>
                <w:lang w:val="it-IT"/>
              </w:rPr>
              <w:t>Bernaveta</w:t>
            </w:r>
            <w:proofErr w:type="spellEnd"/>
            <w:r>
              <w:rPr>
                <w:rFonts w:asciiTheme="minorHAnsi" w:hAnsiTheme="minorHAnsi" w:cstheme="minorHAnsi"/>
                <w:lang w:val="it-IT"/>
              </w:rPr>
              <w:t xml:space="preserve"> Dior</w:t>
            </w:r>
          </w:p>
        </w:tc>
        <w:tc>
          <w:tcPr>
            <w:tcW w:w="2552" w:type="dxa"/>
            <w:vAlign w:val="center"/>
          </w:tcPr>
          <w:p w14:paraId="25E0905B" w14:textId="6D166DC1" w:rsidR="00393E9B" w:rsidRPr="006B2DB2" w:rsidRDefault="00032F87" w:rsidP="00183074">
            <w:pPr>
              <w:spacing w:before="0" w:after="0"/>
              <w:jc w:val="center"/>
              <w:rPr>
                <w:rFonts w:asciiTheme="minorHAnsi" w:hAnsiTheme="minorHAnsi" w:cstheme="minorHAnsi"/>
                <w:lang w:val="it-IT"/>
              </w:rPr>
            </w:pPr>
            <w:r>
              <w:rPr>
                <w:rFonts w:asciiTheme="minorHAnsi" w:hAnsiTheme="minorHAnsi" w:cstheme="minorHAnsi"/>
                <w:lang w:val="it-IT"/>
              </w:rPr>
              <w:t>3287069104 - 3295360492</w:t>
            </w:r>
          </w:p>
        </w:tc>
      </w:tr>
      <w:tr w:rsidR="00393E9B" w:rsidRPr="00D9603A" w14:paraId="7301423C" w14:textId="77777777" w:rsidTr="00183074">
        <w:trPr>
          <w:trHeight w:val="454"/>
        </w:trPr>
        <w:tc>
          <w:tcPr>
            <w:tcW w:w="4106" w:type="dxa"/>
            <w:vAlign w:val="center"/>
          </w:tcPr>
          <w:p w14:paraId="56E6471C" w14:textId="77777777" w:rsidR="00393E9B" w:rsidRPr="006B2DB2" w:rsidRDefault="00393E9B" w:rsidP="00183074">
            <w:pPr>
              <w:autoSpaceDE w:val="0"/>
              <w:autoSpaceDN w:val="0"/>
              <w:adjustRightInd w:val="0"/>
              <w:spacing w:before="0" w:after="0"/>
              <w:jc w:val="left"/>
              <w:rPr>
                <w:rFonts w:asciiTheme="minorHAnsi" w:hAnsiTheme="minorHAnsi" w:cstheme="minorHAnsi"/>
                <w:sz w:val="22"/>
                <w:szCs w:val="22"/>
                <w:lang w:val="it-IT" w:eastAsia="it-IT" w:bidi="ar-SA"/>
              </w:rPr>
            </w:pPr>
            <w:r w:rsidRPr="006B2DB2">
              <w:rPr>
                <w:rFonts w:asciiTheme="minorHAnsi" w:hAnsiTheme="minorHAnsi" w:cstheme="minorHAnsi"/>
                <w:sz w:val="22"/>
                <w:szCs w:val="22"/>
                <w:lang w:val="it-IT" w:eastAsia="it-IT" w:bidi="ar-SA"/>
              </w:rPr>
              <w:t>ACCOGLIENZA ALUNNI</w:t>
            </w:r>
          </w:p>
          <w:p w14:paraId="5B42DC1B" w14:textId="77777777" w:rsidR="00393E9B" w:rsidRPr="006B2DB2" w:rsidRDefault="00393E9B" w:rsidP="00183074">
            <w:pPr>
              <w:spacing w:before="0" w:after="0"/>
              <w:jc w:val="left"/>
              <w:rPr>
                <w:rFonts w:asciiTheme="minorHAnsi" w:hAnsiTheme="minorHAnsi" w:cstheme="minorHAnsi"/>
                <w:lang w:val="it-IT"/>
              </w:rPr>
            </w:pPr>
            <w:r w:rsidRPr="006B2DB2">
              <w:rPr>
                <w:rFonts w:asciiTheme="minorHAnsi" w:hAnsiTheme="minorHAnsi" w:cstheme="minorHAnsi"/>
                <w:sz w:val="22"/>
                <w:szCs w:val="22"/>
                <w:lang w:val="it-IT" w:eastAsia="it-IT" w:bidi="ar-SA"/>
              </w:rPr>
              <w:t>USCITA ALUNNI</w:t>
            </w:r>
          </w:p>
        </w:tc>
        <w:tc>
          <w:tcPr>
            <w:tcW w:w="3260" w:type="dxa"/>
            <w:vAlign w:val="center"/>
          </w:tcPr>
          <w:p w14:paraId="2F02D6F8" w14:textId="77777777" w:rsidR="00393E9B" w:rsidRPr="004A4CF5" w:rsidRDefault="00393E9B" w:rsidP="00183074">
            <w:pPr>
              <w:autoSpaceDE w:val="0"/>
              <w:autoSpaceDN w:val="0"/>
              <w:adjustRightInd w:val="0"/>
              <w:spacing w:before="0" w:after="0"/>
              <w:jc w:val="left"/>
              <w:rPr>
                <w:rFonts w:asciiTheme="minorHAnsi" w:hAnsiTheme="minorHAnsi" w:cstheme="minorHAnsi"/>
                <w:sz w:val="22"/>
                <w:szCs w:val="22"/>
                <w:lang w:val="it-IT" w:eastAsia="it-IT" w:bidi="ar-SA"/>
              </w:rPr>
            </w:pPr>
            <w:r w:rsidRPr="004A4CF5">
              <w:rPr>
                <w:rFonts w:asciiTheme="minorHAnsi" w:hAnsiTheme="minorHAnsi" w:cstheme="minorHAnsi"/>
                <w:sz w:val="22"/>
                <w:szCs w:val="22"/>
                <w:lang w:val="it-IT" w:eastAsia="it-IT" w:bidi="ar-SA"/>
              </w:rPr>
              <w:t>Staff e docenti designati dalla</w:t>
            </w:r>
          </w:p>
          <w:p w14:paraId="1AFDB5CC" w14:textId="77777777" w:rsidR="00393E9B" w:rsidRPr="004A4CF5" w:rsidRDefault="00393E9B" w:rsidP="00183074">
            <w:pPr>
              <w:spacing w:before="0" w:after="0"/>
              <w:jc w:val="left"/>
              <w:rPr>
                <w:rFonts w:asciiTheme="minorHAnsi" w:hAnsiTheme="minorHAnsi" w:cstheme="minorHAnsi"/>
                <w:lang w:val="it-IT"/>
              </w:rPr>
            </w:pPr>
            <w:proofErr w:type="gramStart"/>
            <w:r w:rsidRPr="004A4CF5">
              <w:rPr>
                <w:rFonts w:asciiTheme="minorHAnsi" w:hAnsiTheme="minorHAnsi" w:cstheme="minorHAnsi"/>
                <w:sz w:val="22"/>
                <w:szCs w:val="22"/>
                <w:lang w:val="it-IT" w:eastAsia="it-IT" w:bidi="ar-SA"/>
              </w:rPr>
              <w:t>direzione</w:t>
            </w:r>
            <w:proofErr w:type="gramEnd"/>
          </w:p>
        </w:tc>
        <w:tc>
          <w:tcPr>
            <w:tcW w:w="2552" w:type="dxa"/>
            <w:vAlign w:val="center"/>
          </w:tcPr>
          <w:p w14:paraId="12341473" w14:textId="77777777" w:rsidR="00393E9B" w:rsidRPr="006B2DB2" w:rsidRDefault="00393E9B" w:rsidP="00183074">
            <w:pPr>
              <w:spacing w:before="0" w:after="0"/>
              <w:jc w:val="center"/>
              <w:rPr>
                <w:rFonts w:asciiTheme="minorHAnsi" w:hAnsiTheme="minorHAnsi" w:cstheme="minorHAnsi"/>
                <w:lang w:val="it-IT"/>
              </w:rPr>
            </w:pPr>
          </w:p>
        </w:tc>
      </w:tr>
      <w:tr w:rsidR="00A305F0" w:rsidRPr="004A4CF5" w14:paraId="24C709E0" w14:textId="77777777" w:rsidTr="00183074">
        <w:trPr>
          <w:trHeight w:val="454"/>
        </w:trPr>
        <w:tc>
          <w:tcPr>
            <w:tcW w:w="4106" w:type="dxa"/>
            <w:vAlign w:val="center"/>
          </w:tcPr>
          <w:p w14:paraId="1256FC6C" w14:textId="77777777" w:rsidR="00A305F0" w:rsidRPr="006B2DB2" w:rsidRDefault="00A305F0" w:rsidP="00A305F0">
            <w:pPr>
              <w:autoSpaceDE w:val="0"/>
              <w:autoSpaceDN w:val="0"/>
              <w:adjustRightInd w:val="0"/>
              <w:spacing w:before="0" w:after="0"/>
              <w:jc w:val="left"/>
              <w:rPr>
                <w:rFonts w:asciiTheme="minorHAnsi" w:hAnsiTheme="minorHAnsi" w:cstheme="minorHAnsi"/>
                <w:sz w:val="22"/>
                <w:szCs w:val="22"/>
                <w:lang w:val="it-IT" w:eastAsia="it-IT" w:bidi="ar-SA"/>
              </w:rPr>
            </w:pPr>
            <w:r w:rsidRPr="006B2DB2">
              <w:rPr>
                <w:rFonts w:asciiTheme="minorHAnsi" w:hAnsiTheme="minorHAnsi" w:cstheme="minorHAnsi"/>
                <w:sz w:val="22"/>
                <w:szCs w:val="22"/>
                <w:lang w:val="it-IT" w:eastAsia="it-IT" w:bidi="ar-SA"/>
              </w:rPr>
              <w:t>CONTROLLO ACCESSI-USCITA ALUNNI</w:t>
            </w:r>
          </w:p>
          <w:p w14:paraId="2E1E8231" w14:textId="77777777" w:rsidR="00A305F0" w:rsidRPr="006B2DB2" w:rsidRDefault="00A305F0" w:rsidP="00A305F0">
            <w:pPr>
              <w:spacing w:before="0" w:after="0"/>
              <w:jc w:val="left"/>
              <w:rPr>
                <w:rFonts w:asciiTheme="minorHAnsi" w:hAnsiTheme="minorHAnsi" w:cstheme="minorHAnsi"/>
                <w:lang w:val="it-IT"/>
              </w:rPr>
            </w:pPr>
            <w:r w:rsidRPr="006B2DB2">
              <w:rPr>
                <w:rFonts w:asciiTheme="minorHAnsi" w:hAnsiTheme="minorHAnsi" w:cstheme="minorHAnsi"/>
                <w:sz w:val="22"/>
                <w:szCs w:val="22"/>
                <w:lang w:val="it-IT" w:eastAsia="it-IT" w:bidi="ar-SA"/>
              </w:rPr>
              <w:t>PASSO CARRABILE</w:t>
            </w:r>
          </w:p>
        </w:tc>
        <w:tc>
          <w:tcPr>
            <w:tcW w:w="3260" w:type="dxa"/>
            <w:vAlign w:val="center"/>
          </w:tcPr>
          <w:p w14:paraId="63756C2A" w14:textId="30ABD886" w:rsidR="00A305F0" w:rsidRPr="004A4CF5" w:rsidRDefault="00032F87" w:rsidP="002422B4">
            <w:pPr>
              <w:spacing w:before="0" w:after="0"/>
              <w:jc w:val="left"/>
              <w:rPr>
                <w:rFonts w:asciiTheme="minorHAnsi" w:hAnsiTheme="minorHAnsi" w:cstheme="minorHAnsi"/>
                <w:lang w:val="it-IT"/>
              </w:rPr>
            </w:pPr>
            <w:proofErr w:type="spellStart"/>
            <w:r>
              <w:rPr>
                <w:rFonts w:asciiTheme="minorHAnsi" w:hAnsiTheme="minorHAnsi" w:cstheme="minorHAnsi"/>
                <w:lang w:val="it-IT"/>
              </w:rPr>
              <w:t>M.De</w:t>
            </w:r>
            <w:proofErr w:type="spellEnd"/>
            <w:r>
              <w:rPr>
                <w:rFonts w:asciiTheme="minorHAnsi" w:hAnsiTheme="minorHAnsi" w:cstheme="minorHAnsi"/>
                <w:lang w:val="it-IT"/>
              </w:rPr>
              <w:t xml:space="preserve"> Tora – </w:t>
            </w:r>
            <w:proofErr w:type="spellStart"/>
            <w:r>
              <w:rPr>
                <w:rFonts w:asciiTheme="minorHAnsi" w:hAnsiTheme="minorHAnsi" w:cstheme="minorHAnsi"/>
                <w:lang w:val="it-IT"/>
              </w:rPr>
              <w:t>Sr.B.Dior</w:t>
            </w:r>
            <w:proofErr w:type="spellEnd"/>
          </w:p>
        </w:tc>
        <w:tc>
          <w:tcPr>
            <w:tcW w:w="2552" w:type="dxa"/>
            <w:vAlign w:val="center"/>
          </w:tcPr>
          <w:p w14:paraId="2AC36359" w14:textId="5C4C2988" w:rsidR="00A305F0" w:rsidRPr="006B2DB2" w:rsidRDefault="00032F87" w:rsidP="00A305F0">
            <w:pPr>
              <w:spacing w:before="0" w:after="0"/>
              <w:jc w:val="center"/>
              <w:rPr>
                <w:rFonts w:asciiTheme="minorHAnsi" w:hAnsiTheme="minorHAnsi" w:cstheme="minorHAnsi"/>
                <w:lang w:val="it-IT"/>
              </w:rPr>
            </w:pPr>
            <w:r>
              <w:rPr>
                <w:rFonts w:asciiTheme="minorHAnsi" w:hAnsiTheme="minorHAnsi" w:cstheme="minorHAnsi"/>
                <w:lang w:val="it-IT"/>
              </w:rPr>
              <w:t>3287069104 - 3295360492</w:t>
            </w:r>
          </w:p>
        </w:tc>
      </w:tr>
      <w:tr w:rsidR="00032F87" w:rsidRPr="00A305F0" w14:paraId="43852358" w14:textId="77777777" w:rsidTr="00183074">
        <w:trPr>
          <w:trHeight w:val="454"/>
        </w:trPr>
        <w:tc>
          <w:tcPr>
            <w:tcW w:w="4106" w:type="dxa"/>
            <w:vAlign w:val="center"/>
          </w:tcPr>
          <w:p w14:paraId="02D2A73A" w14:textId="77777777" w:rsidR="00032F87" w:rsidRPr="006B2DB2" w:rsidRDefault="00032F87" w:rsidP="00032F87">
            <w:pPr>
              <w:autoSpaceDE w:val="0"/>
              <w:autoSpaceDN w:val="0"/>
              <w:adjustRightInd w:val="0"/>
              <w:spacing w:before="0" w:after="0"/>
              <w:jc w:val="left"/>
              <w:rPr>
                <w:rFonts w:asciiTheme="minorHAnsi" w:hAnsiTheme="minorHAnsi" w:cstheme="minorHAnsi"/>
                <w:lang w:val="it-IT"/>
              </w:rPr>
            </w:pPr>
            <w:r w:rsidRPr="006B2DB2">
              <w:rPr>
                <w:rFonts w:asciiTheme="minorHAnsi" w:hAnsiTheme="minorHAnsi" w:cstheme="minorHAnsi"/>
                <w:sz w:val="22"/>
                <w:szCs w:val="22"/>
                <w:lang w:val="it-IT" w:eastAsia="it-IT" w:bidi="ar-SA"/>
              </w:rPr>
              <w:t>RICEZIONE PACCHI- CONTROLLO CHIUSURA EDIFICI</w:t>
            </w:r>
          </w:p>
        </w:tc>
        <w:tc>
          <w:tcPr>
            <w:tcW w:w="3260" w:type="dxa"/>
            <w:vAlign w:val="center"/>
          </w:tcPr>
          <w:p w14:paraId="66660F2B" w14:textId="65381100" w:rsidR="00032F87" w:rsidRPr="004A4CF5" w:rsidRDefault="00032F87" w:rsidP="00032F87">
            <w:pPr>
              <w:spacing w:before="0" w:after="0"/>
              <w:jc w:val="left"/>
              <w:rPr>
                <w:rFonts w:asciiTheme="minorHAnsi" w:hAnsiTheme="minorHAnsi" w:cstheme="minorHAnsi"/>
                <w:lang w:val="it-IT"/>
              </w:rPr>
            </w:pPr>
            <w:proofErr w:type="spellStart"/>
            <w:r>
              <w:rPr>
                <w:rFonts w:asciiTheme="minorHAnsi" w:hAnsiTheme="minorHAnsi" w:cstheme="minorHAnsi"/>
                <w:lang w:val="it-IT"/>
              </w:rPr>
              <w:t>M.De</w:t>
            </w:r>
            <w:proofErr w:type="spellEnd"/>
            <w:r>
              <w:rPr>
                <w:rFonts w:asciiTheme="minorHAnsi" w:hAnsiTheme="minorHAnsi" w:cstheme="minorHAnsi"/>
                <w:lang w:val="it-IT"/>
              </w:rPr>
              <w:t xml:space="preserve"> Tora – </w:t>
            </w:r>
            <w:proofErr w:type="spellStart"/>
            <w:r>
              <w:rPr>
                <w:rFonts w:asciiTheme="minorHAnsi" w:hAnsiTheme="minorHAnsi" w:cstheme="minorHAnsi"/>
                <w:lang w:val="it-IT"/>
              </w:rPr>
              <w:t>Sr.B.Dior</w:t>
            </w:r>
            <w:proofErr w:type="spellEnd"/>
          </w:p>
        </w:tc>
        <w:tc>
          <w:tcPr>
            <w:tcW w:w="2552" w:type="dxa"/>
            <w:vAlign w:val="center"/>
          </w:tcPr>
          <w:p w14:paraId="7460E02D" w14:textId="42252572" w:rsidR="00032F87" w:rsidRPr="006B2DB2" w:rsidRDefault="00032F87" w:rsidP="00032F87">
            <w:pPr>
              <w:spacing w:before="0" w:after="0"/>
              <w:jc w:val="center"/>
              <w:rPr>
                <w:rFonts w:asciiTheme="minorHAnsi" w:hAnsiTheme="minorHAnsi" w:cstheme="minorHAnsi"/>
                <w:lang w:val="it-IT"/>
              </w:rPr>
            </w:pPr>
            <w:r>
              <w:rPr>
                <w:rFonts w:asciiTheme="minorHAnsi" w:hAnsiTheme="minorHAnsi" w:cstheme="minorHAnsi"/>
                <w:lang w:val="it-IT"/>
              </w:rPr>
              <w:t>3287069104 - 3295360492</w:t>
            </w:r>
          </w:p>
        </w:tc>
      </w:tr>
      <w:tr w:rsidR="00032F87" w:rsidRPr="004A4CF5" w14:paraId="4AEF22A1" w14:textId="77777777" w:rsidTr="00183074">
        <w:trPr>
          <w:trHeight w:val="454"/>
        </w:trPr>
        <w:tc>
          <w:tcPr>
            <w:tcW w:w="4106" w:type="dxa"/>
            <w:vAlign w:val="center"/>
          </w:tcPr>
          <w:p w14:paraId="65A9D0B1" w14:textId="77777777" w:rsidR="00032F87" w:rsidRPr="006B2DB2" w:rsidRDefault="00032F87" w:rsidP="00032F87">
            <w:pPr>
              <w:spacing w:before="0" w:after="0"/>
              <w:jc w:val="left"/>
              <w:rPr>
                <w:rFonts w:asciiTheme="minorHAnsi" w:hAnsiTheme="minorHAnsi" w:cstheme="minorHAnsi"/>
                <w:lang w:val="it-IT"/>
              </w:rPr>
            </w:pPr>
            <w:r w:rsidRPr="006B2DB2">
              <w:rPr>
                <w:rFonts w:asciiTheme="minorHAnsi" w:hAnsiTheme="minorHAnsi" w:cstheme="minorHAnsi"/>
                <w:sz w:val="22"/>
                <w:szCs w:val="22"/>
                <w:lang w:val="it-IT" w:eastAsia="it-IT" w:bidi="ar-SA"/>
              </w:rPr>
              <w:t>ACCESSO FORNITORI E DITTE ESTERNE</w:t>
            </w:r>
          </w:p>
        </w:tc>
        <w:tc>
          <w:tcPr>
            <w:tcW w:w="3260" w:type="dxa"/>
            <w:vAlign w:val="center"/>
          </w:tcPr>
          <w:p w14:paraId="3EB7FB74" w14:textId="0ACE8730" w:rsidR="00032F87" w:rsidRPr="004A4CF5" w:rsidRDefault="00032F87" w:rsidP="00032F87">
            <w:pPr>
              <w:spacing w:before="0" w:after="0"/>
              <w:jc w:val="left"/>
              <w:rPr>
                <w:rFonts w:asciiTheme="minorHAnsi" w:hAnsiTheme="minorHAnsi" w:cstheme="minorHAnsi"/>
                <w:lang w:val="it-IT"/>
              </w:rPr>
            </w:pPr>
            <w:proofErr w:type="spellStart"/>
            <w:r>
              <w:rPr>
                <w:rFonts w:asciiTheme="minorHAnsi" w:hAnsiTheme="minorHAnsi" w:cstheme="minorHAnsi"/>
                <w:lang w:val="it-IT"/>
              </w:rPr>
              <w:t>M.De</w:t>
            </w:r>
            <w:proofErr w:type="spellEnd"/>
            <w:r>
              <w:rPr>
                <w:rFonts w:asciiTheme="minorHAnsi" w:hAnsiTheme="minorHAnsi" w:cstheme="minorHAnsi"/>
                <w:lang w:val="it-IT"/>
              </w:rPr>
              <w:t xml:space="preserve"> Tora – </w:t>
            </w:r>
            <w:proofErr w:type="spellStart"/>
            <w:r>
              <w:rPr>
                <w:rFonts w:asciiTheme="minorHAnsi" w:hAnsiTheme="minorHAnsi" w:cstheme="minorHAnsi"/>
                <w:lang w:val="it-IT"/>
              </w:rPr>
              <w:t>Sr.B.Dior</w:t>
            </w:r>
            <w:proofErr w:type="spellEnd"/>
          </w:p>
        </w:tc>
        <w:tc>
          <w:tcPr>
            <w:tcW w:w="2552" w:type="dxa"/>
            <w:vAlign w:val="center"/>
          </w:tcPr>
          <w:p w14:paraId="33367339" w14:textId="626D2234" w:rsidR="00032F87" w:rsidRPr="006B2DB2" w:rsidRDefault="00032F87" w:rsidP="00032F87">
            <w:pPr>
              <w:spacing w:before="0" w:after="0"/>
              <w:jc w:val="center"/>
              <w:rPr>
                <w:rFonts w:asciiTheme="minorHAnsi" w:hAnsiTheme="minorHAnsi" w:cstheme="minorHAnsi"/>
                <w:lang w:val="it-IT"/>
              </w:rPr>
            </w:pPr>
            <w:r>
              <w:rPr>
                <w:rFonts w:asciiTheme="minorHAnsi" w:hAnsiTheme="minorHAnsi" w:cstheme="minorHAnsi"/>
                <w:lang w:val="it-IT"/>
              </w:rPr>
              <w:t>3287069104 - 3295360492</w:t>
            </w:r>
          </w:p>
        </w:tc>
      </w:tr>
      <w:tr w:rsidR="00032F87" w:rsidRPr="00A305F0" w14:paraId="5E60FBBF" w14:textId="77777777" w:rsidTr="00183074">
        <w:trPr>
          <w:trHeight w:val="454"/>
        </w:trPr>
        <w:tc>
          <w:tcPr>
            <w:tcW w:w="4106" w:type="dxa"/>
            <w:vAlign w:val="center"/>
          </w:tcPr>
          <w:p w14:paraId="53105AEC" w14:textId="77777777" w:rsidR="00032F87" w:rsidRPr="006B2DB2" w:rsidRDefault="00032F87" w:rsidP="00032F87">
            <w:pPr>
              <w:autoSpaceDE w:val="0"/>
              <w:autoSpaceDN w:val="0"/>
              <w:adjustRightInd w:val="0"/>
              <w:spacing w:before="0" w:after="0"/>
              <w:jc w:val="left"/>
              <w:rPr>
                <w:rFonts w:asciiTheme="minorHAnsi" w:hAnsiTheme="minorHAnsi" w:cstheme="minorHAnsi"/>
                <w:sz w:val="22"/>
                <w:szCs w:val="22"/>
                <w:lang w:val="it-IT" w:eastAsia="it-IT" w:bidi="ar-SA"/>
              </w:rPr>
            </w:pPr>
            <w:r w:rsidRPr="006B2DB2">
              <w:rPr>
                <w:rFonts w:asciiTheme="minorHAnsi" w:hAnsiTheme="minorHAnsi" w:cstheme="minorHAnsi"/>
                <w:sz w:val="22"/>
                <w:szCs w:val="22"/>
                <w:lang w:val="it-IT" w:eastAsia="it-IT" w:bidi="ar-SA"/>
              </w:rPr>
              <w:t>MISURE PREVENZIONE ANTI CONTAGIO.</w:t>
            </w:r>
          </w:p>
          <w:p w14:paraId="357CE0CF" w14:textId="77777777" w:rsidR="00032F87" w:rsidRPr="006B2DB2" w:rsidRDefault="00032F87" w:rsidP="00032F87">
            <w:pPr>
              <w:spacing w:before="0" w:after="0"/>
              <w:jc w:val="left"/>
              <w:rPr>
                <w:rFonts w:asciiTheme="minorHAnsi" w:hAnsiTheme="minorHAnsi" w:cstheme="minorHAnsi"/>
                <w:sz w:val="22"/>
                <w:szCs w:val="22"/>
                <w:lang w:val="it-IT" w:eastAsia="it-IT" w:bidi="ar-SA"/>
              </w:rPr>
            </w:pPr>
            <w:r w:rsidRPr="006B2DB2">
              <w:rPr>
                <w:rFonts w:asciiTheme="minorHAnsi" w:hAnsiTheme="minorHAnsi" w:cstheme="minorHAnsi"/>
                <w:sz w:val="22"/>
                <w:szCs w:val="22"/>
                <w:lang w:val="it-IT" w:eastAsia="it-IT" w:bidi="ar-SA"/>
              </w:rPr>
              <w:t>PRIMO SOCCORSO</w:t>
            </w:r>
          </w:p>
        </w:tc>
        <w:tc>
          <w:tcPr>
            <w:tcW w:w="3260" w:type="dxa"/>
            <w:vAlign w:val="center"/>
          </w:tcPr>
          <w:p w14:paraId="12C92D35" w14:textId="33DAD249" w:rsidR="00032F87" w:rsidRPr="006B2DB2" w:rsidRDefault="00032F87" w:rsidP="00032F87">
            <w:pPr>
              <w:spacing w:before="0" w:after="0"/>
              <w:jc w:val="left"/>
              <w:rPr>
                <w:rFonts w:asciiTheme="minorHAnsi" w:hAnsiTheme="minorHAnsi" w:cstheme="minorHAnsi"/>
                <w:lang w:val="it-IT"/>
              </w:rPr>
            </w:pPr>
            <w:proofErr w:type="spellStart"/>
            <w:r>
              <w:rPr>
                <w:rFonts w:asciiTheme="minorHAnsi" w:hAnsiTheme="minorHAnsi" w:cstheme="minorHAnsi"/>
                <w:lang w:val="it-IT"/>
              </w:rPr>
              <w:t>M.De</w:t>
            </w:r>
            <w:proofErr w:type="spellEnd"/>
            <w:r>
              <w:rPr>
                <w:rFonts w:asciiTheme="minorHAnsi" w:hAnsiTheme="minorHAnsi" w:cstheme="minorHAnsi"/>
                <w:lang w:val="it-IT"/>
              </w:rPr>
              <w:t xml:space="preserve"> Tora – </w:t>
            </w:r>
            <w:proofErr w:type="spellStart"/>
            <w:r>
              <w:rPr>
                <w:rFonts w:asciiTheme="minorHAnsi" w:hAnsiTheme="minorHAnsi" w:cstheme="minorHAnsi"/>
                <w:lang w:val="it-IT"/>
              </w:rPr>
              <w:t>Sr.B.Dior</w:t>
            </w:r>
            <w:proofErr w:type="spellEnd"/>
          </w:p>
        </w:tc>
        <w:tc>
          <w:tcPr>
            <w:tcW w:w="2552" w:type="dxa"/>
            <w:vAlign w:val="center"/>
          </w:tcPr>
          <w:p w14:paraId="4AD81315" w14:textId="274211B0" w:rsidR="00032F87" w:rsidRPr="006B2DB2" w:rsidRDefault="00032F87" w:rsidP="00032F87">
            <w:pPr>
              <w:spacing w:before="0" w:after="0"/>
              <w:jc w:val="center"/>
              <w:rPr>
                <w:rFonts w:asciiTheme="minorHAnsi" w:hAnsiTheme="minorHAnsi" w:cstheme="minorHAnsi"/>
                <w:lang w:val="it-IT"/>
              </w:rPr>
            </w:pPr>
            <w:r>
              <w:rPr>
                <w:rFonts w:asciiTheme="minorHAnsi" w:hAnsiTheme="minorHAnsi" w:cstheme="minorHAnsi"/>
                <w:lang w:val="it-IT"/>
              </w:rPr>
              <w:t>3287069104 - 3295360492</w:t>
            </w:r>
          </w:p>
        </w:tc>
      </w:tr>
    </w:tbl>
    <w:p w14:paraId="720D60CB" w14:textId="77777777" w:rsidR="00907803" w:rsidRDefault="00907803">
      <w:pPr>
        <w:spacing w:before="0" w:after="0"/>
        <w:jc w:val="left"/>
        <w:rPr>
          <w:spacing w:val="15"/>
          <w:sz w:val="22"/>
          <w:szCs w:val="22"/>
          <w:lang w:val="it-IT"/>
        </w:rPr>
      </w:pPr>
      <w:r>
        <w:rPr>
          <w:caps/>
          <w:lang w:val="it-IT"/>
        </w:rPr>
        <w:br w:type="page"/>
      </w:r>
    </w:p>
    <w:p w14:paraId="1CF1EA9C" w14:textId="6D33A9FE" w:rsidR="00AC235A" w:rsidRPr="00635310" w:rsidRDefault="00DC2CAC" w:rsidP="00E12ADB">
      <w:pPr>
        <w:pStyle w:val="Titolo1"/>
        <w:rPr>
          <w:lang w:val="it-IT"/>
        </w:rPr>
      </w:pPr>
      <w:bookmarkStart w:id="33" w:name="_Toc43738039"/>
      <w:r w:rsidRPr="00635310">
        <w:rPr>
          <w:lang w:val="it-IT"/>
        </w:rPr>
        <w:lastRenderedPageBreak/>
        <w:t>INFORMAZIONE</w:t>
      </w:r>
      <w:bookmarkEnd w:id="33"/>
      <w:r w:rsidRPr="00635310">
        <w:rPr>
          <w:lang w:val="it-IT"/>
        </w:rPr>
        <w:t xml:space="preserve"> </w:t>
      </w:r>
    </w:p>
    <w:p w14:paraId="07C220B7" w14:textId="7DBF9073" w:rsidR="00AC235A" w:rsidRPr="001C2B03" w:rsidRDefault="00393E9B" w:rsidP="001C2B03">
      <w:pPr>
        <w:pStyle w:val="Relazione-TestoNormale"/>
        <w:spacing w:line="360" w:lineRule="auto"/>
        <w:ind w:firstLine="0"/>
        <w:rPr>
          <w:rFonts w:asciiTheme="minorHAnsi" w:hAnsiTheme="minorHAnsi" w:cstheme="minorHAnsi"/>
        </w:rPr>
      </w:pPr>
      <w:r w:rsidRPr="001C2B03">
        <w:rPr>
          <w:rFonts w:asciiTheme="minorHAnsi" w:hAnsiTheme="minorHAnsi" w:cstheme="minorHAnsi"/>
          <w:color w:val="000000"/>
        </w:rPr>
        <w:t xml:space="preserve">A </w:t>
      </w:r>
      <w:r w:rsidRPr="001C2B03">
        <w:rPr>
          <w:rFonts w:asciiTheme="minorHAnsi" w:hAnsiTheme="minorHAnsi" w:cstheme="minorHAnsi"/>
        </w:rPr>
        <w:t>seguito dell’emergenza sanitaria COVID-19 il Datore di Lavoro</w:t>
      </w:r>
      <w:r>
        <w:rPr>
          <w:rFonts w:asciiTheme="minorHAnsi" w:hAnsiTheme="minorHAnsi" w:cstheme="minorHAnsi"/>
        </w:rPr>
        <w:t xml:space="preserve"> ed il Preside</w:t>
      </w:r>
      <w:r w:rsidRPr="001C2B03">
        <w:rPr>
          <w:rFonts w:asciiTheme="minorHAnsi" w:hAnsiTheme="minorHAnsi" w:cstheme="minorHAnsi"/>
        </w:rPr>
        <w:t xml:space="preserve"> </w:t>
      </w:r>
      <w:r w:rsidRPr="001C2B03">
        <w:rPr>
          <w:rFonts w:asciiTheme="minorHAnsi" w:hAnsiTheme="minorHAnsi" w:cstheme="minorHAnsi"/>
          <w:b/>
          <w:bCs/>
        </w:rPr>
        <w:t>informa</w:t>
      </w:r>
      <w:r>
        <w:rPr>
          <w:rFonts w:asciiTheme="minorHAnsi" w:hAnsiTheme="minorHAnsi" w:cstheme="minorHAnsi"/>
          <w:b/>
          <w:bCs/>
        </w:rPr>
        <w:t>no</w:t>
      </w:r>
      <w:r w:rsidRPr="001C2B03">
        <w:rPr>
          <w:rFonts w:asciiTheme="minorHAnsi" w:hAnsiTheme="minorHAnsi" w:cstheme="minorHAnsi"/>
          <w:b/>
          <w:bCs/>
        </w:rPr>
        <w:t xml:space="preserve"> i lavoratori</w:t>
      </w:r>
      <w:r>
        <w:rPr>
          <w:rFonts w:asciiTheme="minorHAnsi" w:hAnsiTheme="minorHAnsi" w:cstheme="minorHAnsi"/>
          <w:b/>
          <w:bCs/>
        </w:rPr>
        <w:t xml:space="preserve">, i genitori, gli alunni </w:t>
      </w:r>
      <w:r w:rsidRPr="001C2B03">
        <w:rPr>
          <w:rFonts w:asciiTheme="minorHAnsi" w:hAnsiTheme="minorHAnsi" w:cstheme="minorHAnsi"/>
          <w:b/>
          <w:bCs/>
        </w:rPr>
        <w:t xml:space="preserve">e chiunque entri in </w:t>
      </w:r>
      <w:r>
        <w:rPr>
          <w:rFonts w:asciiTheme="minorHAnsi" w:hAnsiTheme="minorHAnsi" w:cstheme="minorHAnsi"/>
          <w:b/>
          <w:bCs/>
        </w:rPr>
        <w:t>Istituto</w:t>
      </w:r>
      <w:r w:rsidRPr="001C2B03">
        <w:rPr>
          <w:rFonts w:asciiTheme="minorHAnsi" w:hAnsiTheme="minorHAnsi" w:cstheme="minorHAnsi"/>
        </w:rPr>
        <w:t xml:space="preserve">, circa le </w:t>
      </w:r>
      <w:r w:rsidRPr="001C2B03">
        <w:rPr>
          <w:rFonts w:asciiTheme="minorHAnsi" w:hAnsiTheme="minorHAnsi" w:cstheme="minorHAnsi"/>
          <w:b/>
          <w:bCs/>
        </w:rPr>
        <w:t xml:space="preserve">precauzioni da rispettare secondo il presente “Protocollo </w:t>
      </w:r>
      <w:r>
        <w:rPr>
          <w:rFonts w:asciiTheme="minorHAnsi" w:hAnsiTheme="minorHAnsi" w:cstheme="minorHAnsi"/>
          <w:b/>
          <w:bCs/>
        </w:rPr>
        <w:t>d’Istituto</w:t>
      </w:r>
      <w:r w:rsidRPr="001C2B03">
        <w:rPr>
          <w:rFonts w:asciiTheme="minorHAnsi" w:hAnsiTheme="minorHAnsi" w:cstheme="minorHAnsi"/>
          <w:b/>
          <w:bCs/>
        </w:rPr>
        <w:t xml:space="preserve"> per la </w:t>
      </w:r>
      <w:r w:rsidRPr="001C2B03">
        <w:rPr>
          <w:rFonts w:asciiTheme="minorHAnsi" w:eastAsia="Calibri" w:hAnsiTheme="minorHAnsi" w:cstheme="minorHAnsi"/>
          <w:b/>
          <w:bCs/>
        </w:rPr>
        <w:t>prevenzione o limitazione della diffusione del</w:t>
      </w:r>
      <w:r w:rsidRPr="001C2B03">
        <w:rPr>
          <w:rFonts w:asciiTheme="minorHAnsi" w:eastAsia="Calibri" w:hAnsiTheme="minorHAnsi" w:cstheme="minorHAnsi"/>
        </w:rPr>
        <w:t xml:space="preserve"> </w:t>
      </w:r>
      <w:r w:rsidRPr="001C2B03">
        <w:rPr>
          <w:rFonts w:asciiTheme="minorHAnsi" w:eastAsia="Calibri" w:hAnsiTheme="minorHAnsi" w:cstheme="minorHAnsi"/>
          <w:b/>
          <w:bCs/>
          <w:caps/>
        </w:rPr>
        <w:t xml:space="preserve">SARS-CoV-2 </w:t>
      </w:r>
      <w:r w:rsidRPr="001C2B03">
        <w:rPr>
          <w:rFonts w:asciiTheme="minorHAnsi" w:eastAsia="Calibri" w:hAnsiTheme="minorHAnsi" w:cstheme="minorHAnsi"/>
          <w:b/>
          <w:bCs/>
        </w:rPr>
        <w:t xml:space="preserve">e della patologia correlata </w:t>
      </w:r>
      <w:r w:rsidRPr="001C2B03">
        <w:rPr>
          <w:rFonts w:asciiTheme="minorHAnsi" w:eastAsia="Calibri" w:hAnsiTheme="minorHAnsi" w:cstheme="minorHAnsi"/>
          <w:b/>
          <w:bCs/>
          <w:caps/>
        </w:rPr>
        <w:t>(COVID-19)”</w:t>
      </w:r>
      <w:r w:rsidRPr="00C24ADA">
        <w:rPr>
          <w:rFonts w:asciiTheme="minorHAnsi" w:eastAsia="Calibri" w:hAnsiTheme="minorHAnsi" w:cstheme="minorHAnsi"/>
        </w:rPr>
        <w:t xml:space="preserve"> e specialmente riguardo </w:t>
      </w:r>
      <w:r w:rsidR="00CC54B9">
        <w:rPr>
          <w:rFonts w:asciiTheme="minorHAnsi" w:eastAsia="Calibri" w:hAnsiTheme="minorHAnsi" w:cstheme="minorHAnsi"/>
        </w:rPr>
        <w:t xml:space="preserve">alla fondamentale </w:t>
      </w:r>
      <w:r w:rsidRPr="00C24ADA">
        <w:rPr>
          <w:rFonts w:asciiTheme="minorHAnsi" w:eastAsia="Calibri" w:hAnsiTheme="minorHAnsi" w:cstheme="minorHAnsi"/>
        </w:rPr>
        <w:t>igiene delle mani</w:t>
      </w:r>
      <w:r>
        <w:rPr>
          <w:rFonts w:asciiTheme="minorHAnsi" w:hAnsiTheme="minorHAnsi" w:cstheme="minorHAnsi"/>
        </w:rPr>
        <w:t>.</w:t>
      </w:r>
    </w:p>
    <w:p w14:paraId="073318AD" w14:textId="57C7C123" w:rsidR="001C2B03" w:rsidRPr="001C2B03" w:rsidRDefault="00DC2CAC" w:rsidP="00E12ADB">
      <w:pPr>
        <w:pStyle w:val="Titolo2"/>
        <w:rPr>
          <w:rFonts w:cs="Calibri"/>
          <w:lang w:val="it-IT"/>
        </w:rPr>
      </w:pPr>
      <w:bookmarkStart w:id="34" w:name="_Toc38651216"/>
      <w:bookmarkStart w:id="35" w:name="_Toc43738040"/>
      <w:r w:rsidRPr="001C2B03">
        <w:rPr>
          <w:rFonts w:cs="Calibri"/>
          <w:lang w:val="it-IT"/>
        </w:rPr>
        <w:t xml:space="preserve">MISURE </w:t>
      </w:r>
      <w:r w:rsidRPr="001C2B03">
        <w:rPr>
          <w:lang w:val="it-IT"/>
        </w:rPr>
        <w:t xml:space="preserve">VALIDE </w:t>
      </w:r>
      <w:r>
        <w:rPr>
          <w:lang w:val="it-IT"/>
        </w:rPr>
        <w:t>SEMPRE</w:t>
      </w:r>
      <w:r w:rsidRPr="001C2B03">
        <w:rPr>
          <w:rFonts w:cs="Calibri"/>
          <w:lang w:val="it-IT"/>
        </w:rPr>
        <w:t>:</w:t>
      </w:r>
      <w:bookmarkEnd w:id="34"/>
      <w:bookmarkEnd w:id="35"/>
    </w:p>
    <w:p w14:paraId="4E466762" w14:textId="7F22543E" w:rsidR="001C2B03" w:rsidRDefault="001C2B03" w:rsidP="0038062F">
      <w:pPr>
        <w:pStyle w:val="Paragrafoelenco"/>
        <w:numPr>
          <w:ilvl w:val="0"/>
          <w:numId w:val="3"/>
        </w:numPr>
        <w:autoSpaceDE w:val="0"/>
        <w:autoSpaceDN w:val="0"/>
        <w:adjustRightInd w:val="0"/>
        <w:spacing w:before="0" w:after="0" w:line="360" w:lineRule="auto"/>
        <w:ind w:left="426"/>
        <w:jc w:val="left"/>
        <w:rPr>
          <w:rFonts w:cs="Calibri"/>
          <w:sz w:val="22"/>
          <w:szCs w:val="22"/>
          <w:lang w:val="it-IT"/>
        </w:rPr>
      </w:pPr>
      <w:r w:rsidRPr="003C4C8E">
        <w:rPr>
          <w:rFonts w:cs="Calibri"/>
          <w:sz w:val="22"/>
          <w:szCs w:val="22"/>
          <w:lang w:val="it-IT"/>
        </w:rPr>
        <w:t>Evitare contatti ravvicinati con soggetti affetti da infezioni respiratorie acute;</w:t>
      </w:r>
    </w:p>
    <w:p w14:paraId="165B1126" w14:textId="002A769D" w:rsidR="00BB3EC9" w:rsidRDefault="00BB3EC9" w:rsidP="0038062F">
      <w:pPr>
        <w:pStyle w:val="Paragrafoelenco"/>
        <w:numPr>
          <w:ilvl w:val="0"/>
          <w:numId w:val="3"/>
        </w:numPr>
        <w:autoSpaceDE w:val="0"/>
        <w:autoSpaceDN w:val="0"/>
        <w:adjustRightInd w:val="0"/>
        <w:spacing w:before="0" w:after="197" w:line="360" w:lineRule="auto"/>
        <w:ind w:left="426"/>
        <w:jc w:val="left"/>
        <w:rPr>
          <w:rFonts w:asciiTheme="minorHAnsi" w:hAnsiTheme="minorHAnsi" w:cstheme="minorHAnsi"/>
          <w:color w:val="000000"/>
          <w:sz w:val="22"/>
          <w:szCs w:val="22"/>
          <w:lang w:val="it-IT" w:eastAsia="it-IT" w:bidi="ar-SA"/>
        </w:rPr>
      </w:pPr>
      <w:r w:rsidRPr="00A0612B">
        <w:rPr>
          <w:rFonts w:asciiTheme="minorHAnsi" w:hAnsiTheme="minorHAnsi" w:cstheme="minorHAnsi"/>
          <w:color w:val="000000"/>
          <w:sz w:val="22"/>
          <w:szCs w:val="22"/>
          <w:lang w:val="it-IT" w:eastAsia="it-IT" w:bidi="ar-SA"/>
        </w:rPr>
        <w:t>Evitare abbracci e strette di mano</w:t>
      </w:r>
      <w:r w:rsidR="002473D9">
        <w:rPr>
          <w:rFonts w:asciiTheme="minorHAnsi" w:hAnsiTheme="minorHAnsi" w:cstheme="minorHAnsi"/>
          <w:color w:val="000000"/>
          <w:sz w:val="22"/>
          <w:szCs w:val="22"/>
          <w:lang w:val="it-IT" w:eastAsia="it-IT" w:bidi="ar-SA"/>
        </w:rPr>
        <w:t>;</w:t>
      </w:r>
    </w:p>
    <w:p w14:paraId="5C56AE12" w14:textId="378D890D" w:rsidR="00BB3EC9" w:rsidRPr="00A0612B" w:rsidRDefault="00BB3EC9" w:rsidP="0038062F">
      <w:pPr>
        <w:pStyle w:val="Paragrafoelenco"/>
        <w:numPr>
          <w:ilvl w:val="0"/>
          <w:numId w:val="3"/>
        </w:numPr>
        <w:autoSpaceDE w:val="0"/>
        <w:autoSpaceDN w:val="0"/>
        <w:adjustRightInd w:val="0"/>
        <w:spacing w:before="0" w:after="197" w:line="360" w:lineRule="auto"/>
        <w:ind w:left="426"/>
        <w:jc w:val="left"/>
        <w:rPr>
          <w:rFonts w:asciiTheme="minorHAnsi" w:hAnsiTheme="minorHAnsi" w:cstheme="minorHAnsi"/>
          <w:color w:val="000000"/>
          <w:sz w:val="22"/>
          <w:szCs w:val="22"/>
          <w:lang w:val="it-IT" w:eastAsia="it-IT" w:bidi="ar-SA"/>
        </w:rPr>
      </w:pPr>
      <w:r w:rsidRPr="00A0612B">
        <w:rPr>
          <w:rFonts w:asciiTheme="minorHAnsi" w:hAnsiTheme="minorHAnsi" w:cstheme="minorHAnsi"/>
          <w:color w:val="000000"/>
          <w:sz w:val="22"/>
          <w:szCs w:val="22"/>
          <w:lang w:val="it-IT" w:eastAsia="it-IT" w:bidi="ar-SA"/>
        </w:rPr>
        <w:t>Evitare l'uso promiscuo di bottiglie e bicchieri</w:t>
      </w:r>
      <w:r w:rsidR="002473D9">
        <w:rPr>
          <w:rFonts w:asciiTheme="minorHAnsi" w:hAnsiTheme="minorHAnsi" w:cstheme="minorHAnsi"/>
          <w:color w:val="000000"/>
          <w:sz w:val="22"/>
          <w:szCs w:val="22"/>
          <w:lang w:val="it-IT" w:eastAsia="it-IT" w:bidi="ar-SA"/>
        </w:rPr>
        <w:t>;</w:t>
      </w:r>
    </w:p>
    <w:p w14:paraId="0460E05A" w14:textId="20ABE002" w:rsidR="00BB3EC9" w:rsidRPr="00A0612B" w:rsidRDefault="00BB3EC9" w:rsidP="0038062F">
      <w:pPr>
        <w:pStyle w:val="Paragrafoelenco"/>
        <w:numPr>
          <w:ilvl w:val="0"/>
          <w:numId w:val="3"/>
        </w:numPr>
        <w:autoSpaceDE w:val="0"/>
        <w:autoSpaceDN w:val="0"/>
        <w:adjustRightInd w:val="0"/>
        <w:spacing w:before="0" w:after="197" w:line="360" w:lineRule="auto"/>
        <w:ind w:left="426"/>
        <w:jc w:val="left"/>
        <w:rPr>
          <w:rFonts w:asciiTheme="minorHAnsi" w:hAnsiTheme="minorHAnsi" w:cstheme="minorHAnsi"/>
          <w:color w:val="000000"/>
          <w:sz w:val="22"/>
          <w:szCs w:val="22"/>
          <w:lang w:val="it-IT" w:eastAsia="it-IT" w:bidi="ar-SA"/>
        </w:rPr>
      </w:pPr>
      <w:r w:rsidRPr="00A0612B">
        <w:rPr>
          <w:rFonts w:asciiTheme="minorHAnsi" w:hAnsiTheme="minorHAnsi" w:cstheme="minorHAnsi"/>
          <w:color w:val="000000"/>
          <w:sz w:val="22"/>
          <w:szCs w:val="22"/>
          <w:lang w:val="it-IT" w:eastAsia="it-IT" w:bidi="ar-SA"/>
        </w:rPr>
        <w:t>Non toccarsi occhi, naso e bocca con le mani</w:t>
      </w:r>
      <w:r w:rsidR="002473D9">
        <w:rPr>
          <w:rFonts w:asciiTheme="minorHAnsi" w:hAnsiTheme="minorHAnsi" w:cstheme="minorHAnsi"/>
          <w:color w:val="000000"/>
          <w:sz w:val="22"/>
          <w:szCs w:val="22"/>
          <w:lang w:val="it-IT" w:eastAsia="it-IT" w:bidi="ar-SA"/>
        </w:rPr>
        <w:t>;</w:t>
      </w:r>
    </w:p>
    <w:p w14:paraId="138BA12F" w14:textId="2B8F25FE" w:rsidR="00BB3EC9" w:rsidRPr="00A0612B" w:rsidRDefault="00BB3EC9" w:rsidP="0038062F">
      <w:pPr>
        <w:pStyle w:val="Paragrafoelenco"/>
        <w:numPr>
          <w:ilvl w:val="0"/>
          <w:numId w:val="3"/>
        </w:numPr>
        <w:autoSpaceDE w:val="0"/>
        <w:autoSpaceDN w:val="0"/>
        <w:adjustRightInd w:val="0"/>
        <w:spacing w:before="0" w:after="197" w:line="360" w:lineRule="auto"/>
        <w:ind w:left="426"/>
        <w:jc w:val="left"/>
        <w:rPr>
          <w:rFonts w:asciiTheme="minorHAnsi" w:hAnsiTheme="minorHAnsi" w:cstheme="minorHAnsi"/>
          <w:color w:val="000000"/>
          <w:sz w:val="22"/>
          <w:szCs w:val="22"/>
          <w:lang w:val="it-IT" w:eastAsia="it-IT" w:bidi="ar-SA"/>
        </w:rPr>
      </w:pPr>
      <w:r w:rsidRPr="00A0612B">
        <w:rPr>
          <w:rFonts w:asciiTheme="minorHAnsi" w:hAnsiTheme="minorHAnsi" w:cstheme="minorHAnsi"/>
          <w:color w:val="000000"/>
          <w:sz w:val="22"/>
          <w:szCs w:val="22"/>
          <w:lang w:val="it-IT" w:eastAsia="it-IT" w:bidi="ar-SA"/>
        </w:rPr>
        <w:t>Coprirsi bocca e naso se si starnutisce o tossisce</w:t>
      </w:r>
      <w:r w:rsidR="002473D9">
        <w:rPr>
          <w:rFonts w:asciiTheme="minorHAnsi" w:hAnsiTheme="minorHAnsi" w:cstheme="minorHAnsi"/>
          <w:color w:val="000000"/>
          <w:sz w:val="22"/>
          <w:szCs w:val="22"/>
          <w:lang w:val="it-IT" w:eastAsia="it-IT" w:bidi="ar-SA"/>
        </w:rPr>
        <w:t>;</w:t>
      </w:r>
    </w:p>
    <w:p w14:paraId="30A79D2A" w14:textId="3D56B16D" w:rsidR="003C4C8E" w:rsidRDefault="001C2B03" w:rsidP="0038062F">
      <w:pPr>
        <w:pStyle w:val="Paragrafoelenco"/>
        <w:numPr>
          <w:ilvl w:val="0"/>
          <w:numId w:val="3"/>
        </w:numPr>
        <w:autoSpaceDE w:val="0"/>
        <w:autoSpaceDN w:val="0"/>
        <w:adjustRightInd w:val="0"/>
        <w:spacing w:before="0" w:after="0" w:line="360" w:lineRule="auto"/>
        <w:ind w:left="426"/>
        <w:jc w:val="left"/>
        <w:rPr>
          <w:rFonts w:cs="Calibri"/>
          <w:sz w:val="22"/>
          <w:szCs w:val="22"/>
          <w:lang w:val="it-IT"/>
        </w:rPr>
      </w:pPr>
      <w:r w:rsidRPr="003C4C8E">
        <w:rPr>
          <w:rFonts w:cs="Calibri"/>
          <w:sz w:val="22"/>
          <w:szCs w:val="22"/>
          <w:lang w:val="it-IT"/>
        </w:rPr>
        <w:t>Lavarsi frequentemente le mani, specie dopo contatto diretto con persone o l’ambiente</w:t>
      </w:r>
      <w:r w:rsidR="003C4C8E">
        <w:rPr>
          <w:rFonts w:cs="Calibri"/>
          <w:sz w:val="22"/>
          <w:szCs w:val="22"/>
          <w:lang w:val="it-IT"/>
        </w:rPr>
        <w:t xml:space="preserve"> o gli oggetti</w:t>
      </w:r>
      <w:r w:rsidR="003C4C8E" w:rsidRPr="003C4C8E">
        <w:rPr>
          <w:rFonts w:cs="Calibri"/>
          <w:sz w:val="22"/>
          <w:szCs w:val="22"/>
          <w:lang w:val="it-IT"/>
        </w:rPr>
        <w:t xml:space="preserve"> </w:t>
      </w:r>
      <w:r w:rsidRPr="003C4C8E">
        <w:rPr>
          <w:rFonts w:cs="Calibri"/>
          <w:sz w:val="22"/>
          <w:szCs w:val="22"/>
          <w:lang w:val="it-IT"/>
        </w:rPr>
        <w:t xml:space="preserve">in </w:t>
      </w:r>
      <w:r w:rsidR="003C4C8E">
        <w:rPr>
          <w:rFonts w:cs="Calibri"/>
          <w:sz w:val="22"/>
          <w:szCs w:val="22"/>
          <w:lang w:val="it-IT"/>
        </w:rPr>
        <w:t>uso anche ad altre persone</w:t>
      </w:r>
      <w:r w:rsidRPr="003C4C8E">
        <w:rPr>
          <w:rFonts w:cs="Calibri"/>
          <w:sz w:val="22"/>
          <w:szCs w:val="22"/>
          <w:lang w:val="it-IT"/>
        </w:rPr>
        <w:t>;</w:t>
      </w:r>
    </w:p>
    <w:p w14:paraId="6D1D2099" w14:textId="5287BFD4" w:rsidR="00BB3EC9" w:rsidRDefault="001C2B03" w:rsidP="0038062F">
      <w:pPr>
        <w:pStyle w:val="Paragrafoelenco"/>
        <w:numPr>
          <w:ilvl w:val="0"/>
          <w:numId w:val="3"/>
        </w:numPr>
        <w:autoSpaceDE w:val="0"/>
        <w:autoSpaceDN w:val="0"/>
        <w:adjustRightInd w:val="0"/>
        <w:spacing w:before="0" w:after="0" w:line="360" w:lineRule="auto"/>
        <w:ind w:left="426"/>
        <w:jc w:val="left"/>
        <w:rPr>
          <w:rFonts w:cs="Calibri"/>
          <w:sz w:val="22"/>
          <w:szCs w:val="22"/>
          <w:lang w:val="it-IT"/>
        </w:rPr>
      </w:pPr>
      <w:r w:rsidRPr="003C4C8E">
        <w:rPr>
          <w:rFonts w:cs="Calibri"/>
          <w:sz w:val="22"/>
          <w:szCs w:val="22"/>
          <w:lang w:val="it-IT"/>
        </w:rPr>
        <w:t>Utilizzare mascherina (adeguatamente sanificata in caso di mascherina riutilizzabile) a</w:t>
      </w:r>
      <w:r w:rsidR="00C24ADA" w:rsidRPr="003C4C8E">
        <w:rPr>
          <w:rFonts w:cs="Calibri"/>
          <w:sz w:val="22"/>
          <w:szCs w:val="22"/>
          <w:lang w:val="it-IT"/>
        </w:rPr>
        <w:t xml:space="preserve"> </w:t>
      </w:r>
      <w:r w:rsidRPr="003C4C8E">
        <w:rPr>
          <w:rFonts w:cs="Calibri"/>
          <w:sz w:val="22"/>
          <w:szCs w:val="22"/>
          <w:lang w:val="it-IT"/>
        </w:rPr>
        <w:t>copertura di naso e bocca in ambienti chiusi e frequentati da altre persone al di fuori della</w:t>
      </w:r>
      <w:r w:rsidR="00C24ADA" w:rsidRPr="003C4C8E">
        <w:rPr>
          <w:rFonts w:cs="Calibri"/>
          <w:sz w:val="22"/>
          <w:szCs w:val="22"/>
          <w:lang w:val="it-IT"/>
        </w:rPr>
        <w:t xml:space="preserve"> </w:t>
      </w:r>
      <w:r w:rsidRPr="003C4C8E">
        <w:rPr>
          <w:rFonts w:cs="Calibri"/>
          <w:sz w:val="22"/>
          <w:szCs w:val="22"/>
          <w:lang w:val="it-IT"/>
        </w:rPr>
        <w:t>propria abitazione</w:t>
      </w:r>
      <w:r w:rsidR="002473D9">
        <w:rPr>
          <w:rFonts w:cs="Calibri"/>
          <w:sz w:val="22"/>
          <w:szCs w:val="22"/>
          <w:lang w:val="it-IT"/>
        </w:rPr>
        <w:t>;</w:t>
      </w:r>
    </w:p>
    <w:p w14:paraId="234881F6" w14:textId="77777777" w:rsidR="002473D9" w:rsidRDefault="002473D9" w:rsidP="0038062F">
      <w:pPr>
        <w:pStyle w:val="Paragrafoelenco"/>
        <w:numPr>
          <w:ilvl w:val="0"/>
          <w:numId w:val="3"/>
        </w:numPr>
        <w:autoSpaceDE w:val="0"/>
        <w:autoSpaceDN w:val="0"/>
        <w:adjustRightInd w:val="0"/>
        <w:spacing w:before="0" w:after="0" w:line="360" w:lineRule="auto"/>
        <w:ind w:left="426"/>
        <w:rPr>
          <w:rFonts w:cstheme="minorHAnsi"/>
          <w:sz w:val="22"/>
          <w:szCs w:val="22"/>
          <w:lang w:val="it-IT"/>
        </w:rPr>
      </w:pPr>
      <w:r w:rsidRPr="001C2B03">
        <w:rPr>
          <w:rFonts w:cstheme="minorHAnsi"/>
          <w:sz w:val="22"/>
          <w:szCs w:val="22"/>
          <w:lang w:val="it-IT"/>
        </w:rPr>
        <w:t xml:space="preserve">Rispetto degli orari </w:t>
      </w:r>
      <w:r>
        <w:rPr>
          <w:rFonts w:cstheme="minorHAnsi"/>
          <w:sz w:val="22"/>
          <w:szCs w:val="22"/>
          <w:lang w:val="it-IT"/>
        </w:rPr>
        <w:t>fissati per evitare assembramenti</w:t>
      </w:r>
      <w:r w:rsidRPr="001C2B03">
        <w:rPr>
          <w:rFonts w:cstheme="minorHAnsi"/>
          <w:sz w:val="22"/>
          <w:szCs w:val="22"/>
          <w:lang w:val="it-IT"/>
        </w:rPr>
        <w:t>;</w:t>
      </w:r>
    </w:p>
    <w:p w14:paraId="6CE8E90D" w14:textId="358D4478" w:rsidR="003C4C8E" w:rsidRDefault="001C2B03" w:rsidP="0038062F">
      <w:pPr>
        <w:pStyle w:val="Paragrafoelenco"/>
        <w:numPr>
          <w:ilvl w:val="0"/>
          <w:numId w:val="3"/>
        </w:numPr>
        <w:autoSpaceDE w:val="0"/>
        <w:autoSpaceDN w:val="0"/>
        <w:adjustRightInd w:val="0"/>
        <w:spacing w:before="0" w:after="0" w:line="360" w:lineRule="auto"/>
        <w:ind w:left="426"/>
        <w:jc w:val="left"/>
        <w:rPr>
          <w:rFonts w:cs="Calibri"/>
          <w:sz w:val="22"/>
          <w:szCs w:val="22"/>
          <w:lang w:val="it-IT"/>
        </w:rPr>
      </w:pPr>
      <w:r w:rsidRPr="003C4C8E">
        <w:rPr>
          <w:rFonts w:cs="Calibri"/>
          <w:sz w:val="22"/>
          <w:szCs w:val="22"/>
          <w:lang w:val="it-IT"/>
        </w:rPr>
        <w:t>In ogni attività sociale mantenere la distanza di sicurezza di almeno</w:t>
      </w:r>
      <w:r w:rsidR="00C24ADA" w:rsidRPr="003C4C8E">
        <w:rPr>
          <w:rFonts w:cs="Calibri"/>
          <w:sz w:val="22"/>
          <w:szCs w:val="22"/>
          <w:lang w:val="it-IT"/>
        </w:rPr>
        <w:t xml:space="preserve"> </w:t>
      </w:r>
      <w:r w:rsidRPr="003C4C8E">
        <w:rPr>
          <w:rFonts w:cs="Calibri"/>
          <w:sz w:val="22"/>
          <w:szCs w:val="22"/>
          <w:lang w:val="it-IT"/>
        </w:rPr>
        <w:t>un metro da ogni altra persona;</w:t>
      </w:r>
    </w:p>
    <w:p w14:paraId="3D07CE47" w14:textId="77777777" w:rsidR="002473D9" w:rsidRPr="002473D9" w:rsidRDefault="00C24ADA" w:rsidP="0038062F">
      <w:pPr>
        <w:pStyle w:val="Paragrafoelenco"/>
        <w:numPr>
          <w:ilvl w:val="0"/>
          <w:numId w:val="3"/>
        </w:numPr>
        <w:autoSpaceDE w:val="0"/>
        <w:autoSpaceDN w:val="0"/>
        <w:adjustRightInd w:val="0"/>
        <w:spacing w:before="0" w:after="0" w:line="360" w:lineRule="auto"/>
        <w:ind w:left="426"/>
        <w:rPr>
          <w:rFonts w:cstheme="minorHAnsi"/>
          <w:sz w:val="22"/>
          <w:szCs w:val="22"/>
          <w:lang w:val="it-IT"/>
        </w:rPr>
      </w:pPr>
      <w:r w:rsidRPr="003C4C8E">
        <w:rPr>
          <w:rFonts w:cs="Calibri"/>
          <w:sz w:val="22"/>
          <w:szCs w:val="22"/>
          <w:lang w:val="it-IT"/>
        </w:rPr>
        <w:t>Smaltimento sicuro dei rifiuti</w:t>
      </w:r>
      <w:r w:rsidR="003C4C8E" w:rsidRPr="003C4C8E">
        <w:rPr>
          <w:rFonts w:cs="Calibri"/>
          <w:sz w:val="22"/>
          <w:szCs w:val="22"/>
          <w:lang w:val="it-IT"/>
        </w:rPr>
        <w:t>;</w:t>
      </w:r>
      <w:r w:rsidR="002473D9" w:rsidRPr="002473D9">
        <w:rPr>
          <w:rFonts w:cs="Calibri"/>
          <w:sz w:val="22"/>
          <w:szCs w:val="22"/>
          <w:lang w:val="it-IT"/>
        </w:rPr>
        <w:t xml:space="preserve"> </w:t>
      </w:r>
    </w:p>
    <w:p w14:paraId="14699864" w14:textId="04055F6F" w:rsidR="002473D9" w:rsidRPr="00353DB2" w:rsidRDefault="002473D9" w:rsidP="0038062F">
      <w:pPr>
        <w:pStyle w:val="Paragrafoelenco"/>
        <w:numPr>
          <w:ilvl w:val="0"/>
          <w:numId w:val="3"/>
        </w:numPr>
        <w:autoSpaceDE w:val="0"/>
        <w:autoSpaceDN w:val="0"/>
        <w:adjustRightInd w:val="0"/>
        <w:spacing w:before="0" w:after="0" w:line="360" w:lineRule="auto"/>
        <w:ind w:left="426" w:hanging="426"/>
        <w:rPr>
          <w:rFonts w:cstheme="minorHAnsi"/>
          <w:sz w:val="22"/>
          <w:szCs w:val="22"/>
          <w:lang w:val="it-IT"/>
        </w:rPr>
      </w:pPr>
      <w:r w:rsidRPr="00353DB2">
        <w:rPr>
          <w:rFonts w:cs="Calibri"/>
          <w:sz w:val="22"/>
          <w:szCs w:val="22"/>
          <w:lang w:val="it-IT"/>
        </w:rPr>
        <w:t xml:space="preserve">In caso di infezione respiratoria acuta </w:t>
      </w:r>
      <w:r w:rsidR="004C1974" w:rsidRPr="00353DB2">
        <w:rPr>
          <w:rFonts w:cs="Calibri"/>
          <w:sz w:val="22"/>
          <w:szCs w:val="22"/>
          <w:lang w:val="it-IT"/>
        </w:rPr>
        <w:t xml:space="preserve">che si verifichi negli ambienti dell’Istituto </w:t>
      </w:r>
      <w:r w:rsidRPr="00353DB2">
        <w:rPr>
          <w:rFonts w:cs="Calibri"/>
          <w:sz w:val="22"/>
          <w:szCs w:val="22"/>
          <w:lang w:val="it-IT"/>
        </w:rPr>
        <w:t xml:space="preserve">mettere in pratica l’etichetta respiratoria, indossare la mascherina e chiedere assistenza medica in presenza di </w:t>
      </w:r>
      <w:proofErr w:type="spellStart"/>
      <w:r w:rsidRPr="00353DB2">
        <w:rPr>
          <w:rFonts w:cs="Calibri"/>
          <w:sz w:val="22"/>
          <w:szCs w:val="22"/>
          <w:lang w:val="it-IT"/>
        </w:rPr>
        <w:t>distress</w:t>
      </w:r>
      <w:proofErr w:type="spellEnd"/>
      <w:r w:rsidRPr="00353DB2">
        <w:rPr>
          <w:rFonts w:cs="Calibri"/>
          <w:sz w:val="22"/>
          <w:szCs w:val="22"/>
          <w:lang w:val="it-IT"/>
        </w:rPr>
        <w:t xml:space="preserve"> respiratorio. L’etichetta respiratoria consiste in:</w:t>
      </w:r>
    </w:p>
    <w:p w14:paraId="32080088" w14:textId="77777777" w:rsidR="002473D9" w:rsidRPr="001C2B03" w:rsidRDefault="002473D9" w:rsidP="002473D9">
      <w:pPr>
        <w:autoSpaceDE w:val="0"/>
        <w:autoSpaceDN w:val="0"/>
        <w:adjustRightInd w:val="0"/>
        <w:spacing w:before="0" w:after="0" w:line="360" w:lineRule="auto"/>
        <w:ind w:left="567"/>
        <w:rPr>
          <w:rFonts w:cs="Calibri"/>
          <w:sz w:val="22"/>
          <w:szCs w:val="22"/>
          <w:lang w:val="it-IT"/>
        </w:rPr>
      </w:pPr>
      <w:r w:rsidRPr="001C2B03">
        <w:rPr>
          <w:rFonts w:cs="Calibri"/>
          <w:sz w:val="22"/>
          <w:szCs w:val="22"/>
          <w:lang w:val="it-IT"/>
        </w:rPr>
        <w:t>a. coprirsi bocca e naso durante gli starnuti o la tosse utilizzando fazzolettini di carta o, in</w:t>
      </w:r>
      <w:r>
        <w:rPr>
          <w:rFonts w:cs="Calibri"/>
          <w:sz w:val="22"/>
          <w:szCs w:val="22"/>
          <w:lang w:val="it-IT"/>
        </w:rPr>
        <w:t xml:space="preserve"> </w:t>
      </w:r>
      <w:r w:rsidRPr="001C2B03">
        <w:rPr>
          <w:rFonts w:cs="Calibri"/>
          <w:sz w:val="22"/>
          <w:szCs w:val="22"/>
          <w:lang w:val="it-IT"/>
        </w:rPr>
        <w:t>mancanza d’altro, la manica del proprio vestito;</w:t>
      </w:r>
    </w:p>
    <w:p w14:paraId="780930D4" w14:textId="3B319931" w:rsidR="002473D9" w:rsidRPr="001C2B03" w:rsidRDefault="002473D9" w:rsidP="002473D9">
      <w:pPr>
        <w:autoSpaceDE w:val="0"/>
        <w:autoSpaceDN w:val="0"/>
        <w:adjustRightInd w:val="0"/>
        <w:spacing w:before="0" w:after="0" w:line="360" w:lineRule="auto"/>
        <w:ind w:left="567"/>
        <w:rPr>
          <w:rFonts w:cs="Calibri"/>
          <w:sz w:val="22"/>
          <w:szCs w:val="22"/>
          <w:lang w:val="it-IT"/>
        </w:rPr>
      </w:pPr>
      <w:r w:rsidRPr="001C2B03">
        <w:rPr>
          <w:rFonts w:cs="Calibri"/>
          <w:sz w:val="22"/>
          <w:szCs w:val="22"/>
          <w:lang w:val="it-IT"/>
        </w:rPr>
        <w:t>b. eliminare il fazzolettino di carta nel più vicino raccoglitore</w:t>
      </w:r>
      <w:r w:rsidR="004C1974">
        <w:rPr>
          <w:rFonts w:cs="Calibri"/>
          <w:sz w:val="22"/>
          <w:szCs w:val="22"/>
          <w:lang w:val="it-IT"/>
        </w:rPr>
        <w:t xml:space="preserve"> chiuso</w:t>
      </w:r>
      <w:r w:rsidRPr="001C2B03">
        <w:rPr>
          <w:rFonts w:cs="Calibri"/>
          <w:sz w:val="22"/>
          <w:szCs w:val="22"/>
          <w:lang w:val="it-IT"/>
        </w:rPr>
        <w:t xml:space="preserve"> di rifiuti;</w:t>
      </w:r>
    </w:p>
    <w:p w14:paraId="13A3238A" w14:textId="77777777" w:rsidR="002473D9" w:rsidRPr="001C2B03" w:rsidRDefault="002473D9" w:rsidP="002473D9">
      <w:pPr>
        <w:autoSpaceDE w:val="0"/>
        <w:autoSpaceDN w:val="0"/>
        <w:adjustRightInd w:val="0"/>
        <w:spacing w:before="0" w:after="0" w:line="360" w:lineRule="auto"/>
        <w:ind w:left="567"/>
        <w:rPr>
          <w:rFonts w:cs="Calibri"/>
          <w:sz w:val="22"/>
          <w:szCs w:val="22"/>
          <w:lang w:val="it-IT"/>
        </w:rPr>
      </w:pPr>
      <w:r w:rsidRPr="001C2B03">
        <w:rPr>
          <w:rFonts w:cs="Calibri"/>
          <w:sz w:val="22"/>
          <w:szCs w:val="22"/>
          <w:lang w:val="it-IT"/>
        </w:rPr>
        <w:t>c. praticare l’igiene delle mani subito dopo (con idoneo lavaggio con acqua e sapone detergente antibatterico o utilizzo di soluzione idroalcolica).</w:t>
      </w:r>
    </w:p>
    <w:p w14:paraId="01770C46" w14:textId="3C5EA8A5" w:rsidR="001C2B03" w:rsidRPr="001C2B03" w:rsidRDefault="00BF218A" w:rsidP="003569FD">
      <w:pPr>
        <w:autoSpaceDE w:val="0"/>
        <w:autoSpaceDN w:val="0"/>
        <w:adjustRightInd w:val="0"/>
        <w:spacing w:after="0" w:line="360" w:lineRule="auto"/>
        <w:rPr>
          <w:rFonts w:cstheme="minorHAnsi"/>
          <w:sz w:val="22"/>
          <w:szCs w:val="22"/>
          <w:lang w:val="it-IT"/>
        </w:rPr>
      </w:pPr>
      <w:r w:rsidRPr="001C2B03">
        <w:rPr>
          <w:rFonts w:cstheme="minorHAnsi"/>
          <w:sz w:val="22"/>
          <w:szCs w:val="22"/>
          <w:lang w:val="it-IT"/>
        </w:rPr>
        <w:t>Inoltre,</w:t>
      </w:r>
      <w:r w:rsidR="001C2B03" w:rsidRPr="001C2B03">
        <w:rPr>
          <w:rFonts w:cstheme="minorHAnsi"/>
          <w:sz w:val="22"/>
          <w:szCs w:val="22"/>
          <w:lang w:val="it-IT"/>
        </w:rPr>
        <w:t xml:space="preserve"> </w:t>
      </w:r>
      <w:r w:rsidR="002473D9">
        <w:rPr>
          <w:rFonts w:cstheme="minorHAnsi"/>
          <w:sz w:val="22"/>
          <w:szCs w:val="22"/>
          <w:lang w:val="it-IT"/>
        </w:rPr>
        <w:t>l’Istituto comunica</w:t>
      </w:r>
      <w:r w:rsidR="001C2B03" w:rsidRPr="001C2B03">
        <w:rPr>
          <w:rFonts w:cstheme="minorHAnsi"/>
          <w:sz w:val="22"/>
          <w:szCs w:val="22"/>
          <w:lang w:val="it-IT"/>
        </w:rPr>
        <w:t>:</w:t>
      </w:r>
    </w:p>
    <w:p w14:paraId="4F1E936C" w14:textId="6CC0763F" w:rsidR="001C2B03" w:rsidRPr="001C2B03" w:rsidRDefault="001C2B03" w:rsidP="0038062F">
      <w:pPr>
        <w:pStyle w:val="Paragrafoelenco"/>
        <w:numPr>
          <w:ilvl w:val="0"/>
          <w:numId w:val="2"/>
        </w:numPr>
        <w:autoSpaceDE w:val="0"/>
        <w:autoSpaceDN w:val="0"/>
        <w:adjustRightInd w:val="0"/>
        <w:spacing w:before="0" w:after="120" w:line="360" w:lineRule="auto"/>
        <w:ind w:left="283" w:hanging="357"/>
        <w:contextualSpacing w:val="0"/>
        <w:rPr>
          <w:rFonts w:cstheme="minorHAnsi"/>
          <w:color w:val="000000"/>
          <w:sz w:val="22"/>
          <w:szCs w:val="22"/>
          <w:lang w:val="it-IT"/>
        </w:rPr>
      </w:pPr>
      <w:proofErr w:type="gramStart"/>
      <w:r w:rsidRPr="001C2B03">
        <w:rPr>
          <w:rFonts w:cstheme="minorHAnsi"/>
          <w:color w:val="000000"/>
          <w:sz w:val="22"/>
          <w:szCs w:val="22"/>
          <w:lang w:val="it-IT"/>
        </w:rPr>
        <w:t>l’obbligo</w:t>
      </w:r>
      <w:proofErr w:type="gramEnd"/>
      <w:r w:rsidRPr="001C2B03">
        <w:rPr>
          <w:rFonts w:cstheme="minorHAnsi"/>
          <w:color w:val="000000"/>
          <w:sz w:val="22"/>
          <w:szCs w:val="22"/>
          <w:lang w:val="it-IT"/>
        </w:rPr>
        <w:t xml:space="preserve"> di rimanere al proprio domicilio in presenza di febbre (oltre 37.5°) o altri sintomi influenzali o problemi respiratori, di non recarsi al pronto soccorso </w:t>
      </w:r>
      <w:r w:rsidRPr="001C2B03">
        <w:rPr>
          <w:rFonts w:cstheme="minorHAnsi"/>
          <w:b/>
          <w:bCs/>
          <w:color w:val="000000"/>
          <w:sz w:val="22"/>
          <w:szCs w:val="22"/>
          <w:lang w:val="it-IT"/>
        </w:rPr>
        <w:t xml:space="preserve">ma </w:t>
      </w:r>
      <w:r w:rsidRPr="001C2B03">
        <w:rPr>
          <w:rFonts w:cstheme="minorHAnsi"/>
          <w:color w:val="000000"/>
          <w:sz w:val="22"/>
          <w:szCs w:val="22"/>
          <w:lang w:val="it-IT"/>
        </w:rPr>
        <w:t xml:space="preserve">di chiamare il proprio medico di famiglia e l’autorità sanitaria </w:t>
      </w:r>
      <w:r w:rsidRPr="001C2B03">
        <w:rPr>
          <w:rFonts w:cstheme="minorHAnsi"/>
          <w:b/>
          <w:bCs/>
          <w:color w:val="000000"/>
          <w:sz w:val="22"/>
          <w:szCs w:val="22"/>
          <w:lang w:val="it-IT"/>
        </w:rPr>
        <w:t>o il Numero Unico di Emergenza (NUE) 112</w:t>
      </w:r>
    </w:p>
    <w:p w14:paraId="630A86B3" w14:textId="72EB9798" w:rsidR="001C2B03" w:rsidRPr="001C2B03" w:rsidRDefault="001C2B03" w:rsidP="0038062F">
      <w:pPr>
        <w:pStyle w:val="Paragrafoelenco"/>
        <w:numPr>
          <w:ilvl w:val="0"/>
          <w:numId w:val="2"/>
        </w:numPr>
        <w:autoSpaceDE w:val="0"/>
        <w:autoSpaceDN w:val="0"/>
        <w:adjustRightInd w:val="0"/>
        <w:spacing w:before="0" w:after="120" w:line="360" w:lineRule="auto"/>
        <w:ind w:left="283" w:hanging="357"/>
        <w:contextualSpacing w:val="0"/>
        <w:rPr>
          <w:rFonts w:cstheme="minorHAnsi"/>
          <w:color w:val="000000"/>
          <w:sz w:val="22"/>
          <w:szCs w:val="22"/>
          <w:lang w:val="it-IT"/>
        </w:rPr>
      </w:pPr>
      <w:proofErr w:type="gramStart"/>
      <w:r w:rsidRPr="001C2B03">
        <w:rPr>
          <w:rFonts w:cstheme="minorHAnsi"/>
          <w:color w:val="000000"/>
          <w:sz w:val="22"/>
          <w:szCs w:val="22"/>
          <w:lang w:val="it-IT"/>
        </w:rPr>
        <w:lastRenderedPageBreak/>
        <w:t>la</w:t>
      </w:r>
      <w:proofErr w:type="gramEnd"/>
      <w:r w:rsidRPr="001C2B03">
        <w:rPr>
          <w:rFonts w:cstheme="minorHAnsi"/>
          <w:color w:val="000000"/>
          <w:sz w:val="22"/>
          <w:szCs w:val="22"/>
          <w:lang w:val="it-IT"/>
        </w:rPr>
        <w:t xml:space="preserve"> necessità di dover informare tempestivamente e responsabilmente </w:t>
      </w:r>
      <w:r w:rsidR="007D6609">
        <w:rPr>
          <w:rFonts w:cstheme="minorHAnsi"/>
          <w:color w:val="000000"/>
          <w:sz w:val="22"/>
          <w:szCs w:val="22"/>
          <w:lang w:val="it-IT"/>
        </w:rPr>
        <w:t xml:space="preserve">l’Istituto </w:t>
      </w:r>
      <w:r w:rsidRPr="001C2B03">
        <w:rPr>
          <w:rFonts w:cstheme="minorHAnsi"/>
          <w:color w:val="000000"/>
          <w:sz w:val="22"/>
          <w:szCs w:val="22"/>
          <w:lang w:val="it-IT"/>
        </w:rPr>
        <w:t xml:space="preserve">della presenza di qualsiasi sintomo influenzale durante </w:t>
      </w:r>
      <w:r w:rsidR="004C1974">
        <w:rPr>
          <w:rFonts w:cstheme="minorHAnsi"/>
          <w:color w:val="000000"/>
          <w:sz w:val="22"/>
          <w:szCs w:val="22"/>
          <w:lang w:val="it-IT"/>
        </w:rPr>
        <w:t>la presenza nei locali scolastici</w:t>
      </w:r>
      <w:r w:rsidRPr="001C2B03">
        <w:rPr>
          <w:rFonts w:cstheme="minorHAnsi"/>
          <w:color w:val="000000"/>
          <w:sz w:val="22"/>
          <w:szCs w:val="22"/>
          <w:lang w:val="it-IT"/>
        </w:rPr>
        <w:t>, avendo cura di rimanere ad adeguata distanza dalle persone presenti</w:t>
      </w:r>
    </w:p>
    <w:p w14:paraId="25DE7EFC" w14:textId="2C507594" w:rsidR="001C2B03" w:rsidRPr="001C2B03" w:rsidRDefault="001C2B03" w:rsidP="0038062F">
      <w:pPr>
        <w:pStyle w:val="Paragrafoelenco"/>
        <w:numPr>
          <w:ilvl w:val="0"/>
          <w:numId w:val="2"/>
        </w:numPr>
        <w:autoSpaceDE w:val="0"/>
        <w:autoSpaceDN w:val="0"/>
        <w:adjustRightInd w:val="0"/>
        <w:spacing w:before="0" w:after="120" w:line="360" w:lineRule="auto"/>
        <w:ind w:left="283" w:hanging="357"/>
        <w:contextualSpacing w:val="0"/>
        <w:rPr>
          <w:rFonts w:cstheme="minorHAnsi"/>
          <w:color w:val="000000"/>
          <w:sz w:val="22"/>
          <w:szCs w:val="22"/>
          <w:lang w:val="it-IT"/>
        </w:rPr>
      </w:pPr>
      <w:proofErr w:type="gramStart"/>
      <w:r w:rsidRPr="001C2B03">
        <w:rPr>
          <w:rFonts w:cstheme="minorHAnsi"/>
          <w:color w:val="000000"/>
          <w:sz w:val="22"/>
          <w:szCs w:val="22"/>
          <w:lang w:val="it-IT"/>
        </w:rPr>
        <w:t>di</w:t>
      </w:r>
      <w:proofErr w:type="gramEnd"/>
      <w:r w:rsidRPr="001C2B03">
        <w:rPr>
          <w:rFonts w:cstheme="minorHAnsi"/>
          <w:color w:val="000000"/>
          <w:sz w:val="22"/>
          <w:szCs w:val="22"/>
          <w:lang w:val="it-IT"/>
        </w:rPr>
        <w:t xml:space="preserve"> dover dichiarare tempestivamente</w:t>
      </w:r>
      <w:r w:rsidR="004C1974">
        <w:rPr>
          <w:rFonts w:cstheme="minorHAnsi"/>
          <w:color w:val="000000"/>
          <w:sz w:val="22"/>
          <w:szCs w:val="22"/>
          <w:lang w:val="it-IT"/>
        </w:rPr>
        <w:t>,</w:t>
      </w:r>
      <w:r w:rsidRPr="001C2B03">
        <w:rPr>
          <w:rFonts w:cstheme="minorHAnsi"/>
          <w:color w:val="000000"/>
          <w:sz w:val="22"/>
          <w:szCs w:val="22"/>
          <w:lang w:val="it-IT"/>
        </w:rPr>
        <w:t xml:space="preserve"> laddove sussistano</w:t>
      </w:r>
      <w:r w:rsidR="004C1974">
        <w:rPr>
          <w:rFonts w:cstheme="minorHAnsi"/>
          <w:color w:val="000000"/>
          <w:sz w:val="22"/>
          <w:szCs w:val="22"/>
          <w:lang w:val="it-IT"/>
        </w:rPr>
        <w:t>,</w:t>
      </w:r>
      <w:r w:rsidRPr="001C2B03">
        <w:rPr>
          <w:rFonts w:cstheme="minorHAnsi"/>
          <w:color w:val="000000"/>
          <w:sz w:val="22"/>
          <w:szCs w:val="22"/>
          <w:lang w:val="it-IT"/>
        </w:rPr>
        <w:t xml:space="preserve"> le condizioni di pericolo </w:t>
      </w:r>
      <w:r w:rsidR="00BF218A" w:rsidRPr="001C2B03">
        <w:rPr>
          <w:rFonts w:cstheme="minorHAnsi"/>
          <w:color w:val="000000"/>
          <w:sz w:val="22"/>
          <w:szCs w:val="22"/>
          <w:lang w:val="it-IT"/>
        </w:rPr>
        <w:t>quali provenienza</w:t>
      </w:r>
      <w:r w:rsidRPr="001C2B03">
        <w:rPr>
          <w:rFonts w:cstheme="minorHAnsi"/>
          <w:color w:val="000000"/>
          <w:sz w:val="22"/>
          <w:szCs w:val="22"/>
          <w:lang w:val="it-IT"/>
        </w:rPr>
        <w:t xml:space="preserve"> da zone a rischio o contatto con persone positive al virus nei 14 giorni precedenti, etc., in cui i provvedimenti dell’Autorità impongono di informare il medico di famiglia e l’Autorità sanitaria e di rimanere al proprio domicilio </w:t>
      </w:r>
    </w:p>
    <w:p w14:paraId="5E5AD2A0" w14:textId="275B6564" w:rsidR="00C24ADA" w:rsidRDefault="001C2B03" w:rsidP="0038062F">
      <w:pPr>
        <w:pStyle w:val="Paragrafoelenco"/>
        <w:numPr>
          <w:ilvl w:val="0"/>
          <w:numId w:val="2"/>
        </w:numPr>
        <w:autoSpaceDE w:val="0"/>
        <w:autoSpaceDN w:val="0"/>
        <w:adjustRightInd w:val="0"/>
        <w:spacing w:before="0" w:after="120" w:line="360" w:lineRule="auto"/>
        <w:ind w:left="283" w:hanging="357"/>
        <w:contextualSpacing w:val="0"/>
        <w:rPr>
          <w:rFonts w:cstheme="minorHAnsi"/>
          <w:color w:val="000000"/>
          <w:sz w:val="22"/>
          <w:szCs w:val="22"/>
          <w:lang w:val="it-IT"/>
        </w:rPr>
      </w:pPr>
      <w:r w:rsidRPr="001C2B03">
        <w:rPr>
          <w:rFonts w:cstheme="minorHAnsi"/>
          <w:color w:val="000000"/>
          <w:sz w:val="22"/>
          <w:szCs w:val="22"/>
          <w:lang w:val="it-IT"/>
        </w:rPr>
        <w:t xml:space="preserve">Il </w:t>
      </w:r>
      <w:r w:rsidR="00BF218A">
        <w:rPr>
          <w:rFonts w:cstheme="minorHAnsi"/>
          <w:color w:val="000000"/>
          <w:sz w:val="22"/>
          <w:szCs w:val="22"/>
          <w:lang w:val="it-IT"/>
        </w:rPr>
        <w:t>Preside</w:t>
      </w:r>
      <w:r w:rsidR="00BF218A" w:rsidRPr="001C2B03">
        <w:rPr>
          <w:rFonts w:cstheme="minorHAnsi"/>
          <w:color w:val="000000"/>
          <w:sz w:val="22"/>
          <w:szCs w:val="22"/>
          <w:lang w:val="it-IT"/>
        </w:rPr>
        <w:t xml:space="preserve"> ricorda</w:t>
      </w:r>
      <w:r w:rsidR="004C1974">
        <w:rPr>
          <w:rFonts w:cstheme="minorHAnsi"/>
          <w:color w:val="000000"/>
          <w:sz w:val="22"/>
          <w:szCs w:val="22"/>
          <w:lang w:val="it-IT"/>
        </w:rPr>
        <w:t xml:space="preserve"> che </w:t>
      </w:r>
      <w:r w:rsidR="004C1974" w:rsidRPr="001C2B03">
        <w:rPr>
          <w:rFonts w:cstheme="minorHAnsi"/>
          <w:color w:val="000000"/>
          <w:sz w:val="22"/>
          <w:szCs w:val="22"/>
          <w:lang w:val="it-IT"/>
        </w:rPr>
        <w:t>la Regione Lazio ha messo a disposizione per la richiesta di informazioni sull’emergenza legata al COVID-19</w:t>
      </w:r>
      <w:r w:rsidRPr="001C2B03">
        <w:rPr>
          <w:rFonts w:cstheme="minorHAnsi"/>
          <w:color w:val="000000"/>
          <w:sz w:val="22"/>
          <w:szCs w:val="22"/>
          <w:lang w:val="it-IT"/>
        </w:rPr>
        <w:t xml:space="preserve"> il </w:t>
      </w:r>
      <w:r w:rsidRPr="001C2B03">
        <w:rPr>
          <w:rFonts w:cstheme="minorHAnsi"/>
          <w:b/>
          <w:bCs/>
          <w:color w:val="000000"/>
          <w:sz w:val="22"/>
          <w:szCs w:val="22"/>
          <w:lang w:val="it-IT"/>
        </w:rPr>
        <w:t xml:space="preserve">Numero Verde 800 118 800, attivo dal </w:t>
      </w:r>
      <w:r w:rsidR="00BF218A" w:rsidRPr="001C2B03">
        <w:rPr>
          <w:rFonts w:cstheme="minorHAnsi"/>
          <w:b/>
          <w:bCs/>
          <w:color w:val="000000"/>
          <w:sz w:val="22"/>
          <w:szCs w:val="22"/>
          <w:lang w:val="it-IT"/>
        </w:rPr>
        <w:t>lunedì</w:t>
      </w:r>
      <w:r w:rsidRPr="001C2B03">
        <w:rPr>
          <w:rFonts w:cstheme="minorHAnsi"/>
          <w:b/>
          <w:bCs/>
          <w:color w:val="000000"/>
          <w:sz w:val="22"/>
          <w:szCs w:val="22"/>
          <w:lang w:val="it-IT"/>
        </w:rPr>
        <w:t xml:space="preserve"> al </w:t>
      </w:r>
      <w:r w:rsidR="00BF218A" w:rsidRPr="001C2B03">
        <w:rPr>
          <w:rFonts w:cstheme="minorHAnsi"/>
          <w:b/>
          <w:bCs/>
          <w:color w:val="000000"/>
          <w:sz w:val="22"/>
          <w:szCs w:val="22"/>
          <w:lang w:val="it-IT"/>
        </w:rPr>
        <w:t>venerdì</w:t>
      </w:r>
      <w:r w:rsidRPr="001C2B03">
        <w:rPr>
          <w:rFonts w:cstheme="minorHAnsi"/>
          <w:b/>
          <w:bCs/>
          <w:color w:val="000000"/>
          <w:sz w:val="22"/>
          <w:szCs w:val="22"/>
          <w:lang w:val="it-IT"/>
        </w:rPr>
        <w:t xml:space="preserve"> dalle 09:00- 16:00 ed il Sabato dalle 09:00 – 12:00 </w:t>
      </w:r>
      <w:r w:rsidRPr="001C2B03">
        <w:rPr>
          <w:rFonts w:cstheme="minorHAnsi"/>
          <w:color w:val="000000"/>
          <w:sz w:val="22"/>
          <w:szCs w:val="22"/>
          <w:lang w:val="it-IT"/>
        </w:rPr>
        <w:t xml:space="preserve">che. </w:t>
      </w:r>
    </w:p>
    <w:p w14:paraId="096D6CC3" w14:textId="76638557" w:rsidR="002473D9" w:rsidRPr="002473D9" w:rsidRDefault="002473D9" w:rsidP="002473D9">
      <w:pPr>
        <w:autoSpaceDE w:val="0"/>
        <w:autoSpaceDN w:val="0"/>
        <w:adjustRightInd w:val="0"/>
        <w:spacing w:before="0" w:after="120" w:line="360" w:lineRule="auto"/>
        <w:ind w:left="-74"/>
        <w:rPr>
          <w:rFonts w:cstheme="minorHAnsi"/>
          <w:color w:val="000000"/>
          <w:sz w:val="22"/>
          <w:szCs w:val="22"/>
          <w:lang w:val="it-IT"/>
        </w:rPr>
      </w:pPr>
      <w:r>
        <w:rPr>
          <w:rFonts w:cstheme="minorHAnsi"/>
          <w:color w:val="000000"/>
          <w:sz w:val="22"/>
          <w:szCs w:val="22"/>
          <w:lang w:val="it-IT"/>
        </w:rPr>
        <w:t xml:space="preserve">L’Istituto </w:t>
      </w:r>
      <w:r w:rsidR="00BF218A">
        <w:rPr>
          <w:rFonts w:cstheme="minorHAnsi"/>
          <w:color w:val="000000"/>
          <w:sz w:val="22"/>
          <w:szCs w:val="22"/>
          <w:lang w:val="it-IT"/>
        </w:rPr>
        <w:t>assicurerà:</w:t>
      </w:r>
    </w:p>
    <w:p w14:paraId="4C1C0A6C" w14:textId="35CCFC47" w:rsidR="002473D9" w:rsidRPr="00A0612B" w:rsidRDefault="002473D9" w:rsidP="0038062F">
      <w:pPr>
        <w:pStyle w:val="Paragrafoelenco"/>
        <w:numPr>
          <w:ilvl w:val="0"/>
          <w:numId w:val="2"/>
        </w:numPr>
        <w:autoSpaceDE w:val="0"/>
        <w:autoSpaceDN w:val="0"/>
        <w:adjustRightInd w:val="0"/>
        <w:spacing w:before="0" w:after="197" w:line="360" w:lineRule="auto"/>
        <w:ind w:left="426"/>
        <w:rPr>
          <w:rFonts w:asciiTheme="minorHAnsi" w:hAnsiTheme="minorHAnsi" w:cstheme="minorHAnsi"/>
          <w:color w:val="000000"/>
          <w:sz w:val="22"/>
          <w:szCs w:val="22"/>
          <w:lang w:val="it-IT" w:eastAsia="it-IT" w:bidi="ar-SA"/>
        </w:rPr>
      </w:pPr>
      <w:r w:rsidRPr="00A0612B">
        <w:rPr>
          <w:rFonts w:asciiTheme="minorHAnsi" w:hAnsiTheme="minorHAnsi" w:cstheme="minorHAnsi"/>
          <w:color w:val="000000"/>
          <w:sz w:val="22"/>
          <w:szCs w:val="22"/>
          <w:lang w:val="it-IT" w:eastAsia="it-IT" w:bidi="ar-SA"/>
        </w:rPr>
        <w:t>Puli</w:t>
      </w:r>
      <w:r w:rsidR="008C7F46">
        <w:rPr>
          <w:rFonts w:asciiTheme="minorHAnsi" w:hAnsiTheme="minorHAnsi" w:cstheme="minorHAnsi"/>
          <w:color w:val="000000"/>
          <w:sz w:val="22"/>
          <w:szCs w:val="22"/>
          <w:lang w:val="it-IT" w:eastAsia="it-IT" w:bidi="ar-SA"/>
        </w:rPr>
        <w:t xml:space="preserve">zia e disinfezione quotidiana di tutte </w:t>
      </w:r>
      <w:r w:rsidRPr="00A0612B">
        <w:rPr>
          <w:rFonts w:asciiTheme="minorHAnsi" w:hAnsiTheme="minorHAnsi" w:cstheme="minorHAnsi"/>
          <w:color w:val="000000"/>
          <w:sz w:val="22"/>
          <w:szCs w:val="22"/>
          <w:lang w:val="it-IT" w:eastAsia="it-IT" w:bidi="ar-SA"/>
        </w:rPr>
        <w:t>le superfici</w:t>
      </w:r>
      <w:r w:rsidR="008C7F46">
        <w:rPr>
          <w:rFonts w:asciiTheme="minorHAnsi" w:hAnsiTheme="minorHAnsi" w:cstheme="minorHAnsi"/>
          <w:color w:val="000000"/>
          <w:sz w:val="22"/>
          <w:szCs w:val="22"/>
          <w:lang w:val="it-IT" w:eastAsia="it-IT" w:bidi="ar-SA"/>
        </w:rPr>
        <w:t xml:space="preserve"> ed attrezzature</w:t>
      </w:r>
      <w:r w:rsidRPr="00A0612B">
        <w:rPr>
          <w:rFonts w:asciiTheme="minorHAnsi" w:hAnsiTheme="minorHAnsi" w:cstheme="minorHAnsi"/>
          <w:color w:val="000000"/>
          <w:sz w:val="22"/>
          <w:szCs w:val="22"/>
          <w:lang w:val="it-IT" w:eastAsia="it-IT" w:bidi="ar-SA"/>
        </w:rPr>
        <w:t xml:space="preserve"> con disinfettanti a base di cloro o alcol</w:t>
      </w:r>
      <w:r>
        <w:rPr>
          <w:rFonts w:asciiTheme="minorHAnsi" w:hAnsiTheme="minorHAnsi" w:cstheme="minorHAnsi"/>
          <w:color w:val="000000"/>
          <w:sz w:val="22"/>
          <w:szCs w:val="22"/>
          <w:lang w:val="it-IT" w:eastAsia="it-IT" w:bidi="ar-SA"/>
        </w:rPr>
        <w:t>;</w:t>
      </w:r>
      <w:r w:rsidRPr="00A0612B">
        <w:rPr>
          <w:rFonts w:asciiTheme="minorHAnsi" w:hAnsiTheme="minorHAnsi" w:cstheme="minorHAnsi"/>
          <w:color w:val="000000"/>
          <w:sz w:val="22"/>
          <w:szCs w:val="22"/>
          <w:lang w:val="it-IT" w:eastAsia="it-IT" w:bidi="ar-SA"/>
        </w:rPr>
        <w:t xml:space="preserve"> </w:t>
      </w:r>
    </w:p>
    <w:p w14:paraId="6AC8B842" w14:textId="77777777" w:rsidR="002473D9" w:rsidRDefault="002473D9" w:rsidP="0038062F">
      <w:pPr>
        <w:pStyle w:val="Paragrafoelenco"/>
        <w:numPr>
          <w:ilvl w:val="0"/>
          <w:numId w:val="2"/>
        </w:numPr>
        <w:autoSpaceDE w:val="0"/>
        <w:autoSpaceDN w:val="0"/>
        <w:adjustRightInd w:val="0"/>
        <w:spacing w:before="0" w:after="0" w:line="360" w:lineRule="auto"/>
        <w:ind w:left="426"/>
        <w:rPr>
          <w:rFonts w:cs="Calibri"/>
          <w:sz w:val="22"/>
          <w:szCs w:val="22"/>
          <w:lang w:val="it-IT"/>
        </w:rPr>
      </w:pPr>
      <w:r w:rsidRPr="003C4C8E">
        <w:rPr>
          <w:rFonts w:cs="Calibri"/>
          <w:sz w:val="22"/>
          <w:szCs w:val="22"/>
          <w:lang w:val="it-IT"/>
        </w:rPr>
        <w:t>Sanificazione ambientale: pulizia frequente</w:t>
      </w:r>
      <w:r>
        <w:rPr>
          <w:rFonts w:cs="Calibri"/>
          <w:sz w:val="22"/>
          <w:szCs w:val="22"/>
          <w:lang w:val="it-IT"/>
        </w:rPr>
        <w:t xml:space="preserve"> </w:t>
      </w:r>
      <w:r w:rsidRPr="003C4C8E">
        <w:rPr>
          <w:rFonts w:cs="Calibri"/>
          <w:sz w:val="22"/>
          <w:szCs w:val="22"/>
          <w:lang w:val="it-IT"/>
        </w:rPr>
        <w:t xml:space="preserve">con acqua e detergenti seguita da disinfezione con ipoclorito di sodio allo 0,5% (equivalente a 5000 </w:t>
      </w:r>
      <w:proofErr w:type="spellStart"/>
      <w:r w:rsidRPr="003C4C8E">
        <w:rPr>
          <w:rFonts w:cs="Calibri"/>
          <w:sz w:val="22"/>
          <w:szCs w:val="22"/>
          <w:lang w:val="it-IT"/>
        </w:rPr>
        <w:t>ppm</w:t>
      </w:r>
      <w:proofErr w:type="spellEnd"/>
      <w:r w:rsidRPr="003C4C8E">
        <w:rPr>
          <w:rFonts w:cs="Calibri"/>
          <w:sz w:val="22"/>
          <w:szCs w:val="22"/>
          <w:lang w:val="it-IT"/>
        </w:rPr>
        <w:t xml:space="preserve">) per la disinfezione di superfici toccate frequentemente e bagni, e allo 0,1% (equivalente a 1000 </w:t>
      </w:r>
      <w:proofErr w:type="spellStart"/>
      <w:r w:rsidRPr="003C4C8E">
        <w:rPr>
          <w:rFonts w:cs="Calibri"/>
          <w:sz w:val="22"/>
          <w:szCs w:val="22"/>
          <w:lang w:val="it-IT"/>
        </w:rPr>
        <w:t>ppm</w:t>
      </w:r>
      <w:proofErr w:type="spellEnd"/>
      <w:r w:rsidRPr="003C4C8E">
        <w:rPr>
          <w:rFonts w:cs="Calibri"/>
          <w:sz w:val="22"/>
          <w:szCs w:val="22"/>
          <w:lang w:val="it-IT"/>
        </w:rPr>
        <w:t>) per le altre superfici, facendo particolare attenzione alle aree comuni e all’areazione frequente dei locali;</w:t>
      </w:r>
    </w:p>
    <w:p w14:paraId="6253F6AE" w14:textId="49B7D22B" w:rsidR="00AC235A" w:rsidRDefault="00DC2CAC" w:rsidP="00E12ADB">
      <w:pPr>
        <w:pStyle w:val="Titolo2"/>
        <w:rPr>
          <w:lang w:val="it-IT"/>
        </w:rPr>
      </w:pPr>
      <w:bookmarkStart w:id="36" w:name="_Toc43738041"/>
      <w:r w:rsidRPr="00635310">
        <w:rPr>
          <w:lang w:val="it-IT"/>
        </w:rPr>
        <w:t>MODALITÀ DI TRASFERIMENTO DELLE INFORMAZIONI E VALIDITÀ DEL PRESENTE DOCUMENTO</w:t>
      </w:r>
      <w:bookmarkEnd w:id="36"/>
    </w:p>
    <w:p w14:paraId="51C9AA27" w14:textId="77777777" w:rsidR="00BB3EC9" w:rsidRPr="00BB3EC9" w:rsidRDefault="00BB3EC9" w:rsidP="00BB3EC9">
      <w:pPr>
        <w:spacing w:before="0" w:after="0"/>
        <w:rPr>
          <w:lang w:val="it-IT"/>
        </w:rPr>
      </w:pPr>
    </w:p>
    <w:p w14:paraId="383F0B33" w14:textId="2712FD09" w:rsidR="00BB3EC9" w:rsidRDefault="00AC235A" w:rsidP="00BB3EC9">
      <w:pPr>
        <w:pStyle w:val="Relazione-TestoNormale"/>
        <w:spacing w:line="360" w:lineRule="auto"/>
        <w:ind w:firstLine="0"/>
        <w:rPr>
          <w:rFonts w:asciiTheme="minorHAnsi" w:hAnsiTheme="minorHAnsi" w:cstheme="minorHAnsi"/>
        </w:rPr>
      </w:pPr>
      <w:r w:rsidRPr="00A0612B">
        <w:rPr>
          <w:rFonts w:asciiTheme="minorHAnsi" w:hAnsiTheme="minorHAnsi" w:cstheme="minorHAnsi"/>
        </w:rPr>
        <w:t xml:space="preserve">Dato lo scenario attuale di emergenza, in alternativa alla modalità cartacea, tutti gli scambi informativi, i riesami, le verifiche e le approvazioni delle decisioni intraprese dall’azienda, avverranno preferibilmente in modo informatico, per evitare di agevolare qualsiasi forma di aggregazione spontanea. </w:t>
      </w:r>
    </w:p>
    <w:p w14:paraId="4A2B53D1" w14:textId="21657D90" w:rsidR="00AC235A" w:rsidRPr="00A0612B" w:rsidRDefault="00AC235A" w:rsidP="00BB3EC9">
      <w:pPr>
        <w:pStyle w:val="Relazione-TestoNormale"/>
        <w:spacing w:line="360" w:lineRule="auto"/>
        <w:ind w:firstLine="0"/>
        <w:rPr>
          <w:rFonts w:asciiTheme="minorHAnsi" w:hAnsiTheme="minorHAnsi" w:cstheme="minorHAnsi"/>
        </w:rPr>
      </w:pPr>
      <w:r w:rsidRPr="00A0612B">
        <w:rPr>
          <w:rFonts w:asciiTheme="minorHAnsi" w:hAnsiTheme="minorHAnsi" w:cstheme="minorHAnsi"/>
        </w:rPr>
        <w:t xml:space="preserve">Ad ogni </w:t>
      </w:r>
      <w:r w:rsidR="00CC54B9">
        <w:rPr>
          <w:rFonts w:asciiTheme="minorHAnsi" w:hAnsiTheme="minorHAnsi" w:cstheme="minorHAnsi"/>
        </w:rPr>
        <w:t>figura coinvolta</w:t>
      </w:r>
      <w:r w:rsidR="00A13C0B">
        <w:rPr>
          <w:rFonts w:asciiTheme="minorHAnsi" w:hAnsiTheme="minorHAnsi" w:cstheme="minorHAnsi"/>
        </w:rPr>
        <w:t xml:space="preserve">, </w:t>
      </w:r>
      <w:r w:rsidRPr="00A0612B">
        <w:rPr>
          <w:rFonts w:asciiTheme="minorHAnsi" w:hAnsiTheme="minorHAnsi" w:cstheme="minorHAnsi"/>
        </w:rPr>
        <w:t>lavoratore,</w:t>
      </w:r>
      <w:r w:rsidR="007D6609">
        <w:rPr>
          <w:rFonts w:asciiTheme="minorHAnsi" w:hAnsiTheme="minorHAnsi" w:cstheme="minorHAnsi"/>
        </w:rPr>
        <w:t xml:space="preserve"> genitore, alunno</w:t>
      </w:r>
      <w:r w:rsidRPr="00A0612B">
        <w:rPr>
          <w:rFonts w:asciiTheme="minorHAnsi" w:hAnsiTheme="minorHAnsi" w:cstheme="minorHAnsi"/>
        </w:rPr>
        <w:t xml:space="preserve"> sarà richiesto un feedback di corretta ricezione del</w:t>
      </w:r>
      <w:r w:rsidR="00BB3EC9" w:rsidRPr="00A0612B">
        <w:rPr>
          <w:rFonts w:asciiTheme="minorHAnsi" w:hAnsiTheme="minorHAnsi" w:cstheme="minorHAnsi"/>
        </w:rPr>
        <w:t xml:space="preserve">le </w:t>
      </w:r>
      <w:r w:rsidR="00BB3EC9">
        <w:rPr>
          <w:rFonts w:asciiTheme="minorHAnsi" w:hAnsiTheme="minorHAnsi" w:cstheme="minorHAnsi"/>
        </w:rPr>
        <w:t xml:space="preserve">presenti </w:t>
      </w:r>
      <w:r w:rsidR="00BB3EC9" w:rsidRPr="00A0612B">
        <w:rPr>
          <w:rFonts w:asciiTheme="minorHAnsi" w:hAnsiTheme="minorHAnsi" w:cstheme="minorHAnsi"/>
        </w:rPr>
        <w:t>p</w:t>
      </w:r>
      <w:r w:rsidRPr="00A0612B">
        <w:rPr>
          <w:rFonts w:asciiTheme="minorHAnsi" w:hAnsiTheme="minorHAnsi" w:cstheme="minorHAnsi"/>
        </w:rPr>
        <w:t>rocedure e tale elemento, conservato dall’</w:t>
      </w:r>
      <w:r w:rsidR="00907803">
        <w:rPr>
          <w:rFonts w:asciiTheme="minorHAnsi" w:hAnsiTheme="minorHAnsi" w:cstheme="minorHAnsi"/>
        </w:rPr>
        <w:t>Istituto</w:t>
      </w:r>
      <w:r w:rsidRPr="00A0612B">
        <w:rPr>
          <w:rFonts w:asciiTheme="minorHAnsi" w:hAnsiTheme="minorHAnsi" w:cstheme="minorHAnsi"/>
        </w:rPr>
        <w:t>, varrà come avvenuta consegna dell’informativa.</w:t>
      </w:r>
    </w:p>
    <w:p w14:paraId="7B3B5443" w14:textId="53058D13" w:rsidR="00AC235A" w:rsidRPr="00A0612B" w:rsidRDefault="00AC235A" w:rsidP="00BB3EC9">
      <w:pPr>
        <w:pStyle w:val="Relazione-TestoNormale"/>
        <w:spacing w:line="360" w:lineRule="auto"/>
        <w:ind w:firstLine="0"/>
        <w:rPr>
          <w:rFonts w:asciiTheme="minorHAnsi" w:hAnsiTheme="minorHAnsi" w:cstheme="minorHAnsi"/>
        </w:rPr>
      </w:pPr>
      <w:r w:rsidRPr="00A0612B">
        <w:rPr>
          <w:rFonts w:asciiTheme="minorHAnsi" w:hAnsiTheme="minorHAnsi" w:cstheme="minorHAnsi"/>
        </w:rPr>
        <w:t xml:space="preserve">Per la registrazione della ricezione della presente procedura, </w:t>
      </w:r>
      <w:r w:rsidR="00BB3EC9">
        <w:rPr>
          <w:rFonts w:asciiTheme="minorHAnsi" w:hAnsiTheme="minorHAnsi" w:cstheme="minorHAnsi"/>
        </w:rPr>
        <w:t>si potrà procede</w:t>
      </w:r>
      <w:r w:rsidR="00907803">
        <w:rPr>
          <w:rFonts w:asciiTheme="minorHAnsi" w:hAnsiTheme="minorHAnsi" w:cstheme="minorHAnsi"/>
        </w:rPr>
        <w:t>re</w:t>
      </w:r>
      <w:r w:rsidR="00BB3EC9">
        <w:rPr>
          <w:rFonts w:asciiTheme="minorHAnsi" w:hAnsiTheme="minorHAnsi" w:cstheme="minorHAnsi"/>
        </w:rPr>
        <w:t xml:space="preserve"> sia per via informatica con consegna tramite mail o </w:t>
      </w:r>
      <w:proofErr w:type="spellStart"/>
      <w:r w:rsidR="007716C1">
        <w:rPr>
          <w:rFonts w:asciiTheme="minorHAnsi" w:hAnsiTheme="minorHAnsi" w:cstheme="minorHAnsi"/>
        </w:rPr>
        <w:t>WhatsApp</w:t>
      </w:r>
      <w:proofErr w:type="spellEnd"/>
      <w:r w:rsidR="00BB3EC9">
        <w:rPr>
          <w:rFonts w:asciiTheme="minorHAnsi" w:hAnsiTheme="minorHAnsi" w:cstheme="minorHAnsi"/>
        </w:rPr>
        <w:t xml:space="preserve"> e conferma di ricezione da parte de</w:t>
      </w:r>
      <w:r w:rsidR="00907803">
        <w:rPr>
          <w:rFonts w:asciiTheme="minorHAnsi" w:hAnsiTheme="minorHAnsi" w:cstheme="minorHAnsi"/>
        </w:rPr>
        <w:t xml:space="preserve">i soggetti </w:t>
      </w:r>
      <w:r w:rsidR="00BF218A">
        <w:rPr>
          <w:rFonts w:asciiTheme="minorHAnsi" w:hAnsiTheme="minorHAnsi" w:cstheme="minorHAnsi"/>
        </w:rPr>
        <w:t>coinvolti, che</w:t>
      </w:r>
      <w:r w:rsidR="00BB3EC9">
        <w:rPr>
          <w:rFonts w:asciiTheme="minorHAnsi" w:hAnsiTheme="minorHAnsi" w:cstheme="minorHAnsi"/>
        </w:rPr>
        <w:t xml:space="preserve"> con sottoscrizione di modulo</w:t>
      </w:r>
      <w:r w:rsidR="007716C1">
        <w:rPr>
          <w:rFonts w:asciiTheme="minorHAnsi" w:hAnsiTheme="minorHAnsi" w:cstheme="minorHAnsi"/>
        </w:rPr>
        <w:t xml:space="preserve"> cartaceo</w:t>
      </w:r>
      <w:r w:rsidRPr="00A0612B">
        <w:rPr>
          <w:rFonts w:asciiTheme="minorHAnsi" w:hAnsiTheme="minorHAnsi" w:cstheme="minorHAnsi"/>
        </w:rPr>
        <w:t>.</w:t>
      </w:r>
    </w:p>
    <w:p w14:paraId="2E1C784A" w14:textId="3D5DA554" w:rsidR="00AC235A" w:rsidRPr="00A0612B" w:rsidRDefault="00AC235A" w:rsidP="00BB3EC9">
      <w:pPr>
        <w:pStyle w:val="Relazione-TestoNormale"/>
        <w:spacing w:line="360" w:lineRule="auto"/>
        <w:ind w:firstLine="0"/>
        <w:rPr>
          <w:rFonts w:asciiTheme="minorHAnsi" w:hAnsiTheme="minorHAnsi" w:cstheme="minorHAnsi"/>
        </w:rPr>
      </w:pPr>
      <w:r w:rsidRPr="00A0612B">
        <w:rPr>
          <w:rFonts w:asciiTheme="minorHAnsi" w:hAnsiTheme="minorHAnsi" w:cstheme="minorHAnsi"/>
        </w:rPr>
        <w:t xml:space="preserve">Ove i </w:t>
      </w:r>
      <w:r w:rsidR="00A13C0B">
        <w:rPr>
          <w:rFonts w:asciiTheme="minorHAnsi" w:hAnsiTheme="minorHAnsi" w:cstheme="minorHAnsi"/>
        </w:rPr>
        <w:t>soggetti coinvolti</w:t>
      </w:r>
      <w:r w:rsidRPr="00A0612B">
        <w:rPr>
          <w:rFonts w:asciiTheme="minorHAnsi" w:hAnsiTheme="minorHAnsi" w:cstheme="minorHAnsi"/>
        </w:rPr>
        <w:t xml:space="preserve"> abbiano necessità di chiarimenti, potranno richiederli, </w:t>
      </w:r>
      <w:r w:rsidR="007716C1">
        <w:rPr>
          <w:rFonts w:asciiTheme="minorHAnsi" w:hAnsiTheme="minorHAnsi" w:cstheme="minorHAnsi"/>
        </w:rPr>
        <w:t xml:space="preserve">prioritariamente </w:t>
      </w:r>
      <w:r w:rsidRPr="00A0612B">
        <w:rPr>
          <w:rFonts w:asciiTheme="minorHAnsi" w:hAnsiTheme="minorHAnsi" w:cstheme="minorHAnsi"/>
        </w:rPr>
        <w:t>con i medesimi strumenti informatici</w:t>
      </w:r>
      <w:r w:rsidR="00C24ADA">
        <w:rPr>
          <w:rFonts w:asciiTheme="minorHAnsi" w:hAnsiTheme="minorHAnsi" w:cstheme="minorHAnsi"/>
        </w:rPr>
        <w:t>.</w:t>
      </w:r>
    </w:p>
    <w:p w14:paraId="61F2E712" w14:textId="4D8EB5F5" w:rsidR="006B2DB2" w:rsidRDefault="00AC235A" w:rsidP="00BB3EC9">
      <w:pPr>
        <w:pStyle w:val="Relazione-TestoNormale"/>
        <w:spacing w:line="360" w:lineRule="auto"/>
        <w:ind w:firstLine="0"/>
        <w:rPr>
          <w:rFonts w:asciiTheme="minorHAnsi" w:hAnsiTheme="minorHAnsi" w:cstheme="minorHAnsi"/>
        </w:rPr>
      </w:pPr>
      <w:r w:rsidRPr="00A0612B">
        <w:rPr>
          <w:rFonts w:asciiTheme="minorHAnsi" w:hAnsiTheme="minorHAnsi" w:cstheme="minorHAnsi"/>
        </w:rPr>
        <w:t>Il presente protocollo v</w:t>
      </w:r>
      <w:r w:rsidR="00A13C0B">
        <w:rPr>
          <w:rFonts w:asciiTheme="minorHAnsi" w:hAnsiTheme="minorHAnsi" w:cstheme="minorHAnsi"/>
        </w:rPr>
        <w:t>errà</w:t>
      </w:r>
      <w:r w:rsidRPr="00A0612B">
        <w:rPr>
          <w:rFonts w:asciiTheme="minorHAnsi" w:hAnsiTheme="minorHAnsi" w:cstheme="minorHAnsi"/>
        </w:rPr>
        <w:t xml:space="preserve"> trasmesso anche alle aziende appaltatrici</w:t>
      </w:r>
      <w:r w:rsidR="00907803">
        <w:rPr>
          <w:rFonts w:asciiTheme="minorHAnsi" w:hAnsiTheme="minorHAnsi" w:cstheme="minorHAnsi"/>
        </w:rPr>
        <w:t xml:space="preserve"> ed ai fornitori</w:t>
      </w:r>
      <w:r w:rsidRPr="00A0612B">
        <w:rPr>
          <w:rFonts w:asciiTheme="minorHAnsi" w:hAnsiTheme="minorHAnsi" w:cstheme="minorHAnsi"/>
        </w:rPr>
        <w:t xml:space="preserve"> al fine di rendere i lavoratori delle stesse edotti delle norme finalizzate alla riduzione del rischio di contagio.</w:t>
      </w:r>
    </w:p>
    <w:p w14:paraId="76E75E21" w14:textId="77777777" w:rsidR="00CC54B9" w:rsidRDefault="00CC54B9" w:rsidP="00BB3EC9">
      <w:pPr>
        <w:pStyle w:val="Relazione-TestoNormale"/>
        <w:spacing w:line="360" w:lineRule="auto"/>
        <w:ind w:firstLine="0"/>
        <w:rPr>
          <w:rFonts w:asciiTheme="minorHAnsi" w:hAnsiTheme="minorHAnsi" w:cstheme="minorHAnsi"/>
        </w:rPr>
      </w:pPr>
    </w:p>
    <w:p w14:paraId="3CE6C028" w14:textId="2A6016EE" w:rsidR="003F5EAE" w:rsidRPr="003F5EAE" w:rsidRDefault="00DC2CAC" w:rsidP="00CC54B9">
      <w:pPr>
        <w:pStyle w:val="Titolo2"/>
        <w:spacing w:after="240"/>
        <w:rPr>
          <w:rFonts w:eastAsia="Calibri"/>
          <w:lang w:val="it-IT"/>
        </w:rPr>
      </w:pPr>
      <w:bookmarkStart w:id="37" w:name="_Toc43738042"/>
      <w:bookmarkStart w:id="38" w:name="_Toc38651219"/>
      <w:r w:rsidRPr="003F5EAE">
        <w:rPr>
          <w:rFonts w:eastAsia="Calibri"/>
          <w:lang w:val="it-IT"/>
        </w:rPr>
        <w:lastRenderedPageBreak/>
        <w:t>SENSIBILIZZAZIONE</w:t>
      </w:r>
      <w:bookmarkEnd w:id="37"/>
      <w:r w:rsidRPr="003F5EAE">
        <w:rPr>
          <w:rFonts w:eastAsia="Calibri"/>
          <w:lang w:val="it-IT"/>
        </w:rPr>
        <w:t xml:space="preserve"> </w:t>
      </w:r>
      <w:bookmarkEnd w:id="38"/>
    </w:p>
    <w:p w14:paraId="40433293" w14:textId="64FEFB33" w:rsidR="00A259C6" w:rsidRDefault="003F5EAE" w:rsidP="003F5EAE">
      <w:pPr>
        <w:autoSpaceDE w:val="0"/>
        <w:autoSpaceDN w:val="0"/>
        <w:adjustRightInd w:val="0"/>
        <w:spacing w:before="0" w:after="0" w:line="360" w:lineRule="auto"/>
        <w:rPr>
          <w:rFonts w:cs="Calibri"/>
          <w:color w:val="000000"/>
          <w:sz w:val="22"/>
          <w:szCs w:val="22"/>
          <w:lang w:val="it-IT"/>
        </w:rPr>
      </w:pPr>
      <w:r w:rsidRPr="003F5EAE">
        <w:rPr>
          <w:rFonts w:cs="Calibri"/>
          <w:color w:val="000000"/>
          <w:sz w:val="22"/>
          <w:szCs w:val="22"/>
          <w:lang w:val="it-IT"/>
        </w:rPr>
        <w:t xml:space="preserve">Per rafforzare la sensibilizzazione e </w:t>
      </w:r>
      <w:r w:rsidR="00A259C6">
        <w:rPr>
          <w:rFonts w:cs="Calibri"/>
          <w:color w:val="000000"/>
          <w:sz w:val="22"/>
          <w:szCs w:val="22"/>
          <w:lang w:val="it-IT"/>
        </w:rPr>
        <w:t>l’in</w:t>
      </w:r>
      <w:r w:rsidRPr="003F5EAE">
        <w:rPr>
          <w:rFonts w:cs="Calibri"/>
          <w:color w:val="000000"/>
          <w:sz w:val="22"/>
          <w:szCs w:val="22"/>
          <w:lang w:val="it-IT"/>
        </w:rPr>
        <w:t>formazione d</w:t>
      </w:r>
      <w:r w:rsidR="00A259C6">
        <w:rPr>
          <w:rFonts w:cs="Calibri"/>
          <w:color w:val="000000"/>
          <w:sz w:val="22"/>
          <w:szCs w:val="22"/>
          <w:lang w:val="it-IT"/>
        </w:rPr>
        <w:t>i tutti i soggetti coinvo</w:t>
      </w:r>
      <w:r w:rsidR="00353DB2">
        <w:rPr>
          <w:rFonts w:cs="Calibri"/>
          <w:color w:val="000000"/>
          <w:sz w:val="22"/>
          <w:szCs w:val="22"/>
          <w:lang w:val="it-IT"/>
        </w:rPr>
        <w:t>l</w:t>
      </w:r>
      <w:r w:rsidR="00A259C6">
        <w:rPr>
          <w:rFonts w:cs="Calibri"/>
          <w:color w:val="000000"/>
          <w:sz w:val="22"/>
          <w:szCs w:val="22"/>
          <w:lang w:val="it-IT"/>
        </w:rPr>
        <w:t>ti</w:t>
      </w:r>
      <w:r>
        <w:rPr>
          <w:rFonts w:cs="Calibri"/>
          <w:color w:val="000000"/>
          <w:sz w:val="22"/>
          <w:szCs w:val="22"/>
          <w:lang w:val="it-IT"/>
        </w:rPr>
        <w:t xml:space="preserve"> </w:t>
      </w:r>
      <w:r w:rsidR="007716C1">
        <w:rPr>
          <w:rFonts w:cs="Calibri"/>
          <w:color w:val="000000"/>
          <w:sz w:val="22"/>
          <w:szCs w:val="22"/>
          <w:lang w:val="it-IT"/>
        </w:rPr>
        <w:t>saranno utilizzati</w:t>
      </w:r>
      <w:r w:rsidRPr="003F5EAE">
        <w:rPr>
          <w:rFonts w:cs="Calibri"/>
          <w:color w:val="000000"/>
          <w:sz w:val="22"/>
          <w:szCs w:val="22"/>
          <w:lang w:val="it-IT"/>
        </w:rPr>
        <w:t xml:space="preserve"> promemoria visivi come poster, cartelli, volantini che </w:t>
      </w:r>
      <w:r w:rsidR="00A259C6" w:rsidRPr="003F5EAE">
        <w:rPr>
          <w:rFonts w:cs="Calibri"/>
          <w:color w:val="000000"/>
          <w:sz w:val="22"/>
          <w:szCs w:val="22"/>
          <w:lang w:val="it-IT"/>
        </w:rPr>
        <w:t>insister</w:t>
      </w:r>
      <w:r w:rsidR="00A259C6">
        <w:rPr>
          <w:rFonts w:cs="Calibri"/>
          <w:color w:val="000000"/>
          <w:sz w:val="22"/>
          <w:szCs w:val="22"/>
          <w:lang w:val="it-IT"/>
        </w:rPr>
        <w:t xml:space="preserve">anno </w:t>
      </w:r>
      <w:r w:rsidRPr="003F5EAE">
        <w:rPr>
          <w:rFonts w:cs="Calibri"/>
          <w:color w:val="000000"/>
          <w:sz w:val="22"/>
          <w:szCs w:val="22"/>
          <w:lang w:val="it-IT"/>
        </w:rPr>
        <w:t>ad esempio sull'igiene delle mani, sul distanziamento sociale e</w:t>
      </w:r>
      <w:r w:rsidR="00A259C6">
        <w:rPr>
          <w:rFonts w:cs="Calibri"/>
          <w:color w:val="000000"/>
          <w:sz w:val="22"/>
          <w:szCs w:val="22"/>
          <w:lang w:val="it-IT"/>
        </w:rPr>
        <w:t>d</w:t>
      </w:r>
      <w:r w:rsidRPr="003F5EAE">
        <w:rPr>
          <w:rFonts w:cs="Calibri"/>
          <w:color w:val="000000"/>
          <w:sz w:val="22"/>
          <w:szCs w:val="22"/>
          <w:lang w:val="it-IT"/>
        </w:rPr>
        <w:t xml:space="preserve"> altre precauzioni, nonché sulla necessità di monitorare il proprio stato di salute. </w:t>
      </w:r>
    </w:p>
    <w:p w14:paraId="219A29CA" w14:textId="4424796C" w:rsidR="003F5EAE" w:rsidRDefault="00A259C6" w:rsidP="003F5EAE">
      <w:pPr>
        <w:autoSpaceDE w:val="0"/>
        <w:autoSpaceDN w:val="0"/>
        <w:adjustRightInd w:val="0"/>
        <w:spacing w:before="0" w:after="0" w:line="360" w:lineRule="auto"/>
        <w:rPr>
          <w:rFonts w:cs="Calibri"/>
          <w:color w:val="000000"/>
          <w:sz w:val="22"/>
          <w:szCs w:val="22"/>
          <w:lang w:val="it-IT"/>
        </w:rPr>
      </w:pPr>
      <w:r>
        <w:rPr>
          <w:rFonts w:cs="Calibri"/>
          <w:color w:val="000000"/>
          <w:sz w:val="22"/>
          <w:szCs w:val="22"/>
          <w:lang w:val="it-IT"/>
        </w:rPr>
        <w:t>G</w:t>
      </w:r>
      <w:r w:rsidR="003F5EAE" w:rsidRPr="003F5EAE">
        <w:rPr>
          <w:rFonts w:cs="Calibri"/>
          <w:color w:val="000000"/>
          <w:sz w:val="22"/>
          <w:szCs w:val="22"/>
          <w:lang w:val="it-IT"/>
        </w:rPr>
        <w:t xml:space="preserve">li stessi strumenti </w:t>
      </w:r>
      <w:r>
        <w:rPr>
          <w:rFonts w:cs="Calibri"/>
          <w:color w:val="000000"/>
          <w:sz w:val="22"/>
          <w:szCs w:val="22"/>
          <w:lang w:val="it-IT"/>
        </w:rPr>
        <w:t xml:space="preserve">saranno utilizzati </w:t>
      </w:r>
      <w:r w:rsidR="003F5EAE" w:rsidRPr="003F5EAE">
        <w:rPr>
          <w:rFonts w:cs="Calibri"/>
          <w:color w:val="000000"/>
          <w:sz w:val="22"/>
          <w:szCs w:val="22"/>
          <w:lang w:val="it-IT"/>
        </w:rPr>
        <w:t xml:space="preserve">per informare </w:t>
      </w:r>
      <w:r w:rsidR="007716C1">
        <w:rPr>
          <w:rFonts w:cs="Calibri"/>
          <w:color w:val="000000"/>
          <w:sz w:val="22"/>
          <w:szCs w:val="22"/>
          <w:lang w:val="it-IT"/>
        </w:rPr>
        <w:t xml:space="preserve">preliminarmente in modo adeguato </w:t>
      </w:r>
      <w:r w:rsidR="003F5EAE" w:rsidRPr="003F5EAE">
        <w:rPr>
          <w:rFonts w:cs="Calibri"/>
          <w:color w:val="000000"/>
          <w:sz w:val="22"/>
          <w:szCs w:val="22"/>
          <w:lang w:val="it-IT"/>
        </w:rPr>
        <w:t xml:space="preserve">della </w:t>
      </w:r>
      <w:r w:rsidR="00907803">
        <w:rPr>
          <w:rFonts w:cs="Calibri"/>
          <w:color w:val="000000"/>
          <w:sz w:val="22"/>
          <w:szCs w:val="22"/>
          <w:lang w:val="it-IT"/>
        </w:rPr>
        <w:t>possibilità</w:t>
      </w:r>
      <w:r w:rsidR="003F5EAE" w:rsidRPr="003F5EAE">
        <w:rPr>
          <w:rFonts w:cs="Calibri"/>
          <w:color w:val="000000"/>
          <w:sz w:val="22"/>
          <w:szCs w:val="22"/>
          <w:lang w:val="it-IT"/>
        </w:rPr>
        <w:t xml:space="preserve"> di </w:t>
      </w:r>
      <w:r w:rsidR="00907803">
        <w:rPr>
          <w:rFonts w:cs="Calibri"/>
          <w:color w:val="000000"/>
          <w:sz w:val="22"/>
          <w:szCs w:val="22"/>
          <w:lang w:val="it-IT"/>
        </w:rPr>
        <w:t>essere sottoposti</w:t>
      </w:r>
      <w:r w:rsidR="003F5EAE" w:rsidRPr="003F5EAE">
        <w:rPr>
          <w:rFonts w:cs="Calibri"/>
          <w:color w:val="000000"/>
          <w:sz w:val="22"/>
          <w:szCs w:val="22"/>
          <w:lang w:val="it-IT"/>
        </w:rPr>
        <w:t xml:space="preserve"> a screening della temperatura e di adottare misure di protezione </w:t>
      </w:r>
      <w:r>
        <w:rPr>
          <w:rFonts w:cs="Calibri"/>
          <w:color w:val="000000"/>
          <w:sz w:val="22"/>
          <w:szCs w:val="22"/>
          <w:lang w:val="it-IT"/>
        </w:rPr>
        <w:t>ulteriori</w:t>
      </w:r>
      <w:r w:rsidR="003F5EAE">
        <w:rPr>
          <w:rFonts w:cs="Calibri"/>
          <w:color w:val="000000"/>
          <w:sz w:val="22"/>
          <w:szCs w:val="22"/>
          <w:lang w:val="it-IT"/>
        </w:rPr>
        <w:t>.</w:t>
      </w:r>
    </w:p>
    <w:p w14:paraId="6F199945" w14:textId="77777777" w:rsidR="00E12ADB" w:rsidRDefault="003F5EAE" w:rsidP="00E12ADB">
      <w:pPr>
        <w:autoSpaceDE w:val="0"/>
        <w:autoSpaceDN w:val="0"/>
        <w:adjustRightInd w:val="0"/>
        <w:spacing w:before="0" w:after="0" w:line="360" w:lineRule="auto"/>
        <w:rPr>
          <w:rFonts w:cs="Calibri"/>
          <w:color w:val="000000"/>
          <w:sz w:val="22"/>
          <w:szCs w:val="22"/>
          <w:lang w:val="it-IT"/>
        </w:rPr>
      </w:pPr>
      <w:r w:rsidRPr="003F5EAE">
        <w:rPr>
          <w:rFonts w:cs="Calibri"/>
          <w:color w:val="000000"/>
          <w:sz w:val="22"/>
          <w:szCs w:val="22"/>
          <w:lang w:val="it-IT"/>
        </w:rPr>
        <w:t>Messaggi e promemoria visivi possono anche essere diffusi attraverso i social media.</w:t>
      </w:r>
    </w:p>
    <w:p w14:paraId="0603058D" w14:textId="77777777" w:rsidR="00183074" w:rsidRDefault="00183074">
      <w:pPr>
        <w:spacing w:before="0" w:after="0"/>
        <w:jc w:val="left"/>
        <w:rPr>
          <w:b/>
          <w:bCs/>
          <w:caps/>
          <w:color w:val="FFFFFF"/>
          <w:spacing w:val="15"/>
          <w:sz w:val="22"/>
          <w:szCs w:val="22"/>
          <w:lang w:val="it-IT"/>
        </w:rPr>
      </w:pPr>
      <w:r>
        <w:rPr>
          <w:lang w:val="it-IT"/>
        </w:rPr>
        <w:br w:type="page"/>
      </w:r>
    </w:p>
    <w:p w14:paraId="4419DC89" w14:textId="273F1521" w:rsidR="00E12ADB" w:rsidRDefault="00E12ADB" w:rsidP="00C43DE3">
      <w:pPr>
        <w:pStyle w:val="Titolo1"/>
        <w:spacing w:after="240"/>
        <w:rPr>
          <w:lang w:val="it-IT"/>
        </w:rPr>
      </w:pPr>
      <w:bookmarkStart w:id="39" w:name="_Toc43738043"/>
      <w:r w:rsidRPr="001D1EB4">
        <w:rPr>
          <w:lang w:val="it-IT"/>
        </w:rPr>
        <w:lastRenderedPageBreak/>
        <w:t>Misure organizzative</w:t>
      </w:r>
      <w:bookmarkEnd w:id="39"/>
    </w:p>
    <w:p w14:paraId="3A1A49FD" w14:textId="21B10985" w:rsidR="00183074" w:rsidRPr="00F76493" w:rsidRDefault="00183074" w:rsidP="00183074">
      <w:pPr>
        <w:spacing w:line="360" w:lineRule="auto"/>
        <w:rPr>
          <w:rFonts w:asciiTheme="minorHAnsi" w:hAnsiTheme="minorHAnsi" w:cstheme="minorHAnsi"/>
          <w:snapToGrid w:val="0"/>
          <w:sz w:val="22"/>
          <w:szCs w:val="22"/>
          <w:lang w:val="it-IT" w:eastAsia="it-IT" w:bidi="ar-SA"/>
        </w:rPr>
      </w:pPr>
      <w:r w:rsidRPr="00F76493">
        <w:rPr>
          <w:rFonts w:asciiTheme="minorHAnsi" w:hAnsiTheme="minorHAnsi" w:cstheme="minorHAnsi"/>
          <w:snapToGrid w:val="0"/>
          <w:sz w:val="22"/>
          <w:szCs w:val="22"/>
          <w:lang w:val="it-IT" w:eastAsia="it-IT" w:bidi="ar-SA"/>
        </w:rPr>
        <w:t xml:space="preserve"> Si riportano di seguito le principali misure di contenimento dell’infezione da SARS-CoV-2 in ambito scolastico, finalizzate a sostenere un modello per la riapertura della scuola compatibile con la tutela della salute dei singoli e della collettività. Tali misure potranno essere rimodulate in funzione dell’evoluzione dello scenario epidemiologico.</w:t>
      </w:r>
    </w:p>
    <w:p w14:paraId="1FC6F960" w14:textId="3D103452" w:rsidR="00F76493" w:rsidRPr="00F76493" w:rsidRDefault="00F76493" w:rsidP="00183074">
      <w:pPr>
        <w:spacing w:line="360" w:lineRule="auto"/>
        <w:rPr>
          <w:rFonts w:asciiTheme="minorHAnsi" w:hAnsiTheme="minorHAnsi" w:cstheme="minorHAnsi"/>
          <w:snapToGrid w:val="0"/>
          <w:sz w:val="22"/>
          <w:szCs w:val="22"/>
          <w:lang w:val="it-IT" w:eastAsia="it-IT" w:bidi="ar-SA"/>
        </w:rPr>
      </w:pPr>
      <w:r w:rsidRPr="00F76493">
        <w:rPr>
          <w:rFonts w:asciiTheme="minorHAnsi" w:hAnsiTheme="minorHAnsi" w:cstheme="minorHAnsi"/>
          <w:snapToGrid w:val="0"/>
          <w:sz w:val="22"/>
          <w:szCs w:val="22"/>
          <w:lang w:val="it-IT" w:eastAsia="it-IT" w:bidi="ar-SA"/>
        </w:rPr>
        <w:t>Ogni individuo coinvolto tra genitori, studenti, docenti e personale tutto, dovrà essere informato sui contenuti del presente Protocollo e dovrà sottoscrivere l’informativa allegata, autocertificando</w:t>
      </w:r>
      <w:r>
        <w:rPr>
          <w:rFonts w:asciiTheme="minorHAnsi" w:hAnsiTheme="minorHAnsi" w:cstheme="minorHAnsi"/>
          <w:snapToGrid w:val="0"/>
          <w:sz w:val="22"/>
          <w:szCs w:val="22"/>
          <w:lang w:val="it-IT" w:eastAsia="it-IT" w:bidi="ar-SA"/>
        </w:rPr>
        <w:t xml:space="preserve"> </w:t>
      </w:r>
      <w:r w:rsidRPr="00F76493">
        <w:rPr>
          <w:rFonts w:asciiTheme="minorHAnsi" w:hAnsiTheme="minorHAnsi" w:cstheme="minorHAnsi"/>
          <w:snapToGrid w:val="0"/>
          <w:sz w:val="22"/>
          <w:szCs w:val="22"/>
          <w:lang w:val="it-IT" w:eastAsia="it-IT" w:bidi="ar-SA"/>
        </w:rPr>
        <w:t>inoltre:</w:t>
      </w:r>
    </w:p>
    <w:p w14:paraId="1C5902E2" w14:textId="6D5EB9BE" w:rsidR="00E12ADB" w:rsidRPr="00353DB2" w:rsidRDefault="00E12ADB" w:rsidP="0038062F">
      <w:pPr>
        <w:numPr>
          <w:ilvl w:val="0"/>
          <w:numId w:val="9"/>
        </w:numPr>
        <w:shd w:val="clear" w:color="auto" w:fill="FFFFFF"/>
        <w:spacing w:before="0" w:after="0" w:line="360" w:lineRule="auto"/>
        <w:jc w:val="left"/>
        <w:textAlignment w:val="baseline"/>
        <w:rPr>
          <w:rFonts w:asciiTheme="minorHAnsi" w:hAnsiTheme="minorHAnsi" w:cstheme="minorHAnsi"/>
          <w:sz w:val="22"/>
          <w:szCs w:val="22"/>
          <w:lang w:val="it-IT"/>
        </w:rPr>
      </w:pPr>
      <w:proofErr w:type="gramStart"/>
      <w:r w:rsidRPr="00353DB2">
        <w:rPr>
          <w:rFonts w:asciiTheme="minorHAnsi" w:hAnsiTheme="minorHAnsi" w:cstheme="minorHAnsi"/>
          <w:sz w:val="22"/>
          <w:szCs w:val="22"/>
          <w:lang w:val="it-IT"/>
        </w:rPr>
        <w:t>l’assenza</w:t>
      </w:r>
      <w:proofErr w:type="gramEnd"/>
      <w:r w:rsidRPr="00353DB2">
        <w:rPr>
          <w:rFonts w:asciiTheme="minorHAnsi" w:hAnsiTheme="minorHAnsi" w:cstheme="minorHAnsi"/>
          <w:sz w:val="22"/>
          <w:szCs w:val="22"/>
          <w:lang w:val="it-IT"/>
        </w:rPr>
        <w:t xml:space="preserve"> di sintomatologia respiratoria o di febbre superiore a 37.5°C nel giorno di avvio delle </w:t>
      </w:r>
      <w:r w:rsidR="00F76493">
        <w:rPr>
          <w:rFonts w:asciiTheme="minorHAnsi" w:hAnsiTheme="minorHAnsi" w:cstheme="minorHAnsi"/>
          <w:sz w:val="22"/>
          <w:szCs w:val="22"/>
          <w:lang w:val="it-IT"/>
        </w:rPr>
        <w:t>attività scolastiche e/o lavorative</w:t>
      </w:r>
      <w:r w:rsidRPr="00353DB2">
        <w:rPr>
          <w:rFonts w:asciiTheme="minorHAnsi" w:hAnsiTheme="minorHAnsi" w:cstheme="minorHAnsi"/>
          <w:sz w:val="22"/>
          <w:szCs w:val="22"/>
          <w:lang w:val="it-IT"/>
        </w:rPr>
        <w:t xml:space="preserve"> e nei tre giorni precedenti;</w:t>
      </w:r>
    </w:p>
    <w:p w14:paraId="1DD06043" w14:textId="77777777" w:rsidR="00E12ADB" w:rsidRPr="00353DB2" w:rsidRDefault="00E12ADB" w:rsidP="0038062F">
      <w:pPr>
        <w:numPr>
          <w:ilvl w:val="0"/>
          <w:numId w:val="9"/>
        </w:numPr>
        <w:shd w:val="clear" w:color="auto" w:fill="FFFFFF"/>
        <w:spacing w:before="0" w:after="0" w:line="360" w:lineRule="auto"/>
        <w:jc w:val="left"/>
        <w:textAlignment w:val="baseline"/>
        <w:rPr>
          <w:rFonts w:asciiTheme="minorHAnsi" w:hAnsiTheme="minorHAnsi" w:cstheme="minorHAnsi"/>
          <w:sz w:val="22"/>
          <w:szCs w:val="22"/>
          <w:lang w:val="it-IT"/>
        </w:rPr>
      </w:pPr>
      <w:proofErr w:type="gramStart"/>
      <w:r w:rsidRPr="00353DB2">
        <w:rPr>
          <w:rFonts w:asciiTheme="minorHAnsi" w:hAnsiTheme="minorHAnsi" w:cstheme="minorHAnsi"/>
          <w:sz w:val="22"/>
          <w:szCs w:val="22"/>
          <w:lang w:val="it-IT"/>
        </w:rPr>
        <w:t>di</w:t>
      </w:r>
      <w:proofErr w:type="gramEnd"/>
      <w:r w:rsidRPr="00353DB2">
        <w:rPr>
          <w:rFonts w:asciiTheme="minorHAnsi" w:hAnsiTheme="minorHAnsi" w:cstheme="minorHAnsi"/>
          <w:sz w:val="22"/>
          <w:szCs w:val="22"/>
          <w:lang w:val="it-IT"/>
        </w:rPr>
        <w:t xml:space="preserve"> non essere stato in quarantena o isolamento domiciliare negli ultimi 14 giorni;</w:t>
      </w:r>
    </w:p>
    <w:p w14:paraId="735F4B99" w14:textId="6B713EA7" w:rsidR="00E12ADB" w:rsidRDefault="00E12ADB" w:rsidP="0038062F">
      <w:pPr>
        <w:numPr>
          <w:ilvl w:val="0"/>
          <w:numId w:val="9"/>
        </w:numPr>
        <w:shd w:val="clear" w:color="auto" w:fill="FFFFFF"/>
        <w:spacing w:before="0" w:after="0" w:line="360" w:lineRule="auto"/>
        <w:textAlignment w:val="baseline"/>
        <w:rPr>
          <w:rFonts w:asciiTheme="minorHAnsi" w:hAnsiTheme="minorHAnsi" w:cstheme="minorHAnsi"/>
          <w:sz w:val="22"/>
          <w:szCs w:val="22"/>
          <w:lang w:val="it-IT"/>
        </w:rPr>
      </w:pPr>
      <w:proofErr w:type="gramStart"/>
      <w:r w:rsidRPr="00353DB2">
        <w:rPr>
          <w:rFonts w:asciiTheme="minorHAnsi" w:hAnsiTheme="minorHAnsi" w:cstheme="minorHAnsi"/>
          <w:sz w:val="22"/>
          <w:szCs w:val="22"/>
          <w:lang w:val="it-IT"/>
        </w:rPr>
        <w:t>di</w:t>
      </w:r>
      <w:proofErr w:type="gramEnd"/>
      <w:r w:rsidRPr="00353DB2">
        <w:rPr>
          <w:rFonts w:asciiTheme="minorHAnsi" w:hAnsiTheme="minorHAnsi" w:cstheme="minorHAnsi"/>
          <w:sz w:val="22"/>
          <w:szCs w:val="22"/>
          <w:lang w:val="it-IT"/>
        </w:rPr>
        <w:t xml:space="preserve"> non essere stato a contatto con persone positive, per quanto di loro conoscenza, negli ultimi 14 giorni.</w:t>
      </w:r>
    </w:p>
    <w:p w14:paraId="435F3503" w14:textId="77777777" w:rsidR="00F76493" w:rsidRDefault="00F76493" w:rsidP="00F76493">
      <w:pPr>
        <w:shd w:val="clear" w:color="auto" w:fill="FFFFFF"/>
        <w:spacing w:before="0" w:after="0" w:line="360" w:lineRule="auto"/>
        <w:textAlignment w:val="baseline"/>
        <w:rPr>
          <w:rFonts w:asciiTheme="minorHAnsi" w:hAnsiTheme="minorHAnsi" w:cstheme="minorHAnsi"/>
          <w:sz w:val="22"/>
          <w:szCs w:val="22"/>
          <w:lang w:val="it-IT"/>
        </w:rPr>
      </w:pPr>
    </w:p>
    <w:p w14:paraId="727D8320" w14:textId="36818863" w:rsidR="00F76493" w:rsidRDefault="00F76493" w:rsidP="00F76493">
      <w:pPr>
        <w:shd w:val="clear" w:color="auto" w:fill="FFFFFF"/>
        <w:spacing w:before="0" w:after="0" w:line="360" w:lineRule="auto"/>
        <w:textAlignment w:val="baseline"/>
        <w:rPr>
          <w:rFonts w:asciiTheme="minorHAnsi" w:hAnsiTheme="minorHAnsi" w:cstheme="minorHAnsi"/>
          <w:sz w:val="22"/>
          <w:szCs w:val="22"/>
          <w:lang w:val="it-IT"/>
        </w:rPr>
      </w:pPr>
      <w:r>
        <w:rPr>
          <w:rFonts w:asciiTheme="minorHAnsi" w:hAnsiTheme="minorHAnsi" w:cstheme="minorHAnsi"/>
          <w:sz w:val="22"/>
          <w:szCs w:val="22"/>
          <w:lang w:val="it-IT"/>
        </w:rPr>
        <w:t xml:space="preserve">Per tutti gli alunni minorenni sarà richiesta la sottoscrizione da parte dei genitori o di chi ne fa le veci. </w:t>
      </w:r>
    </w:p>
    <w:p w14:paraId="2259FEB4" w14:textId="61AAB86E" w:rsidR="00F76493" w:rsidRDefault="00F76493" w:rsidP="00F76493">
      <w:pPr>
        <w:shd w:val="clear" w:color="auto" w:fill="FFFFFF"/>
        <w:spacing w:before="0" w:after="0" w:line="360" w:lineRule="auto"/>
        <w:textAlignment w:val="baseline"/>
        <w:rPr>
          <w:rFonts w:asciiTheme="minorHAnsi" w:hAnsiTheme="minorHAnsi" w:cstheme="minorHAnsi"/>
          <w:sz w:val="22"/>
          <w:szCs w:val="22"/>
          <w:lang w:val="it-IT"/>
        </w:rPr>
      </w:pPr>
      <w:r>
        <w:rPr>
          <w:rFonts w:asciiTheme="minorHAnsi" w:hAnsiTheme="minorHAnsi" w:cstheme="minorHAnsi"/>
          <w:sz w:val="22"/>
          <w:szCs w:val="22"/>
          <w:lang w:val="it-IT"/>
        </w:rPr>
        <w:t>All’interna dell’informativa verrà inoltre ricordata ai genitori la propria responsabilità nel verificare quotidianamente la temperatura dei propri figli prima di accompagnarli a scuola e che l’assenza di un valore superiore a 37,5°C costituisce condizione necessaria per tutti per accedere all’Istituto.</w:t>
      </w:r>
    </w:p>
    <w:p w14:paraId="4E542BBB" w14:textId="77777777" w:rsidR="00887BE5" w:rsidRDefault="00887BE5">
      <w:pPr>
        <w:spacing w:before="0" w:after="0"/>
        <w:jc w:val="left"/>
        <w:rPr>
          <w:spacing w:val="15"/>
          <w:sz w:val="22"/>
          <w:szCs w:val="22"/>
          <w:lang w:val="it-IT"/>
        </w:rPr>
      </w:pPr>
      <w:bookmarkStart w:id="40" w:name="_Toc40947999"/>
      <w:r>
        <w:rPr>
          <w:caps/>
          <w:lang w:val="it-IT"/>
        </w:rPr>
        <w:br w:type="page"/>
      </w:r>
    </w:p>
    <w:p w14:paraId="3C9F6523" w14:textId="66D133BA" w:rsidR="00F76493" w:rsidRPr="00635310" w:rsidRDefault="00F76493" w:rsidP="00F76493">
      <w:pPr>
        <w:pStyle w:val="Titolo2"/>
        <w:spacing w:after="240"/>
        <w:rPr>
          <w:lang w:val="it-IT"/>
        </w:rPr>
      </w:pPr>
      <w:bookmarkStart w:id="41" w:name="_Toc43738044"/>
      <w:r w:rsidRPr="00635310">
        <w:rPr>
          <w:caps w:val="0"/>
          <w:lang w:val="it-IT"/>
        </w:rPr>
        <w:lastRenderedPageBreak/>
        <w:t xml:space="preserve">MODALITÀ DI INGRESSO </w:t>
      </w:r>
      <w:r w:rsidR="00D01A6A">
        <w:rPr>
          <w:caps w:val="0"/>
          <w:lang w:val="it-IT"/>
        </w:rPr>
        <w:t xml:space="preserve">A SCUOLA </w:t>
      </w:r>
      <w:r>
        <w:rPr>
          <w:caps w:val="0"/>
          <w:lang w:val="it-IT"/>
        </w:rPr>
        <w:t>DEGLI STUDENTI E DEI GENITORI</w:t>
      </w:r>
      <w:r w:rsidR="00D01A6A">
        <w:rPr>
          <w:caps w:val="0"/>
          <w:lang w:val="it-IT"/>
        </w:rPr>
        <w:t>/ACCOMPAGNATORI</w:t>
      </w:r>
      <w:r w:rsidRPr="00635310">
        <w:rPr>
          <w:caps w:val="0"/>
          <w:lang w:val="it-IT"/>
        </w:rPr>
        <w:t>:</w:t>
      </w:r>
      <w:bookmarkEnd w:id="40"/>
      <w:bookmarkEnd w:id="41"/>
    </w:p>
    <w:p w14:paraId="2FB13733" w14:textId="07F3FFA2" w:rsidR="00F76493" w:rsidRDefault="00F76493" w:rsidP="0038062F">
      <w:pPr>
        <w:pStyle w:val="Paragrafoelenco"/>
        <w:numPr>
          <w:ilvl w:val="0"/>
          <w:numId w:val="11"/>
        </w:numPr>
        <w:shd w:val="clear" w:color="auto" w:fill="FFFFFF"/>
        <w:spacing w:before="0" w:after="0" w:line="360" w:lineRule="auto"/>
        <w:ind w:left="284"/>
        <w:textAlignment w:val="baseline"/>
        <w:rPr>
          <w:rFonts w:asciiTheme="minorHAnsi" w:hAnsiTheme="minorHAnsi" w:cstheme="minorHAnsi"/>
          <w:sz w:val="22"/>
          <w:szCs w:val="22"/>
          <w:lang w:val="it-IT"/>
        </w:rPr>
      </w:pPr>
      <w:r w:rsidRPr="00F76493">
        <w:rPr>
          <w:rFonts w:asciiTheme="minorHAnsi" w:hAnsiTheme="minorHAnsi" w:cstheme="minorHAnsi"/>
          <w:sz w:val="22"/>
          <w:szCs w:val="22"/>
          <w:lang w:val="it-IT"/>
        </w:rPr>
        <w:t xml:space="preserve">Tutti gli studenti </w:t>
      </w:r>
      <w:r w:rsidR="00962C19">
        <w:rPr>
          <w:rFonts w:asciiTheme="minorHAnsi" w:hAnsiTheme="minorHAnsi" w:cstheme="minorHAnsi"/>
          <w:sz w:val="22"/>
          <w:szCs w:val="22"/>
          <w:lang w:val="it-IT"/>
        </w:rPr>
        <w:t xml:space="preserve">con età superiore ai 6 anni </w:t>
      </w:r>
      <w:r w:rsidR="00EC0EB2">
        <w:rPr>
          <w:rFonts w:asciiTheme="minorHAnsi" w:hAnsiTheme="minorHAnsi" w:cstheme="minorHAnsi"/>
          <w:sz w:val="22"/>
          <w:szCs w:val="22"/>
          <w:lang w:val="it-IT"/>
        </w:rPr>
        <w:t>ed i genitori/accompagnatori</w:t>
      </w:r>
      <w:r w:rsidR="00962C19">
        <w:rPr>
          <w:rFonts w:asciiTheme="minorHAnsi" w:hAnsiTheme="minorHAnsi" w:cstheme="minorHAnsi"/>
          <w:sz w:val="22"/>
          <w:szCs w:val="22"/>
          <w:lang w:val="it-IT"/>
        </w:rPr>
        <w:t>,</w:t>
      </w:r>
      <w:r w:rsidR="00EC0EB2">
        <w:rPr>
          <w:rFonts w:asciiTheme="minorHAnsi" w:hAnsiTheme="minorHAnsi" w:cstheme="minorHAnsi"/>
          <w:sz w:val="22"/>
          <w:szCs w:val="22"/>
          <w:lang w:val="it-IT"/>
        </w:rPr>
        <w:t xml:space="preserve"> </w:t>
      </w:r>
      <w:r w:rsidRPr="00F76493">
        <w:rPr>
          <w:rFonts w:asciiTheme="minorHAnsi" w:hAnsiTheme="minorHAnsi" w:cstheme="minorHAnsi"/>
          <w:sz w:val="22"/>
          <w:szCs w:val="22"/>
          <w:lang w:val="it-IT"/>
        </w:rPr>
        <w:t>per poter accedere all’Istituto dovranno</w:t>
      </w:r>
      <w:r w:rsidR="00962C19">
        <w:rPr>
          <w:rFonts w:asciiTheme="minorHAnsi" w:hAnsiTheme="minorHAnsi" w:cstheme="minorHAnsi"/>
          <w:sz w:val="22"/>
          <w:szCs w:val="22"/>
          <w:lang w:val="it-IT"/>
        </w:rPr>
        <w:t>,</w:t>
      </w:r>
      <w:r w:rsidRPr="00F76493">
        <w:rPr>
          <w:rFonts w:asciiTheme="minorHAnsi" w:hAnsiTheme="minorHAnsi" w:cstheme="minorHAnsi"/>
          <w:sz w:val="22"/>
          <w:szCs w:val="22"/>
          <w:lang w:val="it-IT"/>
        </w:rPr>
        <w:t xml:space="preserve"> essere dotati di proprie mascherine di tipo chirurgico (una indossata e una di ricambio da tenere in un sacchetto chiuso nello zaino)</w:t>
      </w:r>
      <w:r w:rsidR="00EC0EB2">
        <w:rPr>
          <w:rFonts w:asciiTheme="minorHAnsi" w:hAnsiTheme="minorHAnsi" w:cstheme="minorHAnsi"/>
          <w:sz w:val="22"/>
          <w:szCs w:val="22"/>
          <w:lang w:val="it-IT"/>
        </w:rPr>
        <w:t>;</w:t>
      </w:r>
    </w:p>
    <w:p w14:paraId="27C33026" w14:textId="77777777" w:rsidR="00EC0EB2" w:rsidRPr="00EC0EB2" w:rsidRDefault="00EC0EB2" w:rsidP="0038062F">
      <w:pPr>
        <w:pStyle w:val="Paragrafoelenco"/>
        <w:numPr>
          <w:ilvl w:val="0"/>
          <w:numId w:val="11"/>
        </w:numPr>
        <w:shd w:val="clear" w:color="auto" w:fill="FFFFFF"/>
        <w:spacing w:before="0" w:after="0" w:line="360" w:lineRule="auto"/>
        <w:ind w:left="284"/>
        <w:textAlignment w:val="baseline"/>
        <w:rPr>
          <w:rFonts w:asciiTheme="minorHAnsi" w:hAnsiTheme="minorHAnsi" w:cstheme="minorHAnsi"/>
          <w:sz w:val="22"/>
          <w:szCs w:val="22"/>
          <w:lang w:val="it-IT"/>
        </w:rPr>
      </w:pPr>
      <w:r w:rsidRPr="00EC0EB2">
        <w:rPr>
          <w:rFonts w:asciiTheme="minorHAnsi" w:hAnsiTheme="minorHAnsi" w:cstheme="minorHAnsi"/>
          <w:sz w:val="22"/>
          <w:szCs w:val="22"/>
          <w:lang w:val="it-IT"/>
        </w:rPr>
        <w:t>Tutti gli alunni ed i genitori all’ingresso dell’Istituto o all’ingresso di ogni singolo edificio dovranno disinfettarsi con apposito gel le mani o gli eventuali guanti indossati.</w:t>
      </w:r>
    </w:p>
    <w:p w14:paraId="3D5C38DE" w14:textId="4809BCED" w:rsidR="00F76493" w:rsidRDefault="00F76493" w:rsidP="0038062F">
      <w:pPr>
        <w:pStyle w:val="Paragrafoelenco"/>
        <w:numPr>
          <w:ilvl w:val="0"/>
          <w:numId w:val="11"/>
        </w:numPr>
        <w:shd w:val="clear" w:color="auto" w:fill="FFFFFF"/>
        <w:spacing w:before="0" w:after="0" w:line="360" w:lineRule="auto"/>
        <w:ind w:left="284"/>
        <w:textAlignment w:val="baseline"/>
        <w:rPr>
          <w:rFonts w:asciiTheme="minorHAnsi" w:hAnsiTheme="minorHAnsi" w:cstheme="minorHAnsi"/>
          <w:sz w:val="22"/>
          <w:szCs w:val="22"/>
          <w:lang w:val="it-IT"/>
        </w:rPr>
      </w:pPr>
      <w:r w:rsidRPr="00F76493">
        <w:rPr>
          <w:rFonts w:asciiTheme="minorHAnsi" w:hAnsiTheme="minorHAnsi" w:cstheme="minorHAnsi"/>
          <w:sz w:val="22"/>
          <w:szCs w:val="22"/>
          <w:lang w:val="it-IT"/>
        </w:rPr>
        <w:t>Nelle fasi di ingresso/uscita, assicurare il mantenimento di una distanza interpersonale di almeno 1 metro</w:t>
      </w:r>
      <w:r w:rsidR="00D01A6A">
        <w:rPr>
          <w:rFonts w:asciiTheme="minorHAnsi" w:hAnsiTheme="minorHAnsi" w:cstheme="minorHAnsi"/>
          <w:sz w:val="22"/>
          <w:szCs w:val="22"/>
          <w:lang w:val="it-IT"/>
        </w:rPr>
        <w:t>;</w:t>
      </w:r>
    </w:p>
    <w:p w14:paraId="6B727DFA" w14:textId="77777777" w:rsidR="00D01A6A" w:rsidRPr="004A4CF5" w:rsidRDefault="00D01A6A" w:rsidP="0038062F">
      <w:pPr>
        <w:pStyle w:val="Paragrafoelenco"/>
        <w:numPr>
          <w:ilvl w:val="0"/>
          <w:numId w:val="11"/>
        </w:numPr>
        <w:shd w:val="clear" w:color="auto" w:fill="FFFFFF"/>
        <w:spacing w:before="0" w:after="0" w:line="360" w:lineRule="auto"/>
        <w:ind w:left="284"/>
        <w:textAlignment w:val="baseline"/>
        <w:rPr>
          <w:rFonts w:asciiTheme="minorHAnsi" w:hAnsiTheme="minorHAnsi" w:cstheme="minorHAnsi"/>
          <w:sz w:val="22"/>
          <w:szCs w:val="22"/>
          <w:lang w:val="it-IT"/>
        </w:rPr>
      </w:pPr>
      <w:r w:rsidRPr="004A4CF5">
        <w:rPr>
          <w:rFonts w:asciiTheme="minorHAnsi" w:hAnsiTheme="minorHAnsi" w:cstheme="minorHAnsi"/>
          <w:sz w:val="22"/>
          <w:szCs w:val="22"/>
          <w:lang w:val="it-IT"/>
        </w:rPr>
        <w:t xml:space="preserve">Un solo genitore può accompagnare il figlio </w:t>
      </w:r>
    </w:p>
    <w:p w14:paraId="41C20321" w14:textId="66B7F24B" w:rsidR="00887BE5" w:rsidRPr="004A4CF5" w:rsidRDefault="00887BE5" w:rsidP="0038062F">
      <w:pPr>
        <w:pStyle w:val="Paragrafoelenco"/>
        <w:numPr>
          <w:ilvl w:val="0"/>
          <w:numId w:val="11"/>
        </w:numPr>
        <w:shd w:val="clear" w:color="auto" w:fill="FFFFFF"/>
        <w:spacing w:before="0" w:after="0" w:line="360" w:lineRule="auto"/>
        <w:ind w:left="284"/>
        <w:textAlignment w:val="baseline"/>
        <w:rPr>
          <w:rFonts w:asciiTheme="minorHAnsi" w:hAnsiTheme="minorHAnsi" w:cstheme="minorHAnsi"/>
          <w:sz w:val="22"/>
          <w:szCs w:val="22"/>
          <w:lang w:val="it-IT"/>
        </w:rPr>
      </w:pPr>
      <w:r w:rsidRPr="004A4CF5">
        <w:rPr>
          <w:rFonts w:asciiTheme="minorHAnsi" w:hAnsiTheme="minorHAnsi" w:cstheme="minorHAnsi"/>
          <w:sz w:val="22"/>
          <w:szCs w:val="22"/>
          <w:lang w:val="it-IT"/>
        </w:rPr>
        <w:t>Attenersi agli orari indicati differenziati per classi:</w:t>
      </w:r>
    </w:p>
    <w:p w14:paraId="39D70B93" w14:textId="498630F5" w:rsidR="00887BE5" w:rsidRPr="004A4CF5" w:rsidRDefault="00032F87" w:rsidP="0038062F">
      <w:pPr>
        <w:pStyle w:val="Paragrafoelenco"/>
        <w:numPr>
          <w:ilvl w:val="4"/>
          <w:numId w:val="11"/>
        </w:numPr>
        <w:shd w:val="clear" w:color="auto" w:fill="FFFFFF"/>
        <w:spacing w:before="0" w:after="0" w:line="360" w:lineRule="auto"/>
        <w:ind w:left="993"/>
        <w:textAlignment w:val="baseline"/>
        <w:rPr>
          <w:rFonts w:asciiTheme="minorHAnsi" w:hAnsiTheme="minorHAnsi" w:cstheme="minorHAnsi"/>
          <w:sz w:val="22"/>
          <w:szCs w:val="22"/>
          <w:lang w:val="it-IT"/>
        </w:rPr>
      </w:pPr>
      <w:r>
        <w:rPr>
          <w:rFonts w:asciiTheme="minorHAnsi" w:hAnsiTheme="minorHAnsi" w:cstheme="minorHAnsi"/>
          <w:sz w:val="22"/>
          <w:szCs w:val="22"/>
          <w:lang w:val="it-IT"/>
        </w:rPr>
        <w:t>Infanzi</w:t>
      </w:r>
      <w:r w:rsidR="00887BE5" w:rsidRPr="004A4CF5">
        <w:rPr>
          <w:rFonts w:asciiTheme="minorHAnsi" w:hAnsiTheme="minorHAnsi" w:cstheme="minorHAnsi"/>
          <w:sz w:val="22"/>
          <w:szCs w:val="22"/>
          <w:lang w:val="it-IT"/>
        </w:rPr>
        <w:t xml:space="preserve">a: ingresso consentito dalle </w:t>
      </w:r>
      <w:r w:rsidR="00BF218A" w:rsidRPr="004A4CF5">
        <w:rPr>
          <w:rFonts w:asciiTheme="minorHAnsi" w:hAnsiTheme="minorHAnsi" w:cstheme="minorHAnsi"/>
          <w:sz w:val="22"/>
          <w:szCs w:val="22"/>
          <w:lang w:val="it-IT"/>
        </w:rPr>
        <w:t>0</w:t>
      </w:r>
      <w:r w:rsidR="003900DE">
        <w:rPr>
          <w:rFonts w:asciiTheme="minorHAnsi" w:hAnsiTheme="minorHAnsi" w:cstheme="minorHAnsi"/>
          <w:sz w:val="22"/>
          <w:szCs w:val="22"/>
          <w:lang w:val="it-IT"/>
        </w:rPr>
        <w:t>7.45</w:t>
      </w:r>
      <w:r w:rsidR="00887BE5" w:rsidRPr="004A4CF5">
        <w:rPr>
          <w:rFonts w:asciiTheme="minorHAnsi" w:hAnsiTheme="minorHAnsi" w:cstheme="minorHAnsi"/>
          <w:sz w:val="22"/>
          <w:szCs w:val="22"/>
          <w:lang w:val="it-IT"/>
        </w:rPr>
        <w:t xml:space="preserve"> alle </w:t>
      </w:r>
      <w:r w:rsidR="00BF218A" w:rsidRPr="004A4CF5">
        <w:rPr>
          <w:rFonts w:asciiTheme="minorHAnsi" w:hAnsiTheme="minorHAnsi" w:cstheme="minorHAnsi"/>
          <w:sz w:val="22"/>
          <w:szCs w:val="22"/>
          <w:lang w:val="it-IT"/>
        </w:rPr>
        <w:t>0</w:t>
      </w:r>
      <w:r>
        <w:rPr>
          <w:rFonts w:asciiTheme="minorHAnsi" w:hAnsiTheme="minorHAnsi" w:cstheme="minorHAnsi"/>
          <w:sz w:val="22"/>
          <w:szCs w:val="22"/>
          <w:lang w:val="it-IT"/>
        </w:rPr>
        <w:t>9:00</w:t>
      </w:r>
    </w:p>
    <w:p w14:paraId="4C223EBE" w14:textId="7A3F4879" w:rsidR="00887BE5" w:rsidRPr="004A4CF5" w:rsidRDefault="00032F87" w:rsidP="0038062F">
      <w:pPr>
        <w:pStyle w:val="Paragrafoelenco"/>
        <w:numPr>
          <w:ilvl w:val="4"/>
          <w:numId w:val="11"/>
        </w:numPr>
        <w:shd w:val="clear" w:color="auto" w:fill="FFFFFF"/>
        <w:spacing w:before="0" w:after="0" w:line="360" w:lineRule="auto"/>
        <w:ind w:left="993"/>
        <w:textAlignment w:val="baseline"/>
        <w:rPr>
          <w:rFonts w:asciiTheme="minorHAnsi" w:hAnsiTheme="minorHAnsi" w:cstheme="minorHAnsi"/>
          <w:sz w:val="22"/>
          <w:szCs w:val="22"/>
          <w:lang w:val="it-IT"/>
        </w:rPr>
      </w:pPr>
      <w:r>
        <w:rPr>
          <w:rFonts w:asciiTheme="minorHAnsi" w:hAnsiTheme="minorHAnsi" w:cstheme="minorHAnsi"/>
          <w:sz w:val="22"/>
          <w:szCs w:val="22"/>
          <w:lang w:val="it-IT"/>
        </w:rPr>
        <w:t>Primaria</w:t>
      </w:r>
      <w:r w:rsidR="00887BE5" w:rsidRPr="004A4CF5">
        <w:rPr>
          <w:rFonts w:asciiTheme="minorHAnsi" w:hAnsiTheme="minorHAnsi" w:cstheme="minorHAnsi"/>
          <w:sz w:val="22"/>
          <w:szCs w:val="22"/>
          <w:lang w:val="it-IT"/>
        </w:rPr>
        <w:t>:</w:t>
      </w:r>
    </w:p>
    <w:p w14:paraId="4DEBE632" w14:textId="764C7392" w:rsidR="00887BE5" w:rsidRPr="004A4CF5" w:rsidRDefault="00BF218A" w:rsidP="0038062F">
      <w:pPr>
        <w:pStyle w:val="Paragrafoelenco"/>
        <w:numPr>
          <w:ilvl w:val="2"/>
          <w:numId w:val="11"/>
        </w:numPr>
        <w:shd w:val="clear" w:color="auto" w:fill="FFFFFF"/>
        <w:spacing w:before="0" w:after="0" w:line="276" w:lineRule="auto"/>
        <w:ind w:left="1560"/>
        <w:textAlignment w:val="baseline"/>
        <w:rPr>
          <w:rFonts w:asciiTheme="minorHAnsi" w:hAnsiTheme="minorHAnsi" w:cstheme="minorHAnsi"/>
          <w:sz w:val="22"/>
          <w:szCs w:val="22"/>
          <w:lang w:val="it-IT"/>
        </w:rPr>
      </w:pPr>
      <w:r w:rsidRPr="004A4CF5">
        <w:rPr>
          <w:rFonts w:asciiTheme="minorHAnsi" w:hAnsiTheme="minorHAnsi" w:cstheme="minorHAnsi"/>
          <w:sz w:val="22"/>
          <w:szCs w:val="22"/>
          <w:lang w:val="it-IT"/>
        </w:rPr>
        <w:t>0</w:t>
      </w:r>
      <w:r w:rsidR="00032F87">
        <w:rPr>
          <w:rFonts w:asciiTheme="minorHAnsi" w:hAnsiTheme="minorHAnsi" w:cstheme="minorHAnsi"/>
          <w:sz w:val="22"/>
          <w:szCs w:val="22"/>
          <w:lang w:val="it-IT"/>
        </w:rPr>
        <w:t xml:space="preserve">7:45 – </w:t>
      </w:r>
      <w:proofErr w:type="gramStart"/>
      <w:r w:rsidR="00032F87">
        <w:rPr>
          <w:rFonts w:asciiTheme="minorHAnsi" w:hAnsiTheme="minorHAnsi" w:cstheme="minorHAnsi"/>
          <w:sz w:val="22"/>
          <w:szCs w:val="22"/>
          <w:lang w:val="it-IT"/>
        </w:rPr>
        <w:t>08:10</w:t>
      </w:r>
      <w:r w:rsidR="00887BE5" w:rsidRPr="004A4CF5">
        <w:rPr>
          <w:rFonts w:asciiTheme="minorHAnsi" w:hAnsiTheme="minorHAnsi" w:cstheme="minorHAnsi"/>
          <w:sz w:val="22"/>
          <w:szCs w:val="22"/>
          <w:lang w:val="it-IT"/>
        </w:rPr>
        <w:t xml:space="preserve"> :</w:t>
      </w:r>
      <w:proofErr w:type="gramEnd"/>
      <w:r w:rsidR="00032F87" w:rsidRPr="00032F87">
        <w:rPr>
          <w:rFonts w:asciiTheme="minorHAnsi" w:hAnsiTheme="minorHAnsi" w:cstheme="minorHAnsi"/>
          <w:sz w:val="22"/>
          <w:szCs w:val="22"/>
          <w:lang w:val="it-IT"/>
        </w:rPr>
        <w:t xml:space="preserve"> </w:t>
      </w:r>
      <w:r w:rsidR="00032F87" w:rsidRPr="004A4CF5">
        <w:rPr>
          <w:rFonts w:asciiTheme="minorHAnsi" w:hAnsiTheme="minorHAnsi" w:cstheme="minorHAnsi"/>
          <w:sz w:val="22"/>
          <w:szCs w:val="22"/>
          <w:lang w:val="it-IT"/>
        </w:rPr>
        <w:t>1°</w:t>
      </w:r>
      <w:r w:rsidR="00032F87">
        <w:rPr>
          <w:rFonts w:asciiTheme="minorHAnsi" w:hAnsiTheme="minorHAnsi" w:cstheme="minorHAnsi"/>
          <w:sz w:val="22"/>
          <w:szCs w:val="22"/>
          <w:lang w:val="it-IT"/>
        </w:rPr>
        <w:t xml:space="preserve"> </w:t>
      </w:r>
      <w:r w:rsidR="00032F87" w:rsidRPr="004A4CF5">
        <w:rPr>
          <w:rFonts w:asciiTheme="minorHAnsi" w:hAnsiTheme="minorHAnsi" w:cstheme="minorHAnsi"/>
          <w:sz w:val="22"/>
          <w:szCs w:val="22"/>
          <w:lang w:val="it-IT"/>
        </w:rPr>
        <w:t xml:space="preserve"> 2°</w:t>
      </w:r>
      <w:r w:rsidR="00032F87">
        <w:rPr>
          <w:rFonts w:asciiTheme="minorHAnsi" w:hAnsiTheme="minorHAnsi" w:cstheme="minorHAnsi"/>
          <w:sz w:val="22"/>
          <w:szCs w:val="22"/>
          <w:lang w:val="it-IT"/>
        </w:rPr>
        <w:t xml:space="preserve">  3°  4° </w:t>
      </w:r>
      <w:r w:rsidR="00887BE5" w:rsidRPr="004A4CF5">
        <w:rPr>
          <w:rFonts w:asciiTheme="minorHAnsi" w:hAnsiTheme="minorHAnsi" w:cstheme="minorHAnsi"/>
          <w:sz w:val="22"/>
          <w:szCs w:val="22"/>
          <w:lang w:val="it-IT"/>
        </w:rPr>
        <w:t xml:space="preserve"> 5° </w:t>
      </w:r>
      <w:r w:rsidR="00032F87">
        <w:rPr>
          <w:rFonts w:asciiTheme="minorHAnsi" w:hAnsiTheme="minorHAnsi" w:cstheme="minorHAnsi"/>
          <w:sz w:val="22"/>
          <w:szCs w:val="22"/>
          <w:lang w:val="it-IT"/>
        </w:rPr>
        <w:t>primaria</w:t>
      </w:r>
    </w:p>
    <w:p w14:paraId="3E391AC2" w14:textId="16C49301" w:rsidR="00887BE5" w:rsidRPr="004A4CF5" w:rsidRDefault="00887BE5" w:rsidP="003900DE">
      <w:pPr>
        <w:pStyle w:val="Paragrafoelenco"/>
        <w:shd w:val="clear" w:color="auto" w:fill="FFFFFF"/>
        <w:spacing w:before="0" w:after="0" w:line="276" w:lineRule="auto"/>
        <w:ind w:left="1560"/>
        <w:textAlignment w:val="baseline"/>
        <w:rPr>
          <w:rFonts w:asciiTheme="minorHAnsi" w:hAnsiTheme="minorHAnsi" w:cstheme="minorHAnsi"/>
          <w:sz w:val="22"/>
          <w:szCs w:val="22"/>
          <w:lang w:val="it-IT"/>
        </w:rPr>
      </w:pPr>
    </w:p>
    <w:p w14:paraId="42A1C739" w14:textId="5098B803" w:rsidR="00887BE5" w:rsidRPr="004A4CF5" w:rsidRDefault="001651F9" w:rsidP="00A305F0">
      <w:pPr>
        <w:shd w:val="clear" w:color="auto" w:fill="FFFFFF"/>
        <w:spacing w:before="0" w:after="0" w:line="360" w:lineRule="auto"/>
        <w:ind w:left="284" w:hanging="142"/>
        <w:textAlignment w:val="baseline"/>
        <w:rPr>
          <w:rFonts w:asciiTheme="minorHAnsi" w:hAnsiTheme="minorHAnsi" w:cstheme="minorHAnsi"/>
          <w:sz w:val="22"/>
          <w:szCs w:val="22"/>
          <w:lang w:val="it-IT"/>
        </w:rPr>
      </w:pPr>
      <w:r w:rsidRPr="004A4CF5">
        <w:rPr>
          <w:rFonts w:asciiTheme="minorHAnsi" w:hAnsiTheme="minorHAnsi" w:cstheme="minorHAnsi"/>
          <w:sz w:val="22"/>
          <w:szCs w:val="22"/>
          <w:lang w:val="it-IT"/>
        </w:rPr>
        <w:t>*</w:t>
      </w:r>
      <w:r w:rsidRPr="004A4CF5">
        <w:rPr>
          <w:rFonts w:asciiTheme="minorHAnsi" w:hAnsiTheme="minorHAnsi" w:cstheme="minorHAnsi"/>
          <w:sz w:val="22"/>
          <w:szCs w:val="22"/>
          <w:lang w:val="it-IT"/>
        </w:rPr>
        <w:tab/>
        <w:t>L’ingresso sarà comunque consentito per chi ne avesse</w:t>
      </w:r>
      <w:r w:rsidR="003900DE">
        <w:rPr>
          <w:rFonts w:asciiTheme="minorHAnsi" w:hAnsiTheme="minorHAnsi" w:cstheme="minorHAnsi"/>
          <w:sz w:val="22"/>
          <w:szCs w:val="22"/>
          <w:lang w:val="it-IT"/>
        </w:rPr>
        <w:t xml:space="preserve"> reale</w:t>
      </w:r>
      <w:r w:rsidRPr="004A4CF5">
        <w:rPr>
          <w:rFonts w:asciiTheme="minorHAnsi" w:hAnsiTheme="minorHAnsi" w:cstheme="minorHAnsi"/>
          <w:sz w:val="22"/>
          <w:szCs w:val="22"/>
          <w:lang w:val="it-IT"/>
        </w:rPr>
        <w:t xml:space="preserve"> esigenza a partire dalle 7:</w:t>
      </w:r>
      <w:r w:rsidR="003900DE">
        <w:rPr>
          <w:rFonts w:asciiTheme="minorHAnsi" w:hAnsiTheme="minorHAnsi" w:cstheme="minorHAnsi"/>
          <w:sz w:val="22"/>
          <w:szCs w:val="22"/>
          <w:lang w:val="it-IT"/>
        </w:rPr>
        <w:t xml:space="preserve">30 suonando al civ 4 di Via </w:t>
      </w:r>
      <w:proofErr w:type="spellStart"/>
      <w:r w:rsidR="003900DE">
        <w:rPr>
          <w:rFonts w:asciiTheme="minorHAnsi" w:hAnsiTheme="minorHAnsi" w:cstheme="minorHAnsi"/>
          <w:sz w:val="22"/>
          <w:szCs w:val="22"/>
          <w:lang w:val="it-IT"/>
        </w:rPr>
        <w:t>B.R.Venerini</w:t>
      </w:r>
      <w:proofErr w:type="spellEnd"/>
      <w:r w:rsidR="003900DE">
        <w:rPr>
          <w:rFonts w:asciiTheme="minorHAnsi" w:hAnsiTheme="minorHAnsi" w:cstheme="minorHAnsi"/>
          <w:sz w:val="22"/>
          <w:szCs w:val="22"/>
          <w:lang w:val="it-IT"/>
        </w:rPr>
        <w:t xml:space="preserve"> (</w:t>
      </w:r>
      <w:proofErr w:type="gramStart"/>
      <w:r w:rsidR="003900DE">
        <w:rPr>
          <w:rFonts w:asciiTheme="minorHAnsi" w:hAnsiTheme="minorHAnsi" w:cstheme="minorHAnsi"/>
          <w:sz w:val="22"/>
          <w:szCs w:val="22"/>
          <w:lang w:val="it-IT"/>
        </w:rPr>
        <w:t xml:space="preserve">archivio) </w:t>
      </w:r>
      <w:r w:rsidR="00032F87">
        <w:rPr>
          <w:rFonts w:asciiTheme="minorHAnsi" w:hAnsiTheme="minorHAnsi" w:cstheme="minorHAnsi"/>
          <w:sz w:val="22"/>
          <w:szCs w:val="22"/>
          <w:lang w:val="it-IT"/>
        </w:rPr>
        <w:t xml:space="preserve"> previa</w:t>
      </w:r>
      <w:proofErr w:type="gramEnd"/>
      <w:r w:rsidR="00032F87">
        <w:rPr>
          <w:rFonts w:asciiTheme="minorHAnsi" w:hAnsiTheme="minorHAnsi" w:cstheme="minorHAnsi"/>
          <w:sz w:val="22"/>
          <w:szCs w:val="22"/>
          <w:lang w:val="it-IT"/>
        </w:rPr>
        <w:t xml:space="preserve"> accordi con la scuola</w:t>
      </w:r>
      <w:r w:rsidR="003900DE">
        <w:rPr>
          <w:rFonts w:asciiTheme="minorHAnsi" w:hAnsiTheme="minorHAnsi" w:cstheme="minorHAnsi"/>
          <w:sz w:val="22"/>
          <w:szCs w:val="22"/>
          <w:lang w:val="it-IT"/>
        </w:rPr>
        <w:t xml:space="preserve"> e per un numero esiguo di bambini.</w:t>
      </w:r>
      <w:r w:rsidR="00032F87">
        <w:rPr>
          <w:rFonts w:asciiTheme="minorHAnsi" w:hAnsiTheme="minorHAnsi" w:cstheme="minorHAnsi"/>
          <w:sz w:val="22"/>
          <w:szCs w:val="22"/>
          <w:lang w:val="it-IT"/>
        </w:rPr>
        <w:t xml:space="preserve"> G</w:t>
      </w:r>
      <w:r w:rsidRPr="004A4CF5">
        <w:rPr>
          <w:rFonts w:asciiTheme="minorHAnsi" w:hAnsiTheme="minorHAnsi" w:cstheme="minorHAnsi"/>
          <w:sz w:val="22"/>
          <w:szCs w:val="22"/>
          <w:lang w:val="it-IT"/>
        </w:rPr>
        <w:t>li alunni saranno invitati a raggiungere immediatamente</w:t>
      </w:r>
      <w:r w:rsidR="00032F87">
        <w:rPr>
          <w:rFonts w:asciiTheme="minorHAnsi" w:hAnsiTheme="minorHAnsi" w:cstheme="minorHAnsi"/>
          <w:sz w:val="22"/>
          <w:szCs w:val="22"/>
          <w:lang w:val="it-IT"/>
        </w:rPr>
        <w:t xml:space="preserve"> la propria insegnante di riferimento</w:t>
      </w:r>
      <w:r w:rsidRPr="004A4CF5">
        <w:rPr>
          <w:rFonts w:asciiTheme="minorHAnsi" w:hAnsiTheme="minorHAnsi" w:cstheme="minorHAnsi"/>
          <w:sz w:val="22"/>
          <w:szCs w:val="22"/>
          <w:lang w:val="it-IT"/>
        </w:rPr>
        <w:t>. Del p</w:t>
      </w:r>
      <w:r w:rsidR="003900DE">
        <w:rPr>
          <w:rFonts w:asciiTheme="minorHAnsi" w:hAnsiTheme="minorHAnsi" w:cstheme="minorHAnsi"/>
          <w:sz w:val="22"/>
          <w:szCs w:val="22"/>
          <w:lang w:val="it-IT"/>
        </w:rPr>
        <w:t xml:space="preserve">ersonale </w:t>
      </w:r>
      <w:proofErr w:type="gramStart"/>
      <w:r w:rsidR="003900DE">
        <w:rPr>
          <w:rFonts w:asciiTheme="minorHAnsi" w:hAnsiTheme="minorHAnsi" w:cstheme="minorHAnsi"/>
          <w:sz w:val="22"/>
          <w:szCs w:val="22"/>
          <w:lang w:val="it-IT"/>
        </w:rPr>
        <w:t xml:space="preserve">dedicato </w:t>
      </w:r>
      <w:r w:rsidRPr="004A4CF5">
        <w:rPr>
          <w:rFonts w:asciiTheme="minorHAnsi" w:hAnsiTheme="minorHAnsi" w:cstheme="minorHAnsi"/>
          <w:sz w:val="22"/>
          <w:szCs w:val="22"/>
          <w:lang w:val="it-IT"/>
        </w:rPr>
        <w:t xml:space="preserve"> sarà</w:t>
      </w:r>
      <w:proofErr w:type="gramEnd"/>
      <w:r w:rsidRPr="004A4CF5">
        <w:rPr>
          <w:rFonts w:asciiTheme="minorHAnsi" w:hAnsiTheme="minorHAnsi" w:cstheme="minorHAnsi"/>
          <w:sz w:val="22"/>
          <w:szCs w:val="22"/>
          <w:lang w:val="it-IT"/>
        </w:rPr>
        <w:t xml:space="preserve"> presente per coadiuvare il corretto svolgimento delle attività;</w:t>
      </w:r>
    </w:p>
    <w:p w14:paraId="49AC4E74" w14:textId="454E751A" w:rsidR="00F76493" w:rsidRPr="004A4CF5" w:rsidRDefault="00F76493" w:rsidP="0038062F">
      <w:pPr>
        <w:pStyle w:val="Paragrafoelenco"/>
        <w:numPr>
          <w:ilvl w:val="0"/>
          <w:numId w:val="11"/>
        </w:numPr>
        <w:shd w:val="clear" w:color="auto" w:fill="FFFFFF"/>
        <w:spacing w:before="0" w:after="0" w:line="360" w:lineRule="auto"/>
        <w:ind w:left="284"/>
        <w:textAlignment w:val="baseline"/>
        <w:rPr>
          <w:rFonts w:asciiTheme="minorHAnsi" w:hAnsiTheme="minorHAnsi" w:cstheme="minorHAnsi"/>
          <w:sz w:val="22"/>
          <w:szCs w:val="22"/>
          <w:lang w:val="it-IT"/>
        </w:rPr>
      </w:pPr>
      <w:r w:rsidRPr="004A4CF5">
        <w:rPr>
          <w:rFonts w:asciiTheme="minorHAnsi" w:hAnsiTheme="minorHAnsi" w:cstheme="minorHAnsi"/>
          <w:sz w:val="22"/>
          <w:szCs w:val="22"/>
          <w:lang w:val="it-IT"/>
        </w:rPr>
        <w:t>Seguire i percorsi dedicati, differenziati per classi, che saranno evidenziati a terra e tramite segnaletica orizzontale. Le stesse indicazioni saranno anticipate tramite mail. Potrà essere predisposta planimetria esplicativa</w:t>
      </w:r>
      <w:r w:rsidR="00D01A6A" w:rsidRPr="004A4CF5">
        <w:rPr>
          <w:rFonts w:asciiTheme="minorHAnsi" w:hAnsiTheme="minorHAnsi" w:cstheme="minorHAnsi"/>
          <w:sz w:val="22"/>
          <w:szCs w:val="22"/>
          <w:lang w:val="it-IT"/>
        </w:rPr>
        <w:t>.</w:t>
      </w:r>
    </w:p>
    <w:p w14:paraId="6DEF3677" w14:textId="10E2CAF2" w:rsidR="00D01A6A" w:rsidRPr="004A4CF5" w:rsidRDefault="003900DE" w:rsidP="0038062F">
      <w:pPr>
        <w:pStyle w:val="Paragrafoelenco"/>
        <w:numPr>
          <w:ilvl w:val="4"/>
          <w:numId w:val="11"/>
        </w:numPr>
        <w:shd w:val="clear" w:color="auto" w:fill="FFFFFF"/>
        <w:spacing w:before="0" w:after="0" w:line="276" w:lineRule="auto"/>
        <w:ind w:left="993"/>
        <w:textAlignment w:val="baseline"/>
        <w:rPr>
          <w:rFonts w:asciiTheme="minorHAnsi" w:hAnsiTheme="minorHAnsi" w:cstheme="minorHAnsi"/>
          <w:sz w:val="22"/>
          <w:szCs w:val="22"/>
          <w:lang w:val="it-IT"/>
        </w:rPr>
      </w:pPr>
      <w:r>
        <w:rPr>
          <w:rFonts w:asciiTheme="minorHAnsi" w:hAnsiTheme="minorHAnsi" w:cstheme="minorHAnsi"/>
          <w:sz w:val="22"/>
          <w:szCs w:val="22"/>
          <w:lang w:val="it-IT"/>
        </w:rPr>
        <w:t>Infanzia</w:t>
      </w:r>
      <w:r w:rsidR="00D01A6A" w:rsidRPr="004A4CF5">
        <w:rPr>
          <w:rFonts w:asciiTheme="minorHAnsi" w:hAnsiTheme="minorHAnsi" w:cstheme="minorHAnsi"/>
          <w:sz w:val="22"/>
          <w:szCs w:val="22"/>
          <w:lang w:val="it-IT"/>
        </w:rPr>
        <w:t xml:space="preserve">: ognuno accede ed esce direttamente dalla porta </w:t>
      </w:r>
      <w:r w:rsidR="00BF218A" w:rsidRPr="004A4CF5">
        <w:rPr>
          <w:rFonts w:asciiTheme="minorHAnsi" w:hAnsiTheme="minorHAnsi" w:cstheme="minorHAnsi"/>
          <w:sz w:val="22"/>
          <w:szCs w:val="22"/>
          <w:lang w:val="it-IT"/>
        </w:rPr>
        <w:t>e</w:t>
      </w:r>
      <w:r w:rsidR="00D01A6A" w:rsidRPr="004A4CF5">
        <w:rPr>
          <w:rFonts w:asciiTheme="minorHAnsi" w:hAnsiTheme="minorHAnsi" w:cstheme="minorHAnsi"/>
          <w:sz w:val="22"/>
          <w:szCs w:val="22"/>
          <w:lang w:val="it-IT"/>
        </w:rPr>
        <w:t>sterna della propria aula</w:t>
      </w:r>
      <w:r>
        <w:rPr>
          <w:rFonts w:asciiTheme="minorHAnsi" w:hAnsiTheme="minorHAnsi" w:cstheme="minorHAnsi"/>
          <w:sz w:val="22"/>
          <w:szCs w:val="22"/>
          <w:lang w:val="it-IT"/>
        </w:rPr>
        <w:t xml:space="preserve">, tramite porta principale al civ. </w:t>
      </w:r>
    </w:p>
    <w:p w14:paraId="7B9F6B81" w14:textId="2459D5C6" w:rsidR="00D01A6A" w:rsidRPr="004A4CF5" w:rsidRDefault="003900DE" w:rsidP="0038062F">
      <w:pPr>
        <w:pStyle w:val="Paragrafoelenco"/>
        <w:numPr>
          <w:ilvl w:val="4"/>
          <w:numId w:val="11"/>
        </w:numPr>
        <w:shd w:val="clear" w:color="auto" w:fill="FFFFFF"/>
        <w:spacing w:before="0" w:after="0" w:line="276" w:lineRule="auto"/>
        <w:ind w:left="993"/>
        <w:textAlignment w:val="baseline"/>
        <w:rPr>
          <w:rFonts w:asciiTheme="minorHAnsi" w:hAnsiTheme="minorHAnsi" w:cstheme="minorHAnsi"/>
          <w:sz w:val="22"/>
          <w:szCs w:val="22"/>
          <w:lang w:val="it-IT"/>
        </w:rPr>
      </w:pPr>
      <w:r>
        <w:rPr>
          <w:rFonts w:asciiTheme="minorHAnsi" w:hAnsiTheme="minorHAnsi" w:cstheme="minorHAnsi"/>
          <w:sz w:val="22"/>
          <w:szCs w:val="22"/>
          <w:lang w:val="it-IT"/>
        </w:rPr>
        <w:t>Primaria</w:t>
      </w:r>
      <w:r w:rsidR="00D01A6A" w:rsidRPr="004A4CF5">
        <w:rPr>
          <w:rFonts w:asciiTheme="minorHAnsi" w:hAnsiTheme="minorHAnsi" w:cstheme="minorHAnsi"/>
          <w:sz w:val="22"/>
          <w:szCs w:val="22"/>
          <w:lang w:val="it-IT"/>
        </w:rPr>
        <w:t xml:space="preserve">: </w:t>
      </w:r>
    </w:p>
    <w:p w14:paraId="1E6E88C3" w14:textId="71D200E4" w:rsidR="00D01A6A" w:rsidRPr="004A4CF5" w:rsidRDefault="00D01A6A" w:rsidP="0038062F">
      <w:pPr>
        <w:pStyle w:val="Paragrafoelenco"/>
        <w:numPr>
          <w:ilvl w:val="2"/>
          <w:numId w:val="11"/>
        </w:numPr>
        <w:shd w:val="clear" w:color="auto" w:fill="FFFFFF"/>
        <w:spacing w:before="0" w:after="0" w:line="276" w:lineRule="auto"/>
        <w:ind w:left="1560"/>
        <w:textAlignment w:val="baseline"/>
        <w:rPr>
          <w:rFonts w:asciiTheme="minorHAnsi" w:hAnsiTheme="minorHAnsi" w:cstheme="minorHAnsi"/>
          <w:sz w:val="22"/>
          <w:szCs w:val="22"/>
          <w:lang w:val="it-IT"/>
        </w:rPr>
      </w:pPr>
      <w:proofErr w:type="gramStart"/>
      <w:r w:rsidRPr="004A4CF5">
        <w:rPr>
          <w:rFonts w:asciiTheme="minorHAnsi" w:hAnsiTheme="minorHAnsi" w:cstheme="minorHAnsi"/>
          <w:sz w:val="22"/>
          <w:szCs w:val="22"/>
          <w:lang w:val="it-IT"/>
        </w:rPr>
        <w:t>Ingressi</w:t>
      </w:r>
      <w:r w:rsidR="003900DE">
        <w:rPr>
          <w:rFonts w:asciiTheme="minorHAnsi" w:hAnsiTheme="minorHAnsi" w:cstheme="minorHAnsi"/>
          <w:sz w:val="22"/>
          <w:szCs w:val="22"/>
          <w:lang w:val="it-IT"/>
        </w:rPr>
        <w:t xml:space="preserve"> </w:t>
      </w:r>
      <w:r w:rsidRPr="004A4CF5">
        <w:rPr>
          <w:rFonts w:asciiTheme="minorHAnsi" w:hAnsiTheme="minorHAnsi" w:cstheme="minorHAnsi"/>
          <w:sz w:val="22"/>
          <w:szCs w:val="22"/>
          <w:lang w:val="it-IT"/>
        </w:rPr>
        <w:t xml:space="preserve"> </w:t>
      </w:r>
      <w:r w:rsidR="00720CBB">
        <w:rPr>
          <w:rFonts w:asciiTheme="minorHAnsi" w:hAnsiTheme="minorHAnsi" w:cstheme="minorHAnsi"/>
          <w:sz w:val="22"/>
          <w:szCs w:val="22"/>
          <w:lang w:val="it-IT"/>
        </w:rPr>
        <w:t>via</w:t>
      </w:r>
      <w:proofErr w:type="gramEnd"/>
      <w:r w:rsidR="00720CBB">
        <w:rPr>
          <w:rFonts w:asciiTheme="minorHAnsi" w:hAnsiTheme="minorHAnsi" w:cstheme="minorHAnsi"/>
          <w:sz w:val="22"/>
          <w:szCs w:val="22"/>
          <w:lang w:val="it-IT"/>
        </w:rPr>
        <w:t xml:space="preserve"> di </w:t>
      </w:r>
      <w:proofErr w:type="spellStart"/>
      <w:r w:rsidR="00720CBB">
        <w:rPr>
          <w:rFonts w:asciiTheme="minorHAnsi" w:hAnsiTheme="minorHAnsi" w:cstheme="minorHAnsi"/>
          <w:sz w:val="22"/>
          <w:szCs w:val="22"/>
          <w:lang w:val="it-IT"/>
        </w:rPr>
        <w:t>Galloro</w:t>
      </w:r>
      <w:proofErr w:type="spellEnd"/>
      <w:r w:rsidR="00720CBB">
        <w:rPr>
          <w:rFonts w:asciiTheme="minorHAnsi" w:hAnsiTheme="minorHAnsi" w:cstheme="minorHAnsi"/>
          <w:sz w:val="22"/>
          <w:szCs w:val="22"/>
          <w:lang w:val="it-IT"/>
        </w:rPr>
        <w:t xml:space="preserve"> </w:t>
      </w:r>
      <w:proofErr w:type="spellStart"/>
      <w:r w:rsidR="00720CBB">
        <w:rPr>
          <w:rFonts w:asciiTheme="minorHAnsi" w:hAnsiTheme="minorHAnsi" w:cstheme="minorHAnsi"/>
          <w:sz w:val="22"/>
          <w:szCs w:val="22"/>
          <w:lang w:val="it-IT"/>
        </w:rPr>
        <w:t>snc</w:t>
      </w:r>
      <w:proofErr w:type="spellEnd"/>
      <w:r w:rsidR="00720CBB">
        <w:rPr>
          <w:rFonts w:asciiTheme="minorHAnsi" w:hAnsiTheme="minorHAnsi" w:cstheme="minorHAnsi"/>
          <w:sz w:val="22"/>
          <w:szCs w:val="22"/>
          <w:lang w:val="it-IT"/>
        </w:rPr>
        <w:t>. Tutte le classi</w:t>
      </w:r>
    </w:p>
    <w:p w14:paraId="77D95D1D" w14:textId="77777777" w:rsidR="00962C19" w:rsidRPr="008D5FA6" w:rsidRDefault="00962C19" w:rsidP="00962C19">
      <w:pPr>
        <w:pStyle w:val="Paragrafoelenco"/>
        <w:shd w:val="clear" w:color="auto" w:fill="FFFFFF"/>
        <w:spacing w:before="0" w:after="240" w:line="276" w:lineRule="auto"/>
        <w:ind w:left="1560"/>
        <w:textAlignment w:val="baseline"/>
        <w:rPr>
          <w:lang w:val="it-IT"/>
        </w:rPr>
      </w:pPr>
    </w:p>
    <w:p w14:paraId="4C100AC8" w14:textId="77777777" w:rsidR="00D9603A" w:rsidRDefault="00D9603A">
      <w:pPr>
        <w:spacing w:before="0" w:after="0"/>
        <w:jc w:val="left"/>
        <w:rPr>
          <w:spacing w:val="15"/>
          <w:sz w:val="22"/>
          <w:szCs w:val="22"/>
          <w:lang w:val="it-IT"/>
        </w:rPr>
      </w:pPr>
      <w:bookmarkStart w:id="42" w:name="_Toc43738045"/>
      <w:r>
        <w:rPr>
          <w:caps/>
          <w:lang w:val="it-IT"/>
        </w:rPr>
        <w:br w:type="page"/>
      </w:r>
    </w:p>
    <w:p w14:paraId="276B9F76" w14:textId="73602FA0" w:rsidR="001651F9" w:rsidRPr="00635310" w:rsidRDefault="001651F9" w:rsidP="001651F9">
      <w:pPr>
        <w:pStyle w:val="Titolo2"/>
        <w:spacing w:after="240"/>
        <w:rPr>
          <w:lang w:val="it-IT"/>
        </w:rPr>
      </w:pPr>
      <w:r w:rsidRPr="00635310">
        <w:rPr>
          <w:caps w:val="0"/>
          <w:lang w:val="it-IT"/>
        </w:rPr>
        <w:lastRenderedPageBreak/>
        <w:t>M</w:t>
      </w:r>
      <w:r>
        <w:rPr>
          <w:caps w:val="0"/>
          <w:lang w:val="it-IT"/>
        </w:rPr>
        <w:t>ISURAZIONE DELLA TEMPERATURA</w:t>
      </w:r>
      <w:r w:rsidRPr="00635310">
        <w:rPr>
          <w:caps w:val="0"/>
          <w:lang w:val="it-IT"/>
        </w:rPr>
        <w:t>:</w:t>
      </w:r>
      <w:bookmarkEnd w:id="42"/>
    </w:p>
    <w:p w14:paraId="45558789" w14:textId="77777777" w:rsidR="00962C19" w:rsidRDefault="001651F9" w:rsidP="00A73AC7">
      <w:pPr>
        <w:shd w:val="clear" w:color="auto" w:fill="FFFFFF"/>
        <w:spacing w:before="0" w:after="0" w:line="360" w:lineRule="auto"/>
        <w:textAlignment w:val="baseline"/>
        <w:rPr>
          <w:rFonts w:asciiTheme="minorHAnsi" w:hAnsiTheme="minorHAnsi" w:cstheme="minorHAnsi"/>
          <w:sz w:val="22"/>
          <w:szCs w:val="22"/>
          <w:lang w:val="it-IT"/>
        </w:rPr>
      </w:pPr>
      <w:r w:rsidRPr="00A73AC7">
        <w:rPr>
          <w:rFonts w:asciiTheme="minorHAnsi" w:hAnsiTheme="minorHAnsi" w:cstheme="minorHAnsi"/>
          <w:sz w:val="22"/>
          <w:szCs w:val="22"/>
          <w:lang w:val="it-IT"/>
        </w:rPr>
        <w:t xml:space="preserve">Si ribadisce l’importanza che chiunque abbia sintomatologia respiratoria o temperatura corporea superiore a 37.5 °C dovrà restare a casa; </w:t>
      </w:r>
    </w:p>
    <w:p w14:paraId="2C828D9D" w14:textId="77777777" w:rsidR="00962C19" w:rsidRDefault="00962C19" w:rsidP="00A73AC7">
      <w:pPr>
        <w:shd w:val="clear" w:color="auto" w:fill="FFFFFF"/>
        <w:spacing w:before="0" w:after="0" w:line="360" w:lineRule="auto"/>
        <w:textAlignment w:val="baseline"/>
        <w:rPr>
          <w:rFonts w:asciiTheme="minorHAnsi" w:hAnsiTheme="minorHAnsi" w:cstheme="minorHAnsi"/>
          <w:sz w:val="22"/>
          <w:szCs w:val="22"/>
          <w:lang w:val="it-IT"/>
        </w:rPr>
      </w:pPr>
      <w:r>
        <w:rPr>
          <w:rFonts w:asciiTheme="minorHAnsi" w:hAnsiTheme="minorHAnsi" w:cstheme="minorHAnsi"/>
          <w:sz w:val="22"/>
          <w:szCs w:val="22"/>
          <w:lang w:val="it-IT"/>
        </w:rPr>
        <w:t>Al</w:t>
      </w:r>
      <w:r w:rsidR="001651F9" w:rsidRPr="00A73AC7">
        <w:rPr>
          <w:rFonts w:asciiTheme="minorHAnsi" w:hAnsiTheme="minorHAnsi" w:cstheme="minorHAnsi"/>
          <w:sz w:val="22"/>
          <w:szCs w:val="22"/>
          <w:lang w:val="it-IT"/>
        </w:rPr>
        <w:t>l’ingresso</w:t>
      </w:r>
      <w:r>
        <w:rPr>
          <w:rFonts w:asciiTheme="minorHAnsi" w:hAnsiTheme="minorHAnsi" w:cstheme="minorHAnsi"/>
          <w:sz w:val="22"/>
          <w:szCs w:val="22"/>
          <w:lang w:val="it-IT"/>
        </w:rPr>
        <w:t xml:space="preserve"> dei locali di pertinenza dell’asilo verrà rilevata la temperatura a tutti i bambini e gli adulti, personale compreso.</w:t>
      </w:r>
    </w:p>
    <w:p w14:paraId="39F73486" w14:textId="50A98FA7" w:rsidR="00A73AC7" w:rsidRDefault="00962C19" w:rsidP="00A73AC7">
      <w:pPr>
        <w:shd w:val="clear" w:color="auto" w:fill="FFFFFF"/>
        <w:spacing w:before="0" w:after="0" w:line="360" w:lineRule="auto"/>
        <w:textAlignment w:val="baseline"/>
        <w:rPr>
          <w:rFonts w:asciiTheme="minorHAnsi" w:hAnsiTheme="minorHAnsi" w:cstheme="minorHAnsi"/>
          <w:sz w:val="22"/>
          <w:szCs w:val="22"/>
          <w:lang w:val="it-IT"/>
        </w:rPr>
      </w:pPr>
      <w:r>
        <w:rPr>
          <w:rFonts w:asciiTheme="minorHAnsi" w:hAnsiTheme="minorHAnsi" w:cstheme="minorHAnsi"/>
          <w:sz w:val="22"/>
          <w:szCs w:val="22"/>
          <w:lang w:val="it-IT"/>
        </w:rPr>
        <w:t>Per gli alunni con età superiore ai 6 anni</w:t>
      </w:r>
      <w:r w:rsidR="001651F9" w:rsidRPr="00A73AC7">
        <w:rPr>
          <w:rFonts w:asciiTheme="minorHAnsi" w:hAnsiTheme="minorHAnsi" w:cstheme="minorHAnsi"/>
          <w:sz w:val="22"/>
          <w:szCs w:val="22"/>
          <w:lang w:val="it-IT"/>
        </w:rPr>
        <w:t xml:space="preserve"> </w:t>
      </w:r>
      <w:r w:rsidRPr="00A73AC7">
        <w:rPr>
          <w:rFonts w:asciiTheme="minorHAnsi" w:hAnsiTheme="minorHAnsi" w:cstheme="minorHAnsi"/>
          <w:sz w:val="22"/>
          <w:szCs w:val="22"/>
          <w:lang w:val="it-IT"/>
        </w:rPr>
        <w:t xml:space="preserve">la temperatura corporea </w:t>
      </w:r>
      <w:r w:rsidR="001651F9" w:rsidRPr="00A73AC7">
        <w:rPr>
          <w:rFonts w:asciiTheme="minorHAnsi" w:hAnsiTheme="minorHAnsi" w:cstheme="minorHAnsi"/>
          <w:sz w:val="22"/>
          <w:szCs w:val="22"/>
          <w:lang w:val="it-IT"/>
        </w:rPr>
        <w:t xml:space="preserve">potrà essere rilevata </w:t>
      </w:r>
      <w:r w:rsidR="00CA1DE0">
        <w:rPr>
          <w:rFonts w:asciiTheme="minorHAnsi" w:hAnsiTheme="minorHAnsi" w:cstheme="minorHAnsi"/>
          <w:sz w:val="22"/>
          <w:szCs w:val="22"/>
          <w:lang w:val="it-IT"/>
        </w:rPr>
        <w:t>a campione</w:t>
      </w:r>
      <w:r w:rsidR="001651F9" w:rsidRPr="00A73AC7">
        <w:rPr>
          <w:rFonts w:asciiTheme="minorHAnsi" w:hAnsiTheme="minorHAnsi" w:cstheme="minorHAnsi"/>
          <w:sz w:val="22"/>
          <w:szCs w:val="22"/>
          <w:lang w:val="it-IT"/>
        </w:rPr>
        <w:t>, impedendo l’accesso in caso di temperatura &gt;37.5 °C</w:t>
      </w:r>
      <w:r w:rsidR="00A73AC7">
        <w:rPr>
          <w:rFonts w:asciiTheme="minorHAnsi" w:hAnsiTheme="minorHAnsi" w:cstheme="minorHAnsi"/>
          <w:sz w:val="22"/>
          <w:szCs w:val="22"/>
          <w:lang w:val="it-IT"/>
        </w:rPr>
        <w:t>;</w:t>
      </w:r>
    </w:p>
    <w:p w14:paraId="6DDF204C" w14:textId="5A237033" w:rsidR="00EC0EB2" w:rsidRDefault="003569FD" w:rsidP="003569FD">
      <w:pPr>
        <w:pStyle w:val="Relazione-TestoNormale"/>
        <w:spacing w:line="360" w:lineRule="auto"/>
        <w:ind w:firstLine="0"/>
        <w:rPr>
          <w:rFonts w:asciiTheme="minorHAnsi" w:hAnsiTheme="minorHAnsi" w:cstheme="minorHAnsi"/>
        </w:rPr>
      </w:pPr>
      <w:r w:rsidRPr="00A0612B">
        <w:rPr>
          <w:rFonts w:asciiTheme="minorHAnsi" w:hAnsiTheme="minorHAnsi" w:cstheme="minorHAnsi"/>
        </w:rPr>
        <w:t xml:space="preserve">In caso di </w:t>
      </w:r>
      <w:r>
        <w:rPr>
          <w:rFonts w:asciiTheme="minorHAnsi" w:hAnsiTheme="minorHAnsi" w:cstheme="minorHAnsi"/>
        </w:rPr>
        <w:t>superamento del valore di 37,5°</w:t>
      </w:r>
      <w:r w:rsidRPr="00A0612B">
        <w:rPr>
          <w:rFonts w:asciiTheme="minorHAnsi" w:hAnsiTheme="minorHAnsi" w:cstheme="minorHAnsi"/>
        </w:rPr>
        <w:t xml:space="preserve">, verrà impedito l’accesso e il </w:t>
      </w:r>
      <w:r>
        <w:rPr>
          <w:rFonts w:asciiTheme="minorHAnsi" w:hAnsiTheme="minorHAnsi" w:cstheme="minorHAnsi"/>
        </w:rPr>
        <w:t>soggetto</w:t>
      </w:r>
      <w:r w:rsidRPr="00A0612B">
        <w:rPr>
          <w:rFonts w:asciiTheme="minorHAnsi" w:hAnsiTheme="minorHAnsi" w:cstheme="minorHAnsi"/>
        </w:rPr>
        <w:t xml:space="preserve"> dovrà tornare al suo domicilio e contattare il proprio medico</w:t>
      </w:r>
      <w:r w:rsidR="00962C19">
        <w:rPr>
          <w:rFonts w:asciiTheme="minorHAnsi" w:hAnsiTheme="minorHAnsi" w:cstheme="minorHAnsi"/>
        </w:rPr>
        <w:t xml:space="preserve"> che valuterà tramite </w:t>
      </w:r>
      <w:proofErr w:type="spellStart"/>
      <w:r w:rsidR="00962C19">
        <w:rPr>
          <w:rFonts w:asciiTheme="minorHAnsi" w:hAnsiTheme="minorHAnsi" w:cstheme="minorHAnsi"/>
        </w:rPr>
        <w:t>check</w:t>
      </w:r>
      <w:proofErr w:type="spellEnd"/>
      <w:r w:rsidR="00962C19">
        <w:rPr>
          <w:rFonts w:asciiTheme="minorHAnsi" w:hAnsiTheme="minorHAnsi" w:cstheme="minorHAnsi"/>
        </w:rPr>
        <w:t xml:space="preserve"> telefonico l’opportunità di comunicare al Dipartimento di Prevenzione la necessità di approfondire gli accertamenti</w:t>
      </w:r>
      <w:r w:rsidRPr="00A0612B">
        <w:rPr>
          <w:rFonts w:asciiTheme="minorHAnsi" w:hAnsiTheme="minorHAnsi" w:cstheme="minorHAnsi"/>
        </w:rPr>
        <w:t xml:space="preserve">. Verrà chiaramente indicato al lavoratore di non recarsi al pronto soccorso ma di andare a casa, ricontrollare la propria temperatura corporea e, in caso di positività, chiamare il proprio medico curante. Nel controllo della temperatura, si imporrà la distanza di un metro tra un </w:t>
      </w:r>
      <w:r w:rsidR="00A73AC7">
        <w:rPr>
          <w:rFonts w:asciiTheme="minorHAnsi" w:hAnsiTheme="minorHAnsi" w:cstheme="minorHAnsi"/>
        </w:rPr>
        <w:t>uno</w:t>
      </w:r>
      <w:r w:rsidRPr="00A0612B">
        <w:rPr>
          <w:rFonts w:asciiTheme="minorHAnsi" w:hAnsiTheme="minorHAnsi" w:cstheme="minorHAnsi"/>
        </w:rPr>
        <w:t xml:space="preserve"> e l’altro, in fila per entrare, e</w:t>
      </w:r>
      <w:r w:rsidR="00A73AC7">
        <w:rPr>
          <w:rFonts w:asciiTheme="minorHAnsi" w:hAnsiTheme="minorHAnsi" w:cstheme="minorHAnsi"/>
        </w:rPr>
        <w:t xml:space="preserve"> con</w:t>
      </w:r>
      <w:r w:rsidRPr="00A0612B">
        <w:rPr>
          <w:rFonts w:asciiTheme="minorHAnsi" w:hAnsiTheme="minorHAnsi" w:cstheme="minorHAnsi"/>
        </w:rPr>
        <w:t xml:space="preserve"> l’operatore incaricato della misurazione. </w:t>
      </w:r>
    </w:p>
    <w:p w14:paraId="1097392F" w14:textId="6AB13A37" w:rsidR="003569FD" w:rsidRDefault="003569FD" w:rsidP="003569FD">
      <w:pPr>
        <w:pStyle w:val="Relazione-TestoNormale"/>
        <w:spacing w:line="360" w:lineRule="auto"/>
        <w:ind w:firstLine="0"/>
        <w:rPr>
          <w:rFonts w:asciiTheme="minorHAnsi" w:hAnsiTheme="minorHAnsi" w:cstheme="minorHAnsi"/>
        </w:rPr>
      </w:pPr>
      <w:r w:rsidRPr="00A0612B">
        <w:rPr>
          <w:rFonts w:asciiTheme="minorHAnsi" w:hAnsiTheme="minorHAnsi" w:cstheme="minorHAnsi"/>
        </w:rPr>
        <w:t xml:space="preserve">Il risultato della misurazione non verrà </w:t>
      </w:r>
      <w:r>
        <w:rPr>
          <w:rFonts w:asciiTheme="minorHAnsi" w:hAnsiTheme="minorHAnsi" w:cstheme="minorHAnsi"/>
        </w:rPr>
        <w:t xml:space="preserve">registrato </w:t>
      </w:r>
      <w:r w:rsidR="00A305F0">
        <w:rPr>
          <w:rFonts w:asciiTheme="minorHAnsi" w:hAnsiTheme="minorHAnsi" w:cstheme="minorHAnsi"/>
        </w:rPr>
        <w:t>né</w:t>
      </w:r>
      <w:r>
        <w:rPr>
          <w:rFonts w:asciiTheme="minorHAnsi" w:hAnsiTheme="minorHAnsi" w:cstheme="minorHAnsi"/>
        </w:rPr>
        <w:t xml:space="preserve"> </w:t>
      </w:r>
      <w:r w:rsidRPr="00A0612B">
        <w:rPr>
          <w:rFonts w:asciiTheme="minorHAnsi" w:hAnsiTheme="minorHAnsi" w:cstheme="minorHAnsi"/>
        </w:rPr>
        <w:t xml:space="preserve">divulgato, se non al </w:t>
      </w:r>
      <w:r w:rsidR="00EC0EB2">
        <w:rPr>
          <w:rFonts w:asciiTheme="minorHAnsi" w:hAnsiTheme="minorHAnsi" w:cstheme="minorHAnsi"/>
        </w:rPr>
        <w:t>soggetto ed al genitore per i minorenni</w:t>
      </w:r>
    </w:p>
    <w:p w14:paraId="14796F5B" w14:textId="77777777" w:rsidR="003569FD" w:rsidRPr="00A164CE" w:rsidRDefault="003569FD" w:rsidP="003569FD">
      <w:pPr>
        <w:pStyle w:val="Relazione-TestoNormale"/>
        <w:spacing w:line="360" w:lineRule="auto"/>
        <w:ind w:left="567" w:firstLine="0"/>
        <w:rPr>
          <w:rFonts w:asciiTheme="minorHAnsi" w:hAnsiTheme="minorHAnsi" w:cstheme="minorHAnsi"/>
          <w:i/>
          <w:iCs/>
          <w:sz w:val="20"/>
          <w:szCs w:val="20"/>
        </w:rPr>
      </w:pPr>
      <w:r w:rsidRPr="00A164CE">
        <w:rPr>
          <w:rFonts w:asciiTheme="minorHAnsi" w:hAnsiTheme="minorHAnsi" w:cstheme="minorHAnsi"/>
          <w:i/>
          <w:iCs/>
          <w:sz w:val="20"/>
          <w:szCs w:val="20"/>
        </w:rPr>
        <w:t xml:space="preserve">Per effettuare il controllo della temperatura con termometro a infrarossi si deve: </w:t>
      </w:r>
    </w:p>
    <w:p w14:paraId="11B1C124" w14:textId="77777777" w:rsidR="003569FD" w:rsidRPr="00A164CE" w:rsidRDefault="003569FD" w:rsidP="003569FD">
      <w:pPr>
        <w:pStyle w:val="Relazione-TestoNormale"/>
        <w:spacing w:line="360" w:lineRule="auto"/>
        <w:ind w:left="567" w:firstLine="0"/>
        <w:rPr>
          <w:rFonts w:asciiTheme="minorHAnsi" w:hAnsiTheme="minorHAnsi" w:cstheme="minorHAnsi"/>
          <w:i/>
          <w:iCs/>
          <w:sz w:val="20"/>
          <w:szCs w:val="20"/>
        </w:rPr>
      </w:pPr>
      <w:r w:rsidRPr="00A164CE">
        <w:rPr>
          <w:rFonts w:asciiTheme="minorHAnsi" w:hAnsiTheme="minorHAnsi" w:cstheme="minorHAnsi"/>
          <w:i/>
          <w:iCs/>
          <w:sz w:val="20"/>
          <w:szCs w:val="20"/>
        </w:rPr>
        <w:t xml:space="preserve">1. Lasciare ambientare il dispositivo nel luogo di utilizzo (in genere sono sufficienti 15 minuti); </w:t>
      </w:r>
    </w:p>
    <w:p w14:paraId="6B4B35B4" w14:textId="77777777" w:rsidR="003569FD" w:rsidRPr="00A164CE" w:rsidRDefault="003569FD" w:rsidP="003569FD">
      <w:pPr>
        <w:pStyle w:val="Relazione-TestoNormale"/>
        <w:spacing w:line="360" w:lineRule="auto"/>
        <w:ind w:left="567" w:firstLine="0"/>
        <w:rPr>
          <w:rFonts w:asciiTheme="minorHAnsi" w:hAnsiTheme="minorHAnsi" w:cstheme="minorHAnsi"/>
          <w:i/>
          <w:iCs/>
          <w:sz w:val="20"/>
          <w:szCs w:val="20"/>
        </w:rPr>
      </w:pPr>
      <w:r w:rsidRPr="00A164CE">
        <w:rPr>
          <w:rFonts w:asciiTheme="minorHAnsi" w:hAnsiTheme="minorHAnsi" w:cstheme="minorHAnsi"/>
          <w:i/>
          <w:iCs/>
          <w:sz w:val="20"/>
          <w:szCs w:val="20"/>
        </w:rPr>
        <w:t>2. I termometri a infrarossi sono sensibili a campi magnetici e umidità, ed è indispensabile che siano allontanati da telefoni cellulari;</w:t>
      </w:r>
    </w:p>
    <w:p w14:paraId="3F581A00" w14:textId="77777777" w:rsidR="003569FD" w:rsidRPr="00A164CE" w:rsidRDefault="003569FD" w:rsidP="003569FD">
      <w:pPr>
        <w:pStyle w:val="Relazione-TestoNormale"/>
        <w:spacing w:line="360" w:lineRule="auto"/>
        <w:ind w:left="567" w:firstLine="0"/>
        <w:rPr>
          <w:rFonts w:asciiTheme="minorHAnsi" w:hAnsiTheme="minorHAnsi" w:cstheme="minorHAnsi"/>
          <w:i/>
          <w:iCs/>
          <w:sz w:val="20"/>
          <w:szCs w:val="20"/>
        </w:rPr>
      </w:pPr>
      <w:r w:rsidRPr="00A164CE">
        <w:rPr>
          <w:rFonts w:asciiTheme="minorHAnsi" w:hAnsiTheme="minorHAnsi" w:cstheme="minorHAnsi"/>
          <w:i/>
          <w:iCs/>
          <w:sz w:val="20"/>
          <w:szCs w:val="20"/>
        </w:rPr>
        <w:t xml:space="preserve">3. La persona controllata deve rimanere ferma per tutto il tempo necessario al rilievo della temperatura. </w:t>
      </w:r>
    </w:p>
    <w:p w14:paraId="31EA4326" w14:textId="77777777" w:rsidR="003569FD" w:rsidRPr="00A164CE" w:rsidRDefault="003569FD" w:rsidP="003569FD">
      <w:pPr>
        <w:pStyle w:val="Relazione-TestoNormale"/>
        <w:spacing w:line="360" w:lineRule="auto"/>
        <w:ind w:left="567" w:firstLine="0"/>
        <w:rPr>
          <w:rFonts w:asciiTheme="minorHAnsi" w:hAnsiTheme="minorHAnsi" w:cstheme="minorHAnsi"/>
          <w:i/>
          <w:iCs/>
          <w:sz w:val="20"/>
          <w:szCs w:val="20"/>
        </w:rPr>
      </w:pPr>
      <w:r w:rsidRPr="00A164CE">
        <w:rPr>
          <w:rFonts w:asciiTheme="minorHAnsi" w:hAnsiTheme="minorHAnsi" w:cstheme="minorHAnsi"/>
          <w:i/>
          <w:iCs/>
          <w:sz w:val="20"/>
          <w:szCs w:val="20"/>
        </w:rPr>
        <w:t xml:space="preserve">4. Dopo essersi sottoposto alla misurazione della temperatura corporea, il personale all’ingresso in </w:t>
      </w:r>
      <w:r>
        <w:rPr>
          <w:rFonts w:asciiTheme="minorHAnsi" w:hAnsiTheme="minorHAnsi" w:cstheme="minorHAnsi"/>
          <w:i/>
          <w:iCs/>
          <w:sz w:val="20"/>
          <w:szCs w:val="20"/>
        </w:rPr>
        <w:t xml:space="preserve">Istituto </w:t>
      </w:r>
      <w:r w:rsidRPr="00A164CE">
        <w:rPr>
          <w:rFonts w:asciiTheme="minorHAnsi" w:hAnsiTheme="minorHAnsi" w:cstheme="minorHAnsi"/>
          <w:i/>
          <w:iCs/>
          <w:sz w:val="20"/>
          <w:szCs w:val="20"/>
        </w:rPr>
        <w:t xml:space="preserve">dovrà procedere alla disinfezione delle mani con gel idroalcolici con concentrazione di alcol di almeno il 60%. </w:t>
      </w:r>
    </w:p>
    <w:p w14:paraId="1ABBF806" w14:textId="77777777" w:rsidR="00A305F0" w:rsidRDefault="00A305F0" w:rsidP="00A305F0">
      <w:pPr>
        <w:pStyle w:val="Relazione-TestoNormale"/>
        <w:spacing w:line="360" w:lineRule="auto"/>
        <w:ind w:firstLine="0"/>
        <w:rPr>
          <w:rFonts w:asciiTheme="minorHAnsi" w:hAnsiTheme="minorHAnsi" w:cstheme="minorHAnsi"/>
          <w:b/>
          <w:bCs/>
          <w:u w:val="single"/>
        </w:rPr>
      </w:pPr>
    </w:p>
    <w:p w14:paraId="5148D85D" w14:textId="0539F015" w:rsidR="003569FD" w:rsidRPr="00EC0EB2" w:rsidRDefault="003569FD" w:rsidP="00A305F0">
      <w:pPr>
        <w:pStyle w:val="Relazione-TestoNormale"/>
        <w:spacing w:line="360" w:lineRule="auto"/>
        <w:ind w:firstLine="0"/>
        <w:rPr>
          <w:rFonts w:asciiTheme="minorHAnsi" w:hAnsiTheme="minorHAnsi" w:cstheme="minorHAnsi"/>
        </w:rPr>
      </w:pPr>
      <w:r w:rsidRPr="002E10A7">
        <w:rPr>
          <w:rFonts w:asciiTheme="minorHAnsi" w:hAnsiTheme="minorHAnsi" w:cstheme="minorHAnsi"/>
          <w:b/>
          <w:bCs/>
          <w:u w:val="single"/>
        </w:rPr>
        <w:t xml:space="preserve">Obbligo di igienizzare le mani </w:t>
      </w:r>
      <w:r>
        <w:rPr>
          <w:rFonts w:asciiTheme="minorHAnsi" w:hAnsiTheme="minorHAnsi" w:cstheme="minorHAnsi"/>
          <w:b/>
          <w:bCs/>
          <w:u w:val="single"/>
        </w:rPr>
        <w:t>immediatamente dopo l’ingresso</w:t>
      </w:r>
      <w:r w:rsidRPr="002E10A7">
        <w:rPr>
          <w:rFonts w:asciiTheme="minorHAnsi" w:hAnsiTheme="minorHAnsi" w:cstheme="minorHAnsi"/>
          <w:b/>
          <w:bCs/>
          <w:u w:val="single"/>
        </w:rPr>
        <w:t xml:space="preserve"> e </w:t>
      </w:r>
      <w:r>
        <w:rPr>
          <w:rFonts w:asciiTheme="minorHAnsi" w:hAnsiTheme="minorHAnsi" w:cstheme="minorHAnsi"/>
          <w:b/>
          <w:bCs/>
          <w:u w:val="single"/>
        </w:rPr>
        <w:t xml:space="preserve">subito prima </w:t>
      </w:r>
      <w:r w:rsidRPr="002E10A7">
        <w:rPr>
          <w:rFonts w:asciiTheme="minorHAnsi" w:hAnsiTheme="minorHAnsi" w:cstheme="minorHAnsi"/>
          <w:b/>
          <w:bCs/>
          <w:u w:val="single"/>
        </w:rPr>
        <w:t>usci</w:t>
      </w:r>
      <w:r>
        <w:rPr>
          <w:rFonts w:asciiTheme="minorHAnsi" w:hAnsiTheme="minorHAnsi" w:cstheme="minorHAnsi"/>
          <w:b/>
          <w:bCs/>
          <w:u w:val="single"/>
        </w:rPr>
        <w:t>re dall’istituto</w:t>
      </w:r>
    </w:p>
    <w:p w14:paraId="1D6E84BE" w14:textId="33E73CF9" w:rsidR="00EC0EB2" w:rsidRDefault="00EC0EB2" w:rsidP="00EC0EB2">
      <w:pPr>
        <w:pStyle w:val="Relazione-TestoNormale"/>
        <w:spacing w:line="360" w:lineRule="auto"/>
        <w:rPr>
          <w:rFonts w:asciiTheme="minorHAnsi" w:hAnsiTheme="minorHAnsi" w:cstheme="minorHAnsi"/>
          <w:b/>
          <w:bCs/>
          <w:u w:val="single"/>
        </w:rPr>
      </w:pPr>
    </w:p>
    <w:p w14:paraId="491AEF07" w14:textId="1A3206B0" w:rsidR="00EC0EB2" w:rsidRDefault="00EC0EB2">
      <w:pPr>
        <w:spacing w:before="0" w:after="0"/>
        <w:jc w:val="left"/>
        <w:rPr>
          <w:rFonts w:asciiTheme="minorHAnsi" w:hAnsiTheme="minorHAnsi" w:cstheme="minorHAnsi"/>
          <w:b/>
          <w:bCs/>
          <w:snapToGrid w:val="0"/>
          <w:sz w:val="22"/>
          <w:szCs w:val="22"/>
          <w:u w:val="single"/>
          <w:lang w:val="it-IT" w:eastAsia="it-IT" w:bidi="ar-SA"/>
        </w:rPr>
      </w:pPr>
      <w:r w:rsidRPr="000635F4">
        <w:rPr>
          <w:rFonts w:asciiTheme="minorHAnsi" w:hAnsiTheme="minorHAnsi" w:cstheme="minorHAnsi"/>
          <w:b/>
          <w:bCs/>
          <w:u w:val="single"/>
          <w:lang w:val="it-IT"/>
        </w:rPr>
        <w:br w:type="page"/>
      </w:r>
    </w:p>
    <w:p w14:paraId="2727BA6A" w14:textId="77777777" w:rsidR="00EC0EB2" w:rsidRPr="00635310" w:rsidRDefault="00EC0EB2" w:rsidP="00EC0EB2">
      <w:pPr>
        <w:pStyle w:val="Titolo2"/>
        <w:spacing w:after="240"/>
        <w:rPr>
          <w:lang w:val="it-IT"/>
        </w:rPr>
      </w:pPr>
      <w:bookmarkStart w:id="43" w:name="_Toc40948000"/>
      <w:bookmarkStart w:id="44" w:name="_Toc43738046"/>
      <w:r w:rsidRPr="00635310">
        <w:rPr>
          <w:caps w:val="0"/>
          <w:lang w:val="it-IT"/>
        </w:rPr>
        <w:lastRenderedPageBreak/>
        <w:t>MODALITÀ DI INGRESSO</w:t>
      </w:r>
      <w:r>
        <w:rPr>
          <w:caps w:val="0"/>
          <w:lang w:val="it-IT"/>
        </w:rPr>
        <w:t xml:space="preserve"> DEI GENITORI E DEI VISITATORI ESTERNI FUORI DALLE OPERAZIONI DI INGRESSO E USCITA DEGLI ALUNNI</w:t>
      </w:r>
      <w:bookmarkEnd w:id="43"/>
      <w:bookmarkEnd w:id="44"/>
    </w:p>
    <w:p w14:paraId="3A274090" w14:textId="419F5301" w:rsidR="00EC0EB2" w:rsidRPr="001A53B3" w:rsidRDefault="00EC0EB2" w:rsidP="0038062F">
      <w:pPr>
        <w:pStyle w:val="Paragrafoelenco"/>
        <w:widowControl w:val="0"/>
        <w:numPr>
          <w:ilvl w:val="0"/>
          <w:numId w:val="4"/>
        </w:numPr>
        <w:autoSpaceDE w:val="0"/>
        <w:autoSpaceDN w:val="0"/>
        <w:spacing w:before="0" w:after="0" w:line="360" w:lineRule="auto"/>
        <w:ind w:left="426"/>
        <w:contextualSpacing w:val="0"/>
        <w:rPr>
          <w:rFonts w:asciiTheme="minorHAnsi" w:hAnsiTheme="minorHAnsi" w:cstheme="minorHAnsi"/>
          <w:sz w:val="22"/>
          <w:szCs w:val="22"/>
          <w:lang w:val="it-IT"/>
        </w:rPr>
      </w:pPr>
      <w:r w:rsidRPr="001A53B3">
        <w:rPr>
          <w:rFonts w:asciiTheme="minorHAnsi" w:hAnsiTheme="minorHAnsi" w:cstheme="minorHAnsi"/>
          <w:sz w:val="22"/>
          <w:szCs w:val="22"/>
          <w:lang w:val="it-IT"/>
        </w:rPr>
        <w:t xml:space="preserve">Raccomandare ai </w:t>
      </w:r>
      <w:r>
        <w:rPr>
          <w:rFonts w:asciiTheme="minorHAnsi" w:hAnsiTheme="minorHAnsi" w:cstheme="minorHAnsi"/>
          <w:sz w:val="22"/>
          <w:szCs w:val="22"/>
          <w:lang w:val="it-IT"/>
        </w:rPr>
        <w:t>genitori</w:t>
      </w:r>
      <w:r w:rsidRPr="001A53B3">
        <w:rPr>
          <w:rFonts w:asciiTheme="minorHAnsi" w:hAnsiTheme="minorHAnsi" w:cstheme="minorHAnsi"/>
          <w:sz w:val="22"/>
          <w:szCs w:val="22"/>
          <w:lang w:val="it-IT"/>
        </w:rPr>
        <w:t xml:space="preserve"> </w:t>
      </w:r>
      <w:r>
        <w:rPr>
          <w:rFonts w:asciiTheme="minorHAnsi" w:hAnsiTheme="minorHAnsi" w:cstheme="minorHAnsi"/>
          <w:sz w:val="22"/>
          <w:szCs w:val="22"/>
          <w:lang w:val="it-IT"/>
        </w:rPr>
        <w:t>di prediligere</w:t>
      </w:r>
      <w:r w:rsidR="00A305F0">
        <w:rPr>
          <w:rFonts w:asciiTheme="minorHAnsi" w:hAnsiTheme="minorHAnsi" w:cstheme="minorHAnsi"/>
          <w:sz w:val="22"/>
          <w:szCs w:val="22"/>
          <w:lang w:val="it-IT"/>
        </w:rPr>
        <w:t>,</w:t>
      </w:r>
      <w:r>
        <w:rPr>
          <w:rFonts w:asciiTheme="minorHAnsi" w:hAnsiTheme="minorHAnsi" w:cstheme="minorHAnsi"/>
          <w:sz w:val="22"/>
          <w:szCs w:val="22"/>
          <w:lang w:val="it-IT"/>
        </w:rPr>
        <w:t xml:space="preserve"> quando possibile</w:t>
      </w:r>
      <w:r w:rsidR="00A305F0">
        <w:rPr>
          <w:rFonts w:asciiTheme="minorHAnsi" w:hAnsiTheme="minorHAnsi" w:cstheme="minorHAnsi"/>
          <w:sz w:val="22"/>
          <w:szCs w:val="22"/>
          <w:lang w:val="it-IT"/>
        </w:rPr>
        <w:t>,</w:t>
      </w:r>
      <w:r>
        <w:rPr>
          <w:rFonts w:asciiTheme="minorHAnsi" w:hAnsiTheme="minorHAnsi" w:cstheme="minorHAnsi"/>
          <w:sz w:val="22"/>
          <w:szCs w:val="22"/>
          <w:lang w:val="it-IT"/>
        </w:rPr>
        <w:t xml:space="preserve"> contatti a distanza ad esempio per mail o</w:t>
      </w:r>
      <w:r w:rsidRPr="001A53B3">
        <w:rPr>
          <w:rFonts w:asciiTheme="minorHAnsi" w:hAnsiTheme="minorHAnsi" w:cstheme="minorHAnsi"/>
          <w:sz w:val="22"/>
          <w:szCs w:val="22"/>
          <w:lang w:val="it-IT"/>
        </w:rPr>
        <w:t xml:space="preserve"> telefon</w:t>
      </w:r>
      <w:r>
        <w:rPr>
          <w:rFonts w:asciiTheme="minorHAnsi" w:hAnsiTheme="minorHAnsi" w:cstheme="minorHAnsi"/>
          <w:sz w:val="22"/>
          <w:szCs w:val="22"/>
          <w:lang w:val="it-IT"/>
        </w:rPr>
        <w:t>o</w:t>
      </w:r>
      <w:r w:rsidRPr="001A53B3">
        <w:rPr>
          <w:rFonts w:asciiTheme="minorHAnsi" w:hAnsiTheme="minorHAnsi" w:cstheme="minorHAnsi"/>
          <w:sz w:val="22"/>
          <w:szCs w:val="22"/>
          <w:lang w:val="it-IT"/>
        </w:rPr>
        <w:t xml:space="preserve">, in modo da </w:t>
      </w:r>
      <w:r>
        <w:rPr>
          <w:rFonts w:asciiTheme="minorHAnsi" w:hAnsiTheme="minorHAnsi" w:cstheme="minorHAnsi"/>
          <w:sz w:val="22"/>
          <w:szCs w:val="22"/>
          <w:lang w:val="it-IT"/>
        </w:rPr>
        <w:t>ridurre il tempo di permanenza in presenza ed</w:t>
      </w:r>
      <w:r w:rsidRPr="001A53B3">
        <w:rPr>
          <w:rFonts w:asciiTheme="minorHAnsi" w:hAnsiTheme="minorHAnsi" w:cstheme="minorHAnsi"/>
          <w:sz w:val="22"/>
          <w:szCs w:val="22"/>
          <w:lang w:val="it-IT"/>
        </w:rPr>
        <w:t xml:space="preserve"> allo scopo di evitare assembramenti all'esterno, dove in ogni caso i </w:t>
      </w:r>
      <w:r>
        <w:rPr>
          <w:rFonts w:asciiTheme="minorHAnsi" w:hAnsiTheme="minorHAnsi" w:cstheme="minorHAnsi"/>
          <w:sz w:val="22"/>
          <w:szCs w:val="22"/>
          <w:lang w:val="it-IT"/>
        </w:rPr>
        <w:t>genitori</w:t>
      </w:r>
      <w:r w:rsidRPr="001A53B3">
        <w:rPr>
          <w:rFonts w:asciiTheme="minorHAnsi" w:hAnsiTheme="minorHAnsi" w:cstheme="minorHAnsi"/>
          <w:sz w:val="22"/>
          <w:szCs w:val="22"/>
          <w:lang w:val="it-IT"/>
        </w:rPr>
        <w:t xml:space="preserve"> dovranno rispettare il distanziamento interpersonale di almeno un metro;</w:t>
      </w:r>
    </w:p>
    <w:p w14:paraId="0EE495CE" w14:textId="558F4A40" w:rsidR="00EC0EB2" w:rsidRDefault="00EC0EB2" w:rsidP="0038062F">
      <w:pPr>
        <w:pStyle w:val="Relazione-TestoNormale"/>
        <w:numPr>
          <w:ilvl w:val="0"/>
          <w:numId w:val="4"/>
        </w:numPr>
        <w:spacing w:line="360" w:lineRule="auto"/>
        <w:ind w:left="426"/>
        <w:rPr>
          <w:rFonts w:asciiTheme="minorHAnsi" w:hAnsiTheme="minorHAnsi" w:cstheme="minorHAnsi"/>
          <w:b/>
          <w:bCs/>
          <w:u w:val="single"/>
        </w:rPr>
      </w:pPr>
      <w:r>
        <w:rPr>
          <w:rFonts w:asciiTheme="minorHAnsi" w:hAnsiTheme="minorHAnsi" w:cstheme="minorHAnsi"/>
        </w:rPr>
        <w:t>Indicare che si riceve</w:t>
      </w:r>
      <w:r w:rsidRPr="00C47F14">
        <w:rPr>
          <w:rFonts w:asciiTheme="minorHAnsi" w:hAnsiTheme="minorHAnsi" w:cstheme="minorHAnsi"/>
          <w:b/>
          <w:bCs/>
          <w:u w:val="single"/>
        </w:rPr>
        <w:t xml:space="preserve"> solo su appuntamento</w:t>
      </w:r>
      <w:r>
        <w:rPr>
          <w:rFonts w:asciiTheme="minorHAnsi" w:hAnsiTheme="minorHAnsi" w:cstheme="minorHAnsi"/>
          <w:b/>
          <w:bCs/>
          <w:u w:val="single"/>
        </w:rPr>
        <w:t>.</w:t>
      </w:r>
    </w:p>
    <w:p w14:paraId="7253A9DE" w14:textId="77777777" w:rsidR="00EC0EB2" w:rsidRDefault="00EC0EB2" w:rsidP="0038062F">
      <w:pPr>
        <w:pStyle w:val="Paragrafoelenco"/>
        <w:widowControl w:val="0"/>
        <w:numPr>
          <w:ilvl w:val="0"/>
          <w:numId w:val="4"/>
        </w:numPr>
        <w:autoSpaceDE w:val="0"/>
        <w:autoSpaceDN w:val="0"/>
        <w:spacing w:before="0" w:after="0" w:line="360" w:lineRule="auto"/>
        <w:ind w:left="426"/>
        <w:contextualSpacing w:val="0"/>
        <w:rPr>
          <w:rFonts w:asciiTheme="minorHAnsi" w:hAnsiTheme="minorHAnsi" w:cstheme="minorHAnsi"/>
          <w:sz w:val="22"/>
          <w:szCs w:val="22"/>
          <w:lang w:val="it-IT"/>
        </w:rPr>
      </w:pPr>
      <w:r w:rsidRPr="001A53B3">
        <w:rPr>
          <w:rFonts w:asciiTheme="minorHAnsi" w:hAnsiTheme="minorHAnsi" w:cstheme="minorHAnsi"/>
          <w:sz w:val="22"/>
          <w:szCs w:val="22"/>
          <w:lang w:val="it-IT"/>
        </w:rPr>
        <w:t xml:space="preserve">I </w:t>
      </w:r>
      <w:r>
        <w:rPr>
          <w:rFonts w:asciiTheme="minorHAnsi" w:hAnsiTheme="minorHAnsi" w:cstheme="minorHAnsi"/>
          <w:b/>
          <w:bCs/>
          <w:sz w:val="22"/>
          <w:szCs w:val="22"/>
          <w:u w:val="single"/>
          <w:lang w:val="it-IT"/>
        </w:rPr>
        <w:t>genitori</w:t>
      </w:r>
      <w:r w:rsidRPr="001A53B3">
        <w:rPr>
          <w:rFonts w:asciiTheme="minorHAnsi" w:hAnsiTheme="minorHAnsi" w:cstheme="minorHAnsi"/>
          <w:b/>
          <w:bCs/>
          <w:sz w:val="22"/>
          <w:szCs w:val="22"/>
          <w:u w:val="single"/>
          <w:lang w:val="it-IT"/>
        </w:rPr>
        <w:t xml:space="preserve"> entrano uno alla volta</w:t>
      </w:r>
      <w:r w:rsidRPr="001A53B3">
        <w:rPr>
          <w:rFonts w:asciiTheme="minorHAnsi" w:hAnsiTheme="minorHAnsi" w:cstheme="minorHAnsi"/>
          <w:sz w:val="22"/>
          <w:szCs w:val="22"/>
          <w:lang w:val="it-IT"/>
        </w:rPr>
        <w:t xml:space="preserve"> </w:t>
      </w:r>
    </w:p>
    <w:p w14:paraId="0EA8A608" w14:textId="4B407C67" w:rsidR="00EC0EB2" w:rsidRPr="00F91CF9" w:rsidRDefault="00EC0EB2" w:rsidP="0038062F">
      <w:pPr>
        <w:pStyle w:val="Paragrafoelenco"/>
        <w:widowControl w:val="0"/>
        <w:numPr>
          <w:ilvl w:val="0"/>
          <w:numId w:val="4"/>
        </w:numPr>
        <w:autoSpaceDE w:val="0"/>
        <w:autoSpaceDN w:val="0"/>
        <w:spacing w:before="0" w:after="0" w:line="360" w:lineRule="auto"/>
        <w:ind w:left="426"/>
        <w:contextualSpacing w:val="0"/>
        <w:rPr>
          <w:rFonts w:asciiTheme="minorHAnsi" w:hAnsiTheme="minorHAnsi" w:cstheme="minorHAnsi"/>
          <w:sz w:val="22"/>
          <w:szCs w:val="22"/>
          <w:lang w:val="it-IT"/>
        </w:rPr>
      </w:pPr>
      <w:r>
        <w:rPr>
          <w:rFonts w:asciiTheme="minorHAnsi" w:hAnsiTheme="minorHAnsi" w:cstheme="minorHAnsi"/>
          <w:sz w:val="22"/>
          <w:szCs w:val="22"/>
          <w:lang w:val="it-IT"/>
        </w:rPr>
        <w:t xml:space="preserve">I genitori </w:t>
      </w:r>
      <w:r w:rsidRPr="001A53B3">
        <w:rPr>
          <w:rFonts w:asciiTheme="minorHAnsi" w:hAnsiTheme="minorHAnsi" w:cstheme="minorHAnsi"/>
          <w:sz w:val="22"/>
          <w:szCs w:val="22"/>
          <w:lang w:val="it-IT"/>
        </w:rPr>
        <w:t xml:space="preserve">devono permanere all’interno dei locali per il tempo strettamente necessario </w:t>
      </w:r>
      <w:r>
        <w:rPr>
          <w:rFonts w:asciiTheme="minorHAnsi" w:hAnsiTheme="minorHAnsi" w:cstheme="minorHAnsi"/>
          <w:sz w:val="22"/>
          <w:szCs w:val="22"/>
          <w:lang w:val="it-IT"/>
        </w:rPr>
        <w:t xml:space="preserve">e </w:t>
      </w:r>
      <w:r w:rsidRPr="001A53B3">
        <w:rPr>
          <w:rFonts w:asciiTheme="minorHAnsi" w:hAnsiTheme="minorHAnsi" w:cstheme="minorHAnsi"/>
          <w:b/>
          <w:bCs/>
          <w:sz w:val="22"/>
          <w:szCs w:val="22"/>
          <w:u w:val="single"/>
          <w:lang w:val="it-IT"/>
        </w:rPr>
        <w:t xml:space="preserve">sono obbligati a indossare </w:t>
      </w:r>
      <w:r w:rsidR="00BF218A">
        <w:rPr>
          <w:rFonts w:asciiTheme="minorHAnsi" w:hAnsiTheme="minorHAnsi" w:cstheme="minorHAnsi"/>
          <w:b/>
          <w:bCs/>
          <w:sz w:val="22"/>
          <w:szCs w:val="22"/>
          <w:u w:val="single"/>
          <w:lang w:val="it-IT"/>
        </w:rPr>
        <w:t>per tutta</w:t>
      </w:r>
      <w:r>
        <w:rPr>
          <w:rFonts w:asciiTheme="minorHAnsi" w:hAnsiTheme="minorHAnsi" w:cstheme="minorHAnsi"/>
          <w:b/>
          <w:bCs/>
          <w:sz w:val="22"/>
          <w:szCs w:val="22"/>
          <w:u w:val="single"/>
          <w:lang w:val="it-IT"/>
        </w:rPr>
        <w:t xml:space="preserve"> la permanenza all’interno dell’Istituto </w:t>
      </w:r>
      <w:r w:rsidRPr="001A53B3">
        <w:rPr>
          <w:rFonts w:asciiTheme="minorHAnsi" w:hAnsiTheme="minorHAnsi" w:cstheme="minorHAnsi"/>
          <w:b/>
          <w:bCs/>
          <w:sz w:val="22"/>
          <w:szCs w:val="22"/>
          <w:u w:val="single"/>
          <w:lang w:val="it-IT"/>
        </w:rPr>
        <w:t>dispositivi di protezione delle vie respiratorie;</w:t>
      </w:r>
    </w:p>
    <w:p w14:paraId="6146C29D" w14:textId="1C944167" w:rsidR="00EC0EB2" w:rsidRPr="001A53B3" w:rsidRDefault="00EC0EB2" w:rsidP="0038062F">
      <w:pPr>
        <w:pStyle w:val="Paragrafoelenco"/>
        <w:widowControl w:val="0"/>
        <w:numPr>
          <w:ilvl w:val="0"/>
          <w:numId w:val="4"/>
        </w:numPr>
        <w:autoSpaceDE w:val="0"/>
        <w:autoSpaceDN w:val="0"/>
        <w:spacing w:before="0" w:after="0" w:line="360" w:lineRule="auto"/>
        <w:ind w:left="426"/>
        <w:contextualSpacing w:val="0"/>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I lavoratori della segreteria</w:t>
      </w:r>
      <w:r w:rsidRPr="001A53B3">
        <w:rPr>
          <w:rFonts w:asciiTheme="minorHAnsi" w:hAnsiTheme="minorHAnsi" w:cstheme="minorHAnsi"/>
          <w:b/>
          <w:bCs/>
          <w:sz w:val="22"/>
          <w:szCs w:val="22"/>
          <w:u w:val="single"/>
          <w:lang w:val="it-IT"/>
        </w:rPr>
        <w:t xml:space="preserve"> devono indossare mascherina per tutto il tempo di permanenza nei locali</w:t>
      </w:r>
      <w:r w:rsidRPr="001A53B3">
        <w:rPr>
          <w:rFonts w:asciiTheme="minorHAnsi" w:hAnsiTheme="minorHAnsi" w:cstheme="minorHAnsi"/>
          <w:sz w:val="22"/>
          <w:szCs w:val="22"/>
          <w:lang w:val="it-IT"/>
        </w:rPr>
        <w:t xml:space="preserve"> e mantenere, ove possibile, un distanziamento interpersonale di almeno un metro. Devono, altresì, </w:t>
      </w:r>
      <w:r w:rsidRPr="001A53B3">
        <w:rPr>
          <w:rFonts w:asciiTheme="minorHAnsi" w:hAnsiTheme="minorHAnsi" w:cstheme="minorHAnsi"/>
          <w:b/>
          <w:bCs/>
          <w:sz w:val="22"/>
          <w:szCs w:val="22"/>
          <w:u w:val="single"/>
          <w:lang w:val="it-IT"/>
        </w:rPr>
        <w:t xml:space="preserve">adottare tutte le precauzioni igieniche, </w:t>
      </w:r>
      <w:r w:rsidRPr="001A53B3">
        <w:rPr>
          <w:rFonts w:asciiTheme="minorHAnsi" w:hAnsiTheme="minorHAnsi" w:cstheme="minorHAnsi"/>
          <w:sz w:val="22"/>
          <w:szCs w:val="22"/>
          <w:lang w:val="it-IT"/>
        </w:rPr>
        <w:t>in particolare per le mani, per le quali è raccomandato un lavaggio frequente con acqua e sapone o altri prodotti igienizzanti;</w:t>
      </w:r>
    </w:p>
    <w:p w14:paraId="3C10FFF2" w14:textId="0D82D378" w:rsidR="004A1095" w:rsidRPr="004A1095" w:rsidRDefault="00EC0EB2" w:rsidP="004A1095">
      <w:pPr>
        <w:pStyle w:val="Paragrafoelenco"/>
        <w:widowControl w:val="0"/>
        <w:numPr>
          <w:ilvl w:val="0"/>
          <w:numId w:val="7"/>
        </w:numPr>
        <w:autoSpaceDE w:val="0"/>
        <w:autoSpaceDN w:val="0"/>
        <w:spacing w:before="0" w:after="0" w:line="360" w:lineRule="auto"/>
        <w:ind w:left="324" w:hanging="284"/>
        <w:contextualSpacing w:val="0"/>
        <w:rPr>
          <w:rFonts w:asciiTheme="minorHAnsi" w:hAnsiTheme="minorHAnsi" w:cstheme="minorHAnsi"/>
          <w:sz w:val="22"/>
          <w:szCs w:val="22"/>
          <w:lang w:val="it-IT"/>
        </w:rPr>
      </w:pPr>
      <w:r w:rsidRPr="001A53B3">
        <w:rPr>
          <w:rFonts w:asciiTheme="minorHAnsi" w:hAnsiTheme="minorHAnsi" w:cstheme="minorHAnsi"/>
          <w:sz w:val="22"/>
          <w:szCs w:val="22"/>
          <w:u w:val="single"/>
          <w:lang w:val="it-IT"/>
        </w:rPr>
        <w:t>Favorire sistemi di pagamento elettronici;</w:t>
      </w:r>
    </w:p>
    <w:p w14:paraId="3A988799" w14:textId="77777777" w:rsidR="00EC0EB2" w:rsidRPr="001A53B3" w:rsidRDefault="00EC0EB2" w:rsidP="0038062F">
      <w:pPr>
        <w:pStyle w:val="Relazione-TestoNormale"/>
        <w:numPr>
          <w:ilvl w:val="1"/>
          <w:numId w:val="4"/>
        </w:numPr>
        <w:spacing w:line="360" w:lineRule="auto"/>
        <w:ind w:left="731"/>
        <w:rPr>
          <w:rFonts w:asciiTheme="minorHAnsi" w:hAnsiTheme="minorHAnsi" w:cstheme="minorHAnsi"/>
        </w:rPr>
      </w:pPr>
      <w:r w:rsidRPr="001A53B3">
        <w:rPr>
          <w:rFonts w:asciiTheme="minorHAnsi" w:hAnsiTheme="minorHAnsi" w:cstheme="minorHAnsi"/>
        </w:rPr>
        <w:t>Se il pagamento viene effettuato con POS portatile, l’operatore provvede a</w:t>
      </w:r>
      <w:r w:rsidRPr="001A53B3">
        <w:rPr>
          <w:rFonts w:asciiTheme="minorHAnsi" w:hAnsiTheme="minorHAnsi" w:cstheme="minorHAnsi"/>
          <w:u w:val="single"/>
        </w:rPr>
        <w:t>lla disinfezione delle mani e del POS al termine dell’operazione</w:t>
      </w:r>
      <w:r w:rsidRPr="001A53B3">
        <w:rPr>
          <w:rFonts w:asciiTheme="minorHAnsi" w:hAnsiTheme="minorHAnsi" w:cstheme="minorHAnsi"/>
        </w:rPr>
        <w:t xml:space="preserve">. </w:t>
      </w:r>
    </w:p>
    <w:p w14:paraId="0896CB88" w14:textId="7691E212" w:rsidR="00EC0EB2" w:rsidRDefault="00EC0EB2" w:rsidP="0038062F">
      <w:pPr>
        <w:pStyle w:val="Relazione-TestoNormale"/>
        <w:numPr>
          <w:ilvl w:val="1"/>
          <w:numId w:val="4"/>
        </w:numPr>
        <w:spacing w:line="360" w:lineRule="auto"/>
        <w:ind w:left="731"/>
        <w:rPr>
          <w:rFonts w:asciiTheme="minorHAnsi" w:hAnsiTheme="minorHAnsi" w:cstheme="minorHAnsi"/>
        </w:rPr>
      </w:pPr>
      <w:r w:rsidRPr="001A53B3">
        <w:rPr>
          <w:rFonts w:asciiTheme="minorHAnsi" w:hAnsiTheme="minorHAnsi" w:cstheme="minorHAnsi"/>
        </w:rPr>
        <w:t xml:space="preserve">Se </w:t>
      </w:r>
      <w:r w:rsidRPr="001A53B3">
        <w:rPr>
          <w:rFonts w:asciiTheme="minorHAnsi" w:hAnsiTheme="minorHAnsi" w:cstheme="minorHAnsi"/>
          <w:u w:val="single"/>
        </w:rPr>
        <w:t>il pagamento avviene tramite contanti</w:t>
      </w:r>
      <w:r w:rsidRPr="001A53B3">
        <w:rPr>
          <w:rFonts w:asciiTheme="minorHAnsi" w:hAnsiTheme="minorHAnsi" w:cstheme="minorHAnsi"/>
        </w:rPr>
        <w:t xml:space="preserve">, </w:t>
      </w:r>
      <w:r w:rsidRPr="001A53B3">
        <w:rPr>
          <w:rFonts w:asciiTheme="minorHAnsi" w:hAnsiTheme="minorHAnsi" w:cstheme="minorHAnsi"/>
          <w:u w:val="single"/>
        </w:rPr>
        <w:t>si eviteranno contatti diretti:</w:t>
      </w:r>
      <w:r w:rsidRPr="001A53B3">
        <w:rPr>
          <w:rFonts w:asciiTheme="minorHAnsi" w:hAnsiTheme="minorHAnsi" w:cstheme="minorHAnsi"/>
        </w:rPr>
        <w:t xml:space="preserve"> il contante verrà lasciato dal cliente in un apposito contenitore messo a disposizione, l’operatore, una volta verificato il pagamento, consegnerà l’eventuale resto </w:t>
      </w:r>
      <w:r>
        <w:rPr>
          <w:rFonts w:asciiTheme="minorHAnsi" w:hAnsiTheme="minorHAnsi" w:cstheme="minorHAnsi"/>
        </w:rPr>
        <w:t>sempre attraverso un contenitore</w:t>
      </w:r>
      <w:r w:rsidRPr="001A53B3">
        <w:rPr>
          <w:rFonts w:asciiTheme="minorHAnsi" w:hAnsiTheme="minorHAnsi" w:cstheme="minorHAnsi"/>
        </w:rPr>
        <w:t>.</w:t>
      </w:r>
    </w:p>
    <w:p w14:paraId="6EF7661A" w14:textId="50DCEF9C" w:rsidR="004A1095" w:rsidRPr="001A53B3" w:rsidRDefault="004A1095" w:rsidP="0038062F">
      <w:pPr>
        <w:pStyle w:val="Relazione-TestoNormale"/>
        <w:numPr>
          <w:ilvl w:val="1"/>
          <w:numId w:val="4"/>
        </w:numPr>
        <w:spacing w:line="360" w:lineRule="auto"/>
        <w:ind w:left="731"/>
        <w:rPr>
          <w:rFonts w:asciiTheme="minorHAnsi" w:hAnsiTheme="minorHAnsi" w:cstheme="minorHAnsi"/>
        </w:rPr>
      </w:pPr>
      <w:r>
        <w:rPr>
          <w:rFonts w:asciiTheme="minorHAnsi" w:hAnsiTheme="minorHAnsi" w:cstheme="minorHAnsi"/>
        </w:rPr>
        <w:t>Favorire il pagamento con bonifico</w:t>
      </w:r>
    </w:p>
    <w:p w14:paraId="1C0AD6CF" w14:textId="77777777" w:rsidR="00EC0EB2" w:rsidRDefault="00EC0EB2" w:rsidP="0038062F">
      <w:pPr>
        <w:pStyle w:val="Paragrafoelenco"/>
        <w:widowControl w:val="0"/>
        <w:numPr>
          <w:ilvl w:val="0"/>
          <w:numId w:val="4"/>
        </w:numPr>
        <w:autoSpaceDE w:val="0"/>
        <w:autoSpaceDN w:val="0"/>
        <w:spacing w:before="0" w:after="0" w:line="360" w:lineRule="auto"/>
        <w:ind w:left="284"/>
        <w:contextualSpacing w:val="0"/>
        <w:rPr>
          <w:rFonts w:asciiTheme="minorHAnsi" w:hAnsiTheme="minorHAnsi" w:cstheme="minorHAnsi"/>
          <w:b/>
          <w:bCs/>
          <w:sz w:val="22"/>
          <w:szCs w:val="22"/>
          <w:u w:val="single"/>
          <w:lang w:val="it-IT"/>
        </w:rPr>
      </w:pPr>
      <w:r w:rsidRPr="001A53B3">
        <w:rPr>
          <w:rFonts w:asciiTheme="minorHAnsi" w:hAnsiTheme="minorHAnsi" w:cstheme="minorHAnsi"/>
          <w:b/>
          <w:bCs/>
          <w:sz w:val="22"/>
          <w:szCs w:val="22"/>
          <w:u w:val="single"/>
          <w:lang w:val="it-IT"/>
        </w:rPr>
        <w:t xml:space="preserve">Non è consentito per i </w:t>
      </w:r>
      <w:r>
        <w:rPr>
          <w:rFonts w:asciiTheme="minorHAnsi" w:hAnsiTheme="minorHAnsi" w:cstheme="minorHAnsi"/>
          <w:b/>
          <w:bCs/>
          <w:sz w:val="22"/>
          <w:szCs w:val="22"/>
          <w:u w:val="single"/>
          <w:lang w:val="it-IT"/>
        </w:rPr>
        <w:t>genitori</w:t>
      </w:r>
      <w:r w:rsidRPr="001A53B3">
        <w:rPr>
          <w:rFonts w:asciiTheme="minorHAnsi" w:hAnsiTheme="minorHAnsi" w:cstheme="minorHAnsi"/>
          <w:b/>
          <w:bCs/>
          <w:sz w:val="22"/>
          <w:szCs w:val="22"/>
          <w:u w:val="single"/>
          <w:lang w:val="it-IT"/>
        </w:rPr>
        <w:t xml:space="preserve"> l’utilizzo dei bagni;</w:t>
      </w:r>
    </w:p>
    <w:p w14:paraId="66DF71BA" w14:textId="57509C2E" w:rsidR="00EC0EB2" w:rsidRPr="00C47F14" w:rsidRDefault="00EC0EB2" w:rsidP="0038062F">
      <w:pPr>
        <w:pStyle w:val="Paragrafoelenco"/>
        <w:widowControl w:val="0"/>
        <w:numPr>
          <w:ilvl w:val="0"/>
          <w:numId w:val="4"/>
        </w:numPr>
        <w:autoSpaceDE w:val="0"/>
        <w:autoSpaceDN w:val="0"/>
        <w:spacing w:before="0" w:after="0" w:line="360" w:lineRule="auto"/>
        <w:ind w:left="284"/>
        <w:contextualSpacing w:val="0"/>
        <w:rPr>
          <w:rFonts w:asciiTheme="minorHAnsi" w:hAnsiTheme="minorHAnsi" w:cstheme="minorHAnsi"/>
          <w:b/>
          <w:bCs/>
          <w:sz w:val="22"/>
          <w:szCs w:val="22"/>
          <w:u w:val="single"/>
          <w:lang w:val="it-IT"/>
        </w:rPr>
      </w:pPr>
      <w:r>
        <w:rPr>
          <w:rFonts w:asciiTheme="minorHAnsi" w:hAnsiTheme="minorHAnsi" w:cstheme="minorHAnsi"/>
          <w:sz w:val="22"/>
          <w:szCs w:val="22"/>
          <w:lang w:val="it-IT"/>
        </w:rPr>
        <w:t xml:space="preserve">Sono state </w:t>
      </w:r>
      <w:r w:rsidRPr="001A53B3">
        <w:rPr>
          <w:rFonts w:asciiTheme="minorHAnsi" w:hAnsiTheme="minorHAnsi" w:cstheme="minorHAnsi"/>
          <w:sz w:val="22"/>
          <w:szCs w:val="22"/>
          <w:lang w:val="it-IT"/>
        </w:rPr>
        <w:t>predispo</w:t>
      </w:r>
      <w:r>
        <w:rPr>
          <w:rFonts w:asciiTheme="minorHAnsi" w:hAnsiTheme="minorHAnsi" w:cstheme="minorHAnsi"/>
          <w:sz w:val="22"/>
          <w:szCs w:val="22"/>
          <w:lang w:val="it-IT"/>
        </w:rPr>
        <w:t>st</w:t>
      </w:r>
      <w:r w:rsidR="00CA1DE0">
        <w:rPr>
          <w:rFonts w:asciiTheme="minorHAnsi" w:hAnsiTheme="minorHAnsi" w:cstheme="minorHAnsi"/>
          <w:sz w:val="22"/>
          <w:szCs w:val="22"/>
          <w:lang w:val="it-IT"/>
        </w:rPr>
        <w:t>e</w:t>
      </w:r>
      <w:r w:rsidRPr="001A53B3">
        <w:rPr>
          <w:rFonts w:asciiTheme="minorHAnsi" w:hAnsiTheme="minorHAnsi" w:cstheme="minorHAnsi"/>
          <w:sz w:val="22"/>
          <w:szCs w:val="22"/>
          <w:lang w:val="it-IT"/>
        </w:rPr>
        <w:t xml:space="preserve"> barriere </w:t>
      </w:r>
      <w:proofErr w:type="spellStart"/>
      <w:r w:rsidRPr="001A53B3">
        <w:rPr>
          <w:rFonts w:asciiTheme="minorHAnsi" w:hAnsiTheme="minorHAnsi" w:cstheme="minorHAnsi"/>
          <w:sz w:val="22"/>
          <w:szCs w:val="22"/>
          <w:lang w:val="it-IT"/>
        </w:rPr>
        <w:t>parafiato</w:t>
      </w:r>
      <w:proofErr w:type="spellEnd"/>
      <w:r w:rsidRPr="001A53B3">
        <w:rPr>
          <w:rFonts w:asciiTheme="minorHAnsi" w:hAnsiTheme="minorHAnsi" w:cstheme="minorHAnsi"/>
          <w:sz w:val="22"/>
          <w:szCs w:val="22"/>
          <w:lang w:val="it-IT"/>
        </w:rPr>
        <w:t xml:space="preserve"> </w:t>
      </w:r>
      <w:r>
        <w:rPr>
          <w:rFonts w:asciiTheme="minorHAnsi" w:hAnsiTheme="minorHAnsi" w:cstheme="minorHAnsi"/>
          <w:sz w:val="22"/>
          <w:szCs w:val="22"/>
          <w:lang w:val="it-IT"/>
        </w:rPr>
        <w:t>per tutte le segreterie</w:t>
      </w:r>
    </w:p>
    <w:p w14:paraId="251AE50F" w14:textId="406FE1AD" w:rsidR="00EC0EB2" w:rsidRPr="00B80A32" w:rsidRDefault="00BF218A" w:rsidP="0038062F">
      <w:pPr>
        <w:pStyle w:val="Relazione-TestoNormale"/>
        <w:numPr>
          <w:ilvl w:val="0"/>
          <w:numId w:val="4"/>
        </w:numPr>
        <w:spacing w:line="360" w:lineRule="auto"/>
        <w:ind w:left="284"/>
        <w:rPr>
          <w:rFonts w:asciiTheme="minorHAnsi" w:hAnsiTheme="minorHAnsi" w:cstheme="minorHAnsi"/>
        </w:rPr>
      </w:pPr>
      <w:r w:rsidRPr="00B80A32">
        <w:rPr>
          <w:rFonts w:asciiTheme="minorHAnsi" w:hAnsiTheme="minorHAnsi" w:cstheme="minorHAnsi"/>
        </w:rPr>
        <w:t>È</w:t>
      </w:r>
      <w:r w:rsidR="00EC0EB2" w:rsidRPr="00B80A32">
        <w:rPr>
          <w:rFonts w:asciiTheme="minorHAnsi" w:hAnsiTheme="minorHAnsi" w:cstheme="minorHAnsi"/>
        </w:rPr>
        <w:t xml:space="preserve"> necessario segnalare agli addetti al primo soccorso eventuali </w:t>
      </w:r>
      <w:r w:rsidR="00EC0EB2">
        <w:rPr>
          <w:rFonts w:asciiTheme="minorHAnsi" w:hAnsiTheme="minorHAnsi" w:cstheme="minorHAnsi"/>
        </w:rPr>
        <w:t>soggetti</w:t>
      </w:r>
      <w:r w:rsidR="00EC0EB2" w:rsidRPr="00B80A32">
        <w:rPr>
          <w:rFonts w:asciiTheme="minorHAnsi" w:hAnsiTheme="minorHAnsi" w:cstheme="minorHAnsi"/>
        </w:rPr>
        <w:t xml:space="preserve"> che manifestino sintomi sospetti quali raffreddore, tosse o difficoltà respiratorie;</w:t>
      </w:r>
    </w:p>
    <w:p w14:paraId="13D226ED" w14:textId="77777777" w:rsidR="00EC0EB2" w:rsidRDefault="00EC0EB2" w:rsidP="0038062F">
      <w:pPr>
        <w:pStyle w:val="Relazione-TestoNormale"/>
        <w:numPr>
          <w:ilvl w:val="0"/>
          <w:numId w:val="4"/>
        </w:numPr>
        <w:spacing w:line="360" w:lineRule="auto"/>
        <w:ind w:left="284"/>
        <w:rPr>
          <w:rFonts w:asciiTheme="minorHAnsi" w:hAnsiTheme="minorHAnsi" w:cstheme="minorHAnsi"/>
        </w:rPr>
      </w:pPr>
      <w:r w:rsidRPr="00B80A32">
        <w:rPr>
          <w:rFonts w:asciiTheme="minorHAnsi" w:hAnsiTheme="minorHAnsi" w:cstheme="minorHAnsi"/>
        </w:rPr>
        <w:t xml:space="preserve">Effettuare la pulizia di tutte le superfici di contatto (tavoli, sedie, maniglie </w:t>
      </w:r>
      <w:proofErr w:type="spellStart"/>
      <w:r w:rsidRPr="00B80A32">
        <w:rPr>
          <w:rFonts w:asciiTheme="minorHAnsi" w:hAnsiTheme="minorHAnsi" w:cstheme="minorHAnsi"/>
        </w:rPr>
        <w:t>etc</w:t>
      </w:r>
      <w:proofErr w:type="spellEnd"/>
      <w:r w:rsidRPr="00B80A32">
        <w:rPr>
          <w:rFonts w:asciiTheme="minorHAnsi" w:hAnsiTheme="minorHAnsi" w:cstheme="minorHAnsi"/>
        </w:rPr>
        <w:t>…) con i prodotti igienizzanti messi a disposizione al termine di ciascun appuntamento;</w:t>
      </w:r>
    </w:p>
    <w:p w14:paraId="002C079A" w14:textId="4B78B2E2" w:rsidR="00EC0EB2" w:rsidRPr="00734AB9" w:rsidRDefault="00BF218A" w:rsidP="0038062F">
      <w:pPr>
        <w:pStyle w:val="Relazione-TestoNormale"/>
        <w:numPr>
          <w:ilvl w:val="0"/>
          <w:numId w:val="4"/>
        </w:numPr>
        <w:spacing w:line="360" w:lineRule="auto"/>
        <w:ind w:left="284"/>
        <w:rPr>
          <w:rFonts w:asciiTheme="minorHAnsi" w:hAnsiTheme="minorHAnsi" w:cstheme="minorHAnsi"/>
        </w:rPr>
      </w:pPr>
      <w:r w:rsidRPr="00734AB9">
        <w:rPr>
          <w:rFonts w:asciiTheme="minorHAnsi" w:hAnsiTheme="minorHAnsi" w:cstheme="minorHAnsi"/>
        </w:rPr>
        <w:t>È</w:t>
      </w:r>
      <w:r w:rsidR="00EC0EB2" w:rsidRPr="00734AB9">
        <w:rPr>
          <w:rFonts w:asciiTheme="minorHAnsi" w:hAnsiTheme="minorHAnsi" w:cstheme="minorHAnsi"/>
        </w:rPr>
        <w:t xml:space="preserve"> necessario lavarsi frequentemente le mani con il gel igienizzante messo a disposizione soprattutto quando si toccano materiali portati dall’utenza.</w:t>
      </w:r>
      <w:r w:rsidR="00EC0EB2" w:rsidRPr="00734AB9">
        <w:rPr>
          <w:rFonts w:asciiTheme="minorHAnsi" w:hAnsiTheme="minorHAnsi"/>
          <w:b/>
          <w:bCs/>
          <w:u w:val="single"/>
        </w:rPr>
        <w:t xml:space="preserve"> </w:t>
      </w:r>
    </w:p>
    <w:p w14:paraId="5F5BEAE5" w14:textId="77777777" w:rsidR="00EC0EB2" w:rsidRPr="00EC0EB2" w:rsidRDefault="00EC0EB2" w:rsidP="0038062F">
      <w:pPr>
        <w:pStyle w:val="Paragrafoelenco"/>
        <w:widowControl w:val="0"/>
        <w:numPr>
          <w:ilvl w:val="0"/>
          <w:numId w:val="4"/>
        </w:numPr>
        <w:autoSpaceDE w:val="0"/>
        <w:autoSpaceDN w:val="0"/>
        <w:spacing w:before="0" w:after="0" w:line="360" w:lineRule="auto"/>
        <w:ind w:left="284"/>
        <w:contextualSpacing w:val="0"/>
        <w:rPr>
          <w:rFonts w:asciiTheme="minorHAnsi" w:hAnsiTheme="minorHAnsi" w:cstheme="minorHAnsi"/>
          <w:b/>
          <w:bCs/>
          <w:sz w:val="22"/>
          <w:szCs w:val="22"/>
          <w:u w:val="single"/>
          <w:lang w:val="it-IT"/>
        </w:rPr>
      </w:pPr>
      <w:r>
        <w:rPr>
          <w:rFonts w:asciiTheme="minorHAnsi" w:hAnsiTheme="minorHAnsi" w:cstheme="minorHAnsi"/>
          <w:sz w:val="22"/>
          <w:szCs w:val="22"/>
          <w:lang w:val="it-IT"/>
        </w:rPr>
        <w:t>F</w:t>
      </w:r>
      <w:r w:rsidRPr="001A53B3">
        <w:rPr>
          <w:rFonts w:asciiTheme="minorHAnsi" w:hAnsiTheme="minorHAnsi" w:cstheme="minorHAnsi"/>
          <w:sz w:val="22"/>
          <w:szCs w:val="22"/>
          <w:lang w:val="it-IT"/>
        </w:rPr>
        <w:t>orni</w:t>
      </w:r>
      <w:r>
        <w:rPr>
          <w:rFonts w:asciiTheme="minorHAnsi" w:hAnsiTheme="minorHAnsi" w:cstheme="minorHAnsi"/>
          <w:sz w:val="22"/>
          <w:szCs w:val="22"/>
          <w:lang w:val="it-IT"/>
        </w:rPr>
        <w:t>re</w:t>
      </w:r>
      <w:r w:rsidRPr="001A53B3">
        <w:rPr>
          <w:rFonts w:asciiTheme="minorHAnsi" w:hAnsiTheme="minorHAnsi" w:cstheme="minorHAnsi"/>
          <w:sz w:val="22"/>
          <w:szCs w:val="22"/>
          <w:lang w:val="it-IT"/>
        </w:rPr>
        <w:t xml:space="preserve"> completa informazione sulle norme di comportamento dei </w:t>
      </w:r>
      <w:r>
        <w:rPr>
          <w:rFonts w:asciiTheme="minorHAnsi" w:hAnsiTheme="minorHAnsi" w:cstheme="minorHAnsi"/>
          <w:sz w:val="22"/>
          <w:szCs w:val="22"/>
          <w:lang w:val="it-IT"/>
        </w:rPr>
        <w:t>genitori</w:t>
      </w:r>
      <w:r w:rsidRPr="001A53B3">
        <w:rPr>
          <w:rFonts w:asciiTheme="minorHAnsi" w:hAnsiTheme="minorHAnsi" w:cstheme="minorHAnsi"/>
          <w:sz w:val="22"/>
          <w:szCs w:val="22"/>
          <w:lang w:val="it-IT"/>
        </w:rPr>
        <w:t xml:space="preserve"> mediante esposizione d</w:t>
      </w:r>
      <w:r w:rsidRPr="001A53B3">
        <w:rPr>
          <w:rFonts w:asciiTheme="minorHAnsi" w:hAnsiTheme="minorHAnsi" w:cstheme="minorHAnsi"/>
          <w:sz w:val="22"/>
          <w:szCs w:val="22"/>
          <w:u w:val="single"/>
          <w:lang w:val="it-IT"/>
        </w:rPr>
        <w:t>i cartellonistica all'ingresso</w:t>
      </w:r>
      <w:r w:rsidRPr="001A53B3">
        <w:rPr>
          <w:rFonts w:asciiTheme="minorHAnsi" w:hAnsiTheme="minorHAnsi" w:cstheme="minorHAnsi"/>
          <w:sz w:val="22"/>
          <w:szCs w:val="22"/>
          <w:lang w:val="it-IT"/>
        </w:rPr>
        <w:t xml:space="preserve"> ed eventualmente anche sui siti internet e pagine social. </w:t>
      </w:r>
    </w:p>
    <w:p w14:paraId="1099B356" w14:textId="070AB57C" w:rsidR="00EC0EB2" w:rsidRPr="00EC0EB2" w:rsidRDefault="00EC0EB2" w:rsidP="0038062F">
      <w:pPr>
        <w:pStyle w:val="Paragrafoelenco"/>
        <w:widowControl w:val="0"/>
        <w:numPr>
          <w:ilvl w:val="0"/>
          <w:numId w:val="4"/>
        </w:numPr>
        <w:autoSpaceDE w:val="0"/>
        <w:autoSpaceDN w:val="0"/>
        <w:spacing w:before="0" w:after="0" w:line="360" w:lineRule="auto"/>
        <w:ind w:left="284"/>
        <w:contextualSpacing w:val="0"/>
        <w:rPr>
          <w:rFonts w:asciiTheme="minorHAnsi" w:hAnsiTheme="minorHAnsi" w:cstheme="minorHAnsi"/>
          <w:b/>
          <w:bCs/>
          <w:sz w:val="22"/>
          <w:szCs w:val="22"/>
          <w:u w:val="single"/>
          <w:lang w:val="it-IT"/>
        </w:rPr>
      </w:pPr>
      <w:r>
        <w:rPr>
          <w:rFonts w:asciiTheme="minorHAnsi" w:hAnsiTheme="minorHAnsi" w:cstheme="minorHAnsi"/>
          <w:sz w:val="22"/>
          <w:szCs w:val="22"/>
          <w:lang w:val="it-IT" w:eastAsia="it-IT" w:bidi="ar-SA"/>
        </w:rPr>
        <w:t>Chiunque acceda in Istituto</w:t>
      </w:r>
      <w:r w:rsidRPr="00EC0EB2">
        <w:rPr>
          <w:rFonts w:asciiTheme="minorHAnsi" w:hAnsiTheme="minorHAnsi" w:cstheme="minorHAnsi"/>
          <w:sz w:val="22"/>
          <w:szCs w:val="22"/>
          <w:lang w:val="it-IT" w:eastAsia="it-IT" w:bidi="ar-SA"/>
        </w:rPr>
        <w:t xml:space="preserve"> </w:t>
      </w:r>
      <w:r>
        <w:rPr>
          <w:rFonts w:asciiTheme="minorHAnsi" w:hAnsiTheme="minorHAnsi" w:cstheme="minorHAnsi"/>
          <w:sz w:val="22"/>
          <w:szCs w:val="22"/>
          <w:lang w:val="it-IT" w:eastAsia="it-IT" w:bidi="ar-SA"/>
        </w:rPr>
        <w:t xml:space="preserve">potrà </w:t>
      </w:r>
      <w:r w:rsidRPr="00EC0EB2">
        <w:rPr>
          <w:rFonts w:asciiTheme="minorHAnsi" w:hAnsiTheme="minorHAnsi" w:cstheme="minorHAnsi"/>
          <w:sz w:val="22"/>
          <w:szCs w:val="22"/>
          <w:lang w:val="it-IT" w:eastAsia="it-IT" w:bidi="ar-SA"/>
        </w:rPr>
        <w:t>essere sottopost</w:t>
      </w:r>
      <w:r>
        <w:rPr>
          <w:rFonts w:asciiTheme="minorHAnsi" w:hAnsiTheme="minorHAnsi" w:cstheme="minorHAnsi"/>
          <w:sz w:val="22"/>
          <w:szCs w:val="22"/>
          <w:lang w:val="it-IT" w:eastAsia="it-IT" w:bidi="ar-SA"/>
        </w:rPr>
        <w:t>o</w:t>
      </w:r>
      <w:r w:rsidRPr="00EC0EB2">
        <w:rPr>
          <w:rFonts w:asciiTheme="minorHAnsi" w:hAnsiTheme="minorHAnsi" w:cstheme="minorHAnsi"/>
          <w:sz w:val="22"/>
          <w:szCs w:val="22"/>
          <w:lang w:val="it-IT" w:eastAsia="it-IT" w:bidi="ar-SA"/>
        </w:rPr>
        <w:t xml:space="preserve"> a controllo della temperatura corporea. Qualora questa risultasse superiore a 37,5 non sarà consentito l’accesso presso i locali. </w:t>
      </w:r>
      <w:r>
        <w:rPr>
          <w:rFonts w:asciiTheme="minorHAnsi" w:hAnsiTheme="minorHAnsi" w:cstheme="minorHAnsi"/>
          <w:sz w:val="22"/>
          <w:szCs w:val="22"/>
          <w:lang w:val="it-IT" w:eastAsia="it-IT" w:bidi="ar-SA"/>
        </w:rPr>
        <w:t>Il soggetto</w:t>
      </w:r>
      <w:r w:rsidRPr="00EC0EB2">
        <w:rPr>
          <w:rFonts w:asciiTheme="minorHAnsi" w:hAnsiTheme="minorHAnsi" w:cstheme="minorHAnsi"/>
          <w:sz w:val="22"/>
          <w:szCs w:val="22"/>
          <w:lang w:val="it-IT" w:eastAsia="it-IT" w:bidi="ar-SA"/>
        </w:rPr>
        <w:t xml:space="preserve"> dovr</w:t>
      </w:r>
      <w:r>
        <w:rPr>
          <w:rFonts w:asciiTheme="minorHAnsi" w:hAnsiTheme="minorHAnsi" w:cstheme="minorHAnsi"/>
          <w:sz w:val="22"/>
          <w:szCs w:val="22"/>
          <w:lang w:val="it-IT" w:eastAsia="it-IT" w:bidi="ar-SA"/>
        </w:rPr>
        <w:t>à</w:t>
      </w:r>
      <w:r w:rsidRPr="00EC0EB2">
        <w:rPr>
          <w:rFonts w:asciiTheme="minorHAnsi" w:hAnsiTheme="minorHAnsi" w:cstheme="minorHAnsi"/>
          <w:sz w:val="22"/>
          <w:szCs w:val="22"/>
          <w:lang w:val="it-IT" w:eastAsia="it-IT" w:bidi="ar-SA"/>
        </w:rPr>
        <w:t xml:space="preserve"> contattare nel più </w:t>
      </w:r>
      <w:r w:rsidRPr="00EC0EB2">
        <w:rPr>
          <w:rFonts w:asciiTheme="minorHAnsi" w:hAnsiTheme="minorHAnsi" w:cstheme="minorHAnsi"/>
          <w:sz w:val="22"/>
          <w:szCs w:val="22"/>
          <w:lang w:val="it-IT" w:eastAsia="it-IT" w:bidi="ar-SA"/>
        </w:rPr>
        <w:lastRenderedPageBreak/>
        <w:t>breve tempo possibile il proprio medico curante e seguire le sue indicazioni.</w:t>
      </w:r>
    </w:p>
    <w:p w14:paraId="73819ED7" w14:textId="77777777" w:rsidR="00EC0EB2" w:rsidRPr="00F260BF" w:rsidRDefault="00EC0EB2" w:rsidP="00EC0EB2">
      <w:pPr>
        <w:autoSpaceDE w:val="0"/>
        <w:autoSpaceDN w:val="0"/>
        <w:adjustRightInd w:val="0"/>
        <w:spacing w:before="0" w:after="0" w:line="360" w:lineRule="auto"/>
        <w:rPr>
          <w:rFonts w:asciiTheme="minorHAnsi" w:hAnsiTheme="minorHAnsi" w:cstheme="minorHAnsi"/>
          <w:sz w:val="22"/>
          <w:szCs w:val="22"/>
          <w:lang w:val="it-IT" w:eastAsia="it-IT" w:bidi="ar-SA"/>
        </w:rPr>
      </w:pPr>
      <w:r w:rsidRPr="00F260BF">
        <w:rPr>
          <w:rFonts w:asciiTheme="minorHAnsi" w:hAnsiTheme="minorHAnsi" w:cstheme="minorHAnsi"/>
          <w:sz w:val="22"/>
          <w:szCs w:val="22"/>
          <w:lang w:val="it-IT" w:eastAsia="it-IT" w:bidi="ar-SA"/>
        </w:rPr>
        <w:t>Le operazioni sopra elencate saranno effettuate dal personale designato all’accoglienza (vedi paragrafo</w:t>
      </w:r>
      <w:r>
        <w:rPr>
          <w:rFonts w:asciiTheme="minorHAnsi" w:hAnsiTheme="minorHAnsi" w:cstheme="minorHAnsi"/>
          <w:sz w:val="22"/>
          <w:szCs w:val="22"/>
          <w:lang w:val="it-IT" w:eastAsia="it-IT" w:bidi="ar-SA"/>
        </w:rPr>
        <w:t xml:space="preserve"> </w:t>
      </w:r>
      <w:r w:rsidRPr="00F260BF">
        <w:rPr>
          <w:rFonts w:asciiTheme="minorHAnsi" w:hAnsiTheme="minorHAnsi" w:cstheme="minorHAnsi"/>
          <w:sz w:val="22"/>
          <w:szCs w:val="22"/>
          <w:lang w:val="it-IT" w:eastAsia="it-IT" w:bidi="ar-SA"/>
        </w:rPr>
        <w:t>Comitato di Coordinamento Emergenza) e avverranno nel</w:t>
      </w:r>
      <w:r>
        <w:rPr>
          <w:rFonts w:asciiTheme="minorHAnsi" w:hAnsiTheme="minorHAnsi" w:cstheme="minorHAnsi"/>
          <w:sz w:val="22"/>
          <w:szCs w:val="22"/>
          <w:lang w:val="it-IT" w:eastAsia="it-IT" w:bidi="ar-SA"/>
        </w:rPr>
        <w:t>la portineria</w:t>
      </w:r>
      <w:r w:rsidRPr="00F260BF">
        <w:rPr>
          <w:rFonts w:asciiTheme="minorHAnsi" w:hAnsiTheme="minorHAnsi" w:cstheme="minorHAnsi"/>
          <w:sz w:val="22"/>
          <w:szCs w:val="22"/>
          <w:lang w:val="it-IT" w:eastAsia="it-IT" w:bidi="ar-SA"/>
        </w:rPr>
        <w:t xml:space="preserve"> dell’istituto</w:t>
      </w:r>
      <w:r>
        <w:rPr>
          <w:rFonts w:asciiTheme="minorHAnsi" w:hAnsiTheme="minorHAnsi" w:cstheme="minorHAnsi"/>
          <w:sz w:val="22"/>
          <w:szCs w:val="22"/>
          <w:lang w:val="it-IT" w:eastAsia="it-IT" w:bidi="ar-SA"/>
        </w:rPr>
        <w:t>.</w:t>
      </w:r>
    </w:p>
    <w:p w14:paraId="4EB78B93" w14:textId="77777777" w:rsidR="00EC0EB2" w:rsidRPr="00F260BF" w:rsidRDefault="00EC0EB2" w:rsidP="00EC0EB2">
      <w:pPr>
        <w:autoSpaceDE w:val="0"/>
        <w:autoSpaceDN w:val="0"/>
        <w:adjustRightInd w:val="0"/>
        <w:spacing w:before="0" w:after="0" w:line="360" w:lineRule="auto"/>
        <w:rPr>
          <w:rFonts w:asciiTheme="minorHAnsi" w:hAnsiTheme="minorHAnsi" w:cstheme="minorHAnsi"/>
          <w:sz w:val="22"/>
          <w:szCs w:val="22"/>
          <w:lang w:val="it-IT" w:eastAsia="it-IT" w:bidi="ar-SA"/>
        </w:rPr>
      </w:pPr>
      <w:r w:rsidRPr="00F260BF">
        <w:rPr>
          <w:rFonts w:asciiTheme="minorHAnsi" w:hAnsiTheme="minorHAnsi" w:cstheme="minorHAnsi"/>
          <w:sz w:val="22"/>
          <w:szCs w:val="22"/>
          <w:lang w:val="it-IT" w:eastAsia="it-IT" w:bidi="ar-SA"/>
        </w:rPr>
        <w:t>Al fine di garantire adeguate distanze tra le persone, nei casi di eventi e alto afflusso di persone l’Istituto</w:t>
      </w:r>
      <w:r>
        <w:rPr>
          <w:rFonts w:asciiTheme="minorHAnsi" w:hAnsiTheme="minorHAnsi" w:cstheme="minorHAnsi"/>
          <w:sz w:val="22"/>
          <w:szCs w:val="22"/>
          <w:lang w:val="it-IT" w:eastAsia="it-IT" w:bidi="ar-SA"/>
        </w:rPr>
        <w:t xml:space="preserve"> </w:t>
      </w:r>
      <w:r w:rsidRPr="00F260BF">
        <w:rPr>
          <w:rFonts w:asciiTheme="minorHAnsi" w:hAnsiTheme="minorHAnsi" w:cstheme="minorHAnsi"/>
          <w:sz w:val="22"/>
          <w:szCs w:val="22"/>
          <w:lang w:val="it-IT" w:eastAsia="it-IT" w:bidi="ar-SA"/>
        </w:rPr>
        <w:t>ha l’obbligo di contingentare l'accesso per le operazioni di misurazione temperatura e per garantire la</w:t>
      </w:r>
      <w:r>
        <w:rPr>
          <w:rFonts w:asciiTheme="minorHAnsi" w:hAnsiTheme="minorHAnsi" w:cstheme="minorHAnsi"/>
          <w:sz w:val="22"/>
          <w:szCs w:val="22"/>
          <w:lang w:val="it-IT" w:eastAsia="it-IT" w:bidi="ar-SA"/>
        </w:rPr>
        <w:t xml:space="preserve"> </w:t>
      </w:r>
      <w:r w:rsidRPr="00F260BF">
        <w:rPr>
          <w:rFonts w:asciiTheme="minorHAnsi" w:hAnsiTheme="minorHAnsi" w:cstheme="minorHAnsi"/>
          <w:sz w:val="22"/>
          <w:szCs w:val="22"/>
          <w:lang w:val="it-IT" w:eastAsia="it-IT" w:bidi="ar-SA"/>
        </w:rPr>
        <w:t>distanza sociale prevista, il cui numero massimo di persone che possono essere presenti nell’atrio è</w:t>
      </w:r>
      <w:r>
        <w:rPr>
          <w:rFonts w:asciiTheme="minorHAnsi" w:hAnsiTheme="minorHAnsi" w:cstheme="minorHAnsi"/>
          <w:sz w:val="22"/>
          <w:szCs w:val="22"/>
          <w:lang w:val="it-IT" w:eastAsia="it-IT" w:bidi="ar-SA"/>
        </w:rPr>
        <w:t xml:space="preserve"> </w:t>
      </w:r>
      <w:r w:rsidRPr="00F260BF">
        <w:rPr>
          <w:rFonts w:asciiTheme="minorHAnsi" w:hAnsiTheme="minorHAnsi" w:cstheme="minorHAnsi"/>
          <w:sz w:val="22"/>
          <w:szCs w:val="22"/>
          <w:lang w:val="it-IT" w:eastAsia="it-IT" w:bidi="ar-SA"/>
        </w:rPr>
        <w:t>indicato nel cartello affisso all'ingresso (deve essere identificato considerando che le persone presenti</w:t>
      </w:r>
      <w:r>
        <w:rPr>
          <w:rFonts w:asciiTheme="minorHAnsi" w:hAnsiTheme="minorHAnsi" w:cstheme="minorHAnsi"/>
          <w:sz w:val="22"/>
          <w:szCs w:val="22"/>
          <w:lang w:val="it-IT" w:eastAsia="it-IT" w:bidi="ar-SA"/>
        </w:rPr>
        <w:t xml:space="preserve"> </w:t>
      </w:r>
      <w:r w:rsidRPr="00F260BF">
        <w:rPr>
          <w:rFonts w:asciiTheme="minorHAnsi" w:hAnsiTheme="minorHAnsi" w:cstheme="minorHAnsi"/>
          <w:sz w:val="22"/>
          <w:szCs w:val="22"/>
          <w:lang w:val="it-IT" w:eastAsia="it-IT" w:bidi="ar-SA"/>
        </w:rPr>
        <w:t>devono poter mantenere agevolmente la distanza di 1 metro tra di loro). Sarà cura dell'addetto/a alle</w:t>
      </w:r>
      <w:r>
        <w:rPr>
          <w:rFonts w:asciiTheme="minorHAnsi" w:hAnsiTheme="minorHAnsi" w:cstheme="minorHAnsi"/>
          <w:sz w:val="22"/>
          <w:szCs w:val="22"/>
          <w:lang w:val="it-IT" w:eastAsia="it-IT" w:bidi="ar-SA"/>
        </w:rPr>
        <w:t xml:space="preserve"> </w:t>
      </w:r>
      <w:r w:rsidRPr="00F260BF">
        <w:rPr>
          <w:rFonts w:asciiTheme="minorHAnsi" w:hAnsiTheme="minorHAnsi" w:cstheme="minorHAnsi"/>
          <w:sz w:val="22"/>
          <w:szCs w:val="22"/>
          <w:lang w:val="it-IT" w:eastAsia="it-IT" w:bidi="ar-SA"/>
        </w:rPr>
        <w:t>operazioni di ingresso (vedi paragrafo Comitato di Coordinamento Emergenza) verificare che tale limite</w:t>
      </w:r>
      <w:r>
        <w:rPr>
          <w:rFonts w:asciiTheme="minorHAnsi" w:hAnsiTheme="minorHAnsi" w:cstheme="minorHAnsi"/>
          <w:sz w:val="22"/>
          <w:szCs w:val="22"/>
          <w:lang w:val="it-IT" w:eastAsia="it-IT" w:bidi="ar-SA"/>
        </w:rPr>
        <w:t xml:space="preserve"> </w:t>
      </w:r>
      <w:r w:rsidRPr="00F260BF">
        <w:rPr>
          <w:rFonts w:asciiTheme="minorHAnsi" w:hAnsiTheme="minorHAnsi" w:cstheme="minorHAnsi"/>
          <w:sz w:val="22"/>
          <w:szCs w:val="22"/>
          <w:lang w:val="it-IT" w:eastAsia="it-IT" w:bidi="ar-SA"/>
        </w:rPr>
        <w:t>di affollamento venga rispettato.</w:t>
      </w:r>
    </w:p>
    <w:p w14:paraId="690C7858" w14:textId="5033DF47" w:rsidR="00AC32EB" w:rsidRDefault="00287A89" w:rsidP="00287A89">
      <w:pPr>
        <w:pStyle w:val="Titolo2"/>
        <w:spacing w:after="240"/>
        <w:rPr>
          <w:rFonts w:eastAsia="Calibri"/>
          <w:caps w:val="0"/>
          <w:lang w:val="it-IT"/>
        </w:rPr>
      </w:pPr>
      <w:bookmarkStart w:id="45" w:name="_Toc40203416"/>
      <w:bookmarkStart w:id="46" w:name="_Toc40948015"/>
      <w:bookmarkStart w:id="47" w:name="_Toc43738047"/>
      <w:r w:rsidRPr="00D23C5E">
        <w:rPr>
          <w:rFonts w:eastAsia="Calibri"/>
          <w:caps w:val="0"/>
          <w:lang w:val="it-IT"/>
        </w:rPr>
        <w:t>MODALITA’ DI ACCESSO DEI FORNITORI ESTERNI</w:t>
      </w:r>
      <w:bookmarkEnd w:id="45"/>
      <w:bookmarkEnd w:id="46"/>
      <w:bookmarkEnd w:id="47"/>
    </w:p>
    <w:p w14:paraId="0987264C" w14:textId="77777777" w:rsidR="00287A89" w:rsidRPr="004A4CF5" w:rsidRDefault="00287A89" w:rsidP="0038062F">
      <w:pPr>
        <w:pStyle w:val="Relazione-TestoNormale"/>
        <w:numPr>
          <w:ilvl w:val="0"/>
          <w:numId w:val="4"/>
        </w:numPr>
        <w:spacing w:line="360" w:lineRule="auto"/>
        <w:ind w:left="284"/>
        <w:rPr>
          <w:rFonts w:asciiTheme="minorHAnsi" w:hAnsiTheme="minorHAnsi" w:cstheme="minorHAnsi"/>
        </w:rPr>
      </w:pPr>
      <w:r w:rsidRPr="004A4CF5">
        <w:rPr>
          <w:rFonts w:asciiTheme="minorHAnsi" w:hAnsiTheme="minorHAnsi" w:cstheme="minorHAnsi"/>
        </w:rPr>
        <w:t>L’orario di accesso con mezzi di trasporto è limitato a fasce orarie definite:</w:t>
      </w:r>
    </w:p>
    <w:p w14:paraId="20D4D9EC" w14:textId="77777777" w:rsidR="00287A89" w:rsidRPr="004A4CF5" w:rsidRDefault="00287A89" w:rsidP="00287A89">
      <w:pPr>
        <w:pStyle w:val="Paragrafoelenco"/>
        <w:autoSpaceDE w:val="0"/>
        <w:autoSpaceDN w:val="0"/>
        <w:adjustRightInd w:val="0"/>
        <w:spacing w:before="0" w:after="120" w:line="360" w:lineRule="auto"/>
        <w:ind w:left="283"/>
        <w:contextualSpacing w:val="0"/>
        <w:rPr>
          <w:rFonts w:cstheme="minorHAnsi"/>
          <w:sz w:val="22"/>
          <w:szCs w:val="22"/>
          <w:lang w:val="it-IT"/>
        </w:rPr>
      </w:pPr>
      <w:r w:rsidRPr="004A4CF5">
        <w:rPr>
          <w:rFonts w:cstheme="minorHAnsi"/>
          <w:sz w:val="22"/>
          <w:szCs w:val="22"/>
          <w:lang w:val="it-IT"/>
        </w:rPr>
        <w:t xml:space="preserve">-  dalle 7:00 alle 7:30 </w:t>
      </w:r>
    </w:p>
    <w:p w14:paraId="20B901F0" w14:textId="794B9B80" w:rsidR="00287A89" w:rsidRPr="004A4CF5" w:rsidRDefault="00287A89" w:rsidP="00287A89">
      <w:pPr>
        <w:pStyle w:val="Paragrafoelenco"/>
        <w:autoSpaceDE w:val="0"/>
        <w:autoSpaceDN w:val="0"/>
        <w:adjustRightInd w:val="0"/>
        <w:spacing w:before="0" w:after="120" w:line="360" w:lineRule="auto"/>
        <w:ind w:left="283"/>
        <w:contextualSpacing w:val="0"/>
        <w:rPr>
          <w:rFonts w:cstheme="minorHAnsi"/>
          <w:sz w:val="22"/>
          <w:szCs w:val="22"/>
          <w:lang w:val="it-IT"/>
        </w:rPr>
      </w:pPr>
      <w:r w:rsidRPr="004A4CF5">
        <w:rPr>
          <w:rFonts w:cstheme="minorHAnsi"/>
          <w:sz w:val="22"/>
          <w:szCs w:val="22"/>
          <w:lang w:val="it-IT"/>
        </w:rPr>
        <w:t xml:space="preserve">- dalle </w:t>
      </w:r>
      <w:r w:rsidR="00AC32EB" w:rsidRPr="004A4CF5">
        <w:rPr>
          <w:rFonts w:cstheme="minorHAnsi"/>
          <w:sz w:val="22"/>
          <w:szCs w:val="22"/>
          <w:lang w:val="it-IT"/>
        </w:rPr>
        <w:t>16</w:t>
      </w:r>
      <w:r w:rsidRPr="004A4CF5">
        <w:rPr>
          <w:rFonts w:cstheme="minorHAnsi"/>
          <w:sz w:val="22"/>
          <w:szCs w:val="22"/>
          <w:lang w:val="it-IT"/>
        </w:rPr>
        <w:t>:00 alle 1</w:t>
      </w:r>
      <w:r w:rsidR="00AC32EB" w:rsidRPr="004A4CF5">
        <w:rPr>
          <w:rFonts w:cstheme="minorHAnsi"/>
          <w:sz w:val="22"/>
          <w:szCs w:val="22"/>
          <w:lang w:val="it-IT"/>
        </w:rPr>
        <w:t>8</w:t>
      </w:r>
      <w:r w:rsidRPr="004A4CF5">
        <w:rPr>
          <w:rFonts w:cstheme="minorHAnsi"/>
          <w:sz w:val="22"/>
          <w:szCs w:val="22"/>
          <w:lang w:val="it-IT"/>
        </w:rPr>
        <w:t xml:space="preserve">:00 </w:t>
      </w:r>
    </w:p>
    <w:p w14:paraId="3B0636D1" w14:textId="23FA4EEC" w:rsidR="00287A89" w:rsidRDefault="00287A89" w:rsidP="00287A89">
      <w:pPr>
        <w:pStyle w:val="Paragrafoelenco"/>
        <w:autoSpaceDE w:val="0"/>
        <w:autoSpaceDN w:val="0"/>
        <w:adjustRightInd w:val="0"/>
        <w:spacing w:before="0" w:after="120" w:line="360" w:lineRule="auto"/>
        <w:ind w:left="283"/>
        <w:contextualSpacing w:val="0"/>
        <w:rPr>
          <w:rFonts w:cstheme="minorHAnsi"/>
          <w:sz w:val="22"/>
          <w:szCs w:val="22"/>
          <w:lang w:val="it-IT"/>
        </w:rPr>
      </w:pPr>
      <w:r w:rsidRPr="00107DCD">
        <w:rPr>
          <w:rFonts w:cstheme="minorHAnsi"/>
          <w:sz w:val="22"/>
          <w:szCs w:val="22"/>
          <w:lang w:val="it-IT"/>
        </w:rPr>
        <w:t xml:space="preserve">Saranno fatte eccezioni solo </w:t>
      </w:r>
      <w:r w:rsidRPr="009A4689">
        <w:rPr>
          <w:rFonts w:cstheme="minorHAnsi"/>
          <w:sz w:val="22"/>
          <w:szCs w:val="22"/>
          <w:lang w:val="it-IT"/>
        </w:rPr>
        <w:t>ditte con accordi calendarizzati</w:t>
      </w:r>
    </w:p>
    <w:p w14:paraId="44379921" w14:textId="77777777" w:rsidR="00AC32EB" w:rsidRPr="00CA63FB" w:rsidRDefault="00AC32EB" w:rsidP="0038062F">
      <w:pPr>
        <w:pStyle w:val="Relazione-TestoNormale"/>
        <w:numPr>
          <w:ilvl w:val="0"/>
          <w:numId w:val="4"/>
        </w:numPr>
        <w:spacing w:line="360" w:lineRule="auto"/>
        <w:ind w:left="284"/>
        <w:rPr>
          <w:rFonts w:asciiTheme="minorHAnsi" w:hAnsiTheme="minorHAnsi" w:cstheme="minorHAnsi"/>
        </w:rPr>
      </w:pPr>
      <w:r w:rsidRPr="00CA63FB">
        <w:rPr>
          <w:rFonts w:asciiTheme="minorHAnsi" w:hAnsiTheme="minorHAnsi" w:cstheme="minorHAnsi"/>
        </w:rPr>
        <w:t xml:space="preserve">In particolare, per quanto attiene alle pulizie affidate a ditte esterne, queste dovranno operare esclusivamente fuori dagli orari scolastici. </w:t>
      </w:r>
    </w:p>
    <w:p w14:paraId="7871D5C0" w14:textId="77777777" w:rsidR="00287A89" w:rsidRPr="00CA63FB" w:rsidRDefault="00287A89" w:rsidP="0038062F">
      <w:pPr>
        <w:pStyle w:val="Relazione-TestoNormale"/>
        <w:numPr>
          <w:ilvl w:val="0"/>
          <w:numId w:val="4"/>
        </w:numPr>
        <w:spacing w:line="360" w:lineRule="auto"/>
        <w:ind w:left="284"/>
        <w:rPr>
          <w:rFonts w:asciiTheme="minorHAnsi" w:hAnsiTheme="minorHAnsi" w:cstheme="minorHAnsi"/>
        </w:rPr>
      </w:pPr>
      <w:r w:rsidRPr="00CA63FB">
        <w:rPr>
          <w:rFonts w:asciiTheme="minorHAnsi" w:hAnsiTheme="minorHAnsi" w:cstheme="minorHAnsi"/>
        </w:rPr>
        <w:t xml:space="preserve">Tutti i fornitori che debbano accedere ai luoghi di lavoro devono essere dotati di idonei DPI (almeno mascherina), e dovranno rispettare tutte le istruzioni, dettate per i fornitori, anche tramite invito, possibilmente preventivamente via mail, di informativa aziendale sulle azioni di contenimento COVID-  19. </w:t>
      </w:r>
    </w:p>
    <w:p w14:paraId="224B2C9D" w14:textId="77777777" w:rsidR="00287A89" w:rsidRPr="00CA63FB" w:rsidRDefault="00287A89" w:rsidP="0038062F">
      <w:pPr>
        <w:pStyle w:val="Relazione-TestoNormale"/>
        <w:numPr>
          <w:ilvl w:val="0"/>
          <w:numId w:val="4"/>
        </w:numPr>
        <w:spacing w:line="360" w:lineRule="auto"/>
        <w:ind w:left="284"/>
        <w:rPr>
          <w:rFonts w:asciiTheme="minorHAnsi" w:hAnsiTheme="minorHAnsi" w:cstheme="minorHAnsi"/>
        </w:rPr>
      </w:pPr>
      <w:r w:rsidRPr="00CA63FB">
        <w:rPr>
          <w:rFonts w:asciiTheme="minorHAnsi" w:hAnsiTheme="minorHAnsi" w:cstheme="minorHAnsi"/>
        </w:rPr>
        <w:t>Per chiunque acceda inoltre sarà possibile preliminare verifica della temperatura corporea;</w:t>
      </w:r>
    </w:p>
    <w:p w14:paraId="38FB5289" w14:textId="77777777" w:rsidR="00287A89" w:rsidRPr="00CA63FB" w:rsidRDefault="00287A89" w:rsidP="0038062F">
      <w:pPr>
        <w:pStyle w:val="Relazione-TestoNormale"/>
        <w:numPr>
          <w:ilvl w:val="0"/>
          <w:numId w:val="4"/>
        </w:numPr>
        <w:spacing w:line="360" w:lineRule="auto"/>
        <w:ind w:left="284"/>
        <w:rPr>
          <w:rFonts w:asciiTheme="minorHAnsi" w:hAnsiTheme="minorHAnsi" w:cstheme="minorHAnsi"/>
        </w:rPr>
      </w:pPr>
      <w:r w:rsidRPr="00CA63FB">
        <w:rPr>
          <w:rFonts w:asciiTheme="minorHAnsi" w:hAnsiTheme="minorHAnsi" w:cstheme="minorHAnsi"/>
        </w:rPr>
        <w:t>Appena superato l’ingresso, tutti dovranno igienizzarsi le mani con proprio gel o con quello che dovrà essere e posizionato all’ingresso;</w:t>
      </w:r>
    </w:p>
    <w:p w14:paraId="2F655F4B" w14:textId="640F6E48" w:rsidR="00287A89" w:rsidRPr="00CA63FB" w:rsidRDefault="00287A89" w:rsidP="0038062F">
      <w:pPr>
        <w:pStyle w:val="Relazione-TestoNormale"/>
        <w:numPr>
          <w:ilvl w:val="0"/>
          <w:numId w:val="4"/>
        </w:numPr>
        <w:spacing w:line="360" w:lineRule="auto"/>
        <w:ind w:left="284"/>
        <w:rPr>
          <w:rFonts w:asciiTheme="minorHAnsi" w:hAnsiTheme="minorHAnsi" w:cstheme="minorHAnsi"/>
        </w:rPr>
      </w:pPr>
      <w:r w:rsidRPr="00CA63FB">
        <w:rPr>
          <w:rFonts w:asciiTheme="minorHAnsi" w:hAnsiTheme="minorHAnsi" w:cstheme="minorHAnsi"/>
        </w:rPr>
        <w:t>Programmare lo svolgimento dei lavori in appalto, quali manutenzione, pulizie straordinarie, manutenzione mezzi di estinzione, etc. nei giorni di chiusura dell’attività scolastica;</w:t>
      </w:r>
    </w:p>
    <w:p w14:paraId="5F0584CE" w14:textId="6B4BF7B2" w:rsidR="00287A89" w:rsidRPr="00CA63FB" w:rsidRDefault="00287A89" w:rsidP="0038062F">
      <w:pPr>
        <w:pStyle w:val="Relazione-TestoNormale"/>
        <w:numPr>
          <w:ilvl w:val="0"/>
          <w:numId w:val="4"/>
        </w:numPr>
        <w:spacing w:line="360" w:lineRule="auto"/>
        <w:ind w:left="284"/>
        <w:rPr>
          <w:rFonts w:asciiTheme="minorHAnsi" w:hAnsiTheme="minorHAnsi" w:cstheme="minorHAnsi"/>
        </w:rPr>
      </w:pPr>
      <w:r w:rsidRPr="00CA63FB">
        <w:rPr>
          <w:rFonts w:asciiTheme="minorHAnsi" w:hAnsiTheme="minorHAnsi" w:cstheme="minorHAnsi"/>
        </w:rPr>
        <w:t xml:space="preserve">Ove il punto precedente, per specifiche necessità non possa concretizzarsi in alcuni casi, il responsabile di sede dovrà individuare i percorsi da assegnare al personale esterno in modo che sia possibile evitare l’incrocio con </w:t>
      </w:r>
      <w:r w:rsidR="00AC32EB" w:rsidRPr="00CA63FB">
        <w:rPr>
          <w:rFonts w:asciiTheme="minorHAnsi" w:hAnsiTheme="minorHAnsi" w:cstheme="minorHAnsi"/>
        </w:rPr>
        <w:t>gli studenti</w:t>
      </w:r>
      <w:r w:rsidRPr="00CA63FB">
        <w:rPr>
          <w:rFonts w:asciiTheme="minorHAnsi" w:hAnsiTheme="minorHAnsi" w:cstheme="minorHAnsi"/>
        </w:rPr>
        <w:t>. Tale passaggio, potrà anche avvenire sospendendo temporaneamente talune operazioni</w:t>
      </w:r>
      <w:r w:rsidR="00AC32EB" w:rsidRPr="00CA63FB">
        <w:rPr>
          <w:rFonts w:asciiTheme="minorHAnsi" w:hAnsiTheme="minorHAnsi" w:cstheme="minorHAnsi"/>
        </w:rPr>
        <w:t>.</w:t>
      </w:r>
    </w:p>
    <w:p w14:paraId="7933A090" w14:textId="58383666" w:rsidR="00AC32EB" w:rsidRDefault="00AC32EB" w:rsidP="0038062F">
      <w:pPr>
        <w:pStyle w:val="Relazione-TestoNormale"/>
        <w:numPr>
          <w:ilvl w:val="0"/>
          <w:numId w:val="4"/>
        </w:numPr>
        <w:spacing w:line="360" w:lineRule="auto"/>
        <w:ind w:left="284"/>
        <w:rPr>
          <w:rFonts w:asciiTheme="minorHAnsi" w:hAnsiTheme="minorHAnsi" w:cstheme="minorHAnsi"/>
        </w:rPr>
      </w:pPr>
      <w:r w:rsidRPr="00CA63FB">
        <w:rPr>
          <w:rFonts w:asciiTheme="minorHAnsi" w:hAnsiTheme="minorHAnsi" w:cstheme="minorHAnsi"/>
        </w:rPr>
        <w:t>Le aziende appaltatrici devono segnalare immediatamente alla committenza casi di positività e mettersi a disposizione delle autorità sanitarie;</w:t>
      </w:r>
    </w:p>
    <w:p w14:paraId="7F8BC34A" w14:textId="24E9AE4E" w:rsidR="00CA63FB" w:rsidRDefault="00CA63FB" w:rsidP="00CA63FB">
      <w:pPr>
        <w:pStyle w:val="Relazione-TestoNormale"/>
        <w:spacing w:line="360" w:lineRule="auto"/>
        <w:rPr>
          <w:rFonts w:asciiTheme="minorHAnsi" w:hAnsiTheme="minorHAnsi" w:cstheme="minorHAnsi"/>
        </w:rPr>
      </w:pPr>
    </w:p>
    <w:p w14:paraId="33D0AC3F" w14:textId="032FCE8C" w:rsidR="00CA63FB" w:rsidRDefault="00CA63FB" w:rsidP="00CA63FB">
      <w:pPr>
        <w:pStyle w:val="Relazione-TestoNormale"/>
        <w:spacing w:line="360" w:lineRule="auto"/>
        <w:rPr>
          <w:rFonts w:asciiTheme="minorHAnsi" w:hAnsiTheme="minorHAnsi" w:cstheme="minorHAnsi"/>
        </w:rPr>
      </w:pPr>
    </w:p>
    <w:p w14:paraId="5C138648" w14:textId="77777777" w:rsidR="00CA63FB" w:rsidRPr="00CA63FB" w:rsidRDefault="00CA63FB" w:rsidP="00CA63FB">
      <w:pPr>
        <w:pStyle w:val="Relazione-TestoNormale"/>
        <w:spacing w:line="360" w:lineRule="auto"/>
        <w:rPr>
          <w:rFonts w:asciiTheme="minorHAnsi" w:hAnsiTheme="minorHAnsi" w:cstheme="minorHAnsi"/>
        </w:rPr>
      </w:pPr>
    </w:p>
    <w:p w14:paraId="7839E7BB" w14:textId="77777777" w:rsidR="00287A89" w:rsidRDefault="00287A89" w:rsidP="00AC32EB">
      <w:pPr>
        <w:pStyle w:val="Titolo3"/>
        <w:spacing w:before="0" w:after="240"/>
        <w:rPr>
          <w:lang w:val="it-IT"/>
        </w:rPr>
      </w:pPr>
      <w:bookmarkStart w:id="48" w:name="_Toc40203417"/>
      <w:bookmarkStart w:id="49" w:name="_Toc40948016"/>
      <w:bookmarkStart w:id="50" w:name="_Toc43738048"/>
      <w:r w:rsidRPr="00D23C5E">
        <w:rPr>
          <w:caps w:val="0"/>
          <w:lang w:val="it-IT"/>
        </w:rPr>
        <w:t>GESTIONE DELLE CONSEGNE</w:t>
      </w:r>
      <w:bookmarkEnd w:id="48"/>
      <w:bookmarkEnd w:id="49"/>
      <w:bookmarkEnd w:id="50"/>
    </w:p>
    <w:p w14:paraId="607BF3D5" w14:textId="401D6CF6" w:rsidR="00287A89" w:rsidRDefault="00287A89" w:rsidP="00287A89">
      <w:pPr>
        <w:autoSpaceDE w:val="0"/>
        <w:autoSpaceDN w:val="0"/>
        <w:adjustRightInd w:val="0"/>
        <w:spacing w:before="0" w:after="0" w:line="360" w:lineRule="auto"/>
        <w:rPr>
          <w:rFonts w:cstheme="minorHAnsi"/>
          <w:color w:val="000000"/>
          <w:sz w:val="22"/>
          <w:szCs w:val="22"/>
          <w:lang w:val="it-IT"/>
        </w:rPr>
      </w:pPr>
      <w:r w:rsidRPr="00205E67">
        <w:rPr>
          <w:rFonts w:asciiTheme="minorHAnsi" w:hAnsiTheme="minorHAnsi" w:cstheme="minorHAnsi"/>
          <w:sz w:val="22"/>
          <w:szCs w:val="22"/>
          <w:lang w:val="it-IT"/>
        </w:rPr>
        <w:t xml:space="preserve">Al fine di ridurre il rischio di contagio, da e verso corrieri e autotrasportatori, si decide di adottare le seguenti </w:t>
      </w:r>
      <w:r w:rsidRPr="00205E67">
        <w:rPr>
          <w:rFonts w:cstheme="minorHAnsi"/>
          <w:color w:val="000000"/>
          <w:sz w:val="22"/>
          <w:szCs w:val="22"/>
          <w:lang w:val="it-IT"/>
        </w:rPr>
        <w:t>misure:</w:t>
      </w:r>
    </w:p>
    <w:p w14:paraId="029F78DC" w14:textId="77777777" w:rsidR="00AC32EB" w:rsidRPr="00CA63FB" w:rsidRDefault="00AC32EB" w:rsidP="0038062F">
      <w:pPr>
        <w:pStyle w:val="Paragrafoelenco"/>
        <w:numPr>
          <w:ilvl w:val="0"/>
          <w:numId w:val="12"/>
        </w:numPr>
        <w:autoSpaceDE w:val="0"/>
        <w:autoSpaceDN w:val="0"/>
        <w:adjustRightInd w:val="0"/>
        <w:spacing w:before="0" w:after="120" w:line="360" w:lineRule="auto"/>
        <w:ind w:left="284"/>
        <w:rPr>
          <w:rFonts w:cstheme="minorHAnsi"/>
          <w:color w:val="000000"/>
          <w:sz w:val="22"/>
          <w:szCs w:val="22"/>
          <w:lang w:val="it-IT"/>
        </w:rPr>
      </w:pPr>
      <w:r w:rsidRPr="00CA63FB">
        <w:rPr>
          <w:rFonts w:cstheme="minorHAnsi"/>
          <w:color w:val="000000"/>
          <w:sz w:val="22"/>
          <w:szCs w:val="22"/>
          <w:lang w:val="it-IT"/>
        </w:rPr>
        <w:t xml:space="preserve">Autorizzare l’accesso di </w:t>
      </w:r>
      <w:r w:rsidRPr="00CA63FB">
        <w:rPr>
          <w:rFonts w:cstheme="minorHAnsi"/>
          <w:b/>
          <w:bCs/>
          <w:color w:val="000000"/>
          <w:sz w:val="22"/>
          <w:szCs w:val="22"/>
          <w:u w:val="single"/>
          <w:lang w:val="it-IT"/>
        </w:rPr>
        <w:t>un solo trasportatore/fornitore/visitatore p</w:t>
      </w:r>
      <w:r w:rsidRPr="00CA63FB">
        <w:rPr>
          <w:rFonts w:cstheme="minorHAnsi"/>
          <w:color w:val="000000"/>
          <w:sz w:val="22"/>
          <w:szCs w:val="22"/>
          <w:lang w:val="it-IT"/>
        </w:rPr>
        <w:t>er volta;</w:t>
      </w:r>
    </w:p>
    <w:p w14:paraId="0959868E" w14:textId="77777777" w:rsidR="00AC32EB" w:rsidRPr="00CA63FB" w:rsidRDefault="00AC32EB" w:rsidP="0038062F">
      <w:pPr>
        <w:pStyle w:val="Paragrafoelenco"/>
        <w:numPr>
          <w:ilvl w:val="0"/>
          <w:numId w:val="12"/>
        </w:numPr>
        <w:autoSpaceDE w:val="0"/>
        <w:autoSpaceDN w:val="0"/>
        <w:adjustRightInd w:val="0"/>
        <w:spacing w:before="0" w:after="120" w:line="360" w:lineRule="auto"/>
        <w:ind w:left="284"/>
        <w:rPr>
          <w:rFonts w:cstheme="minorHAnsi"/>
          <w:sz w:val="22"/>
          <w:szCs w:val="22"/>
          <w:lang w:val="it-IT"/>
        </w:rPr>
      </w:pPr>
      <w:r w:rsidRPr="00CA63FB">
        <w:rPr>
          <w:rFonts w:cstheme="minorHAnsi"/>
          <w:color w:val="000000"/>
          <w:sz w:val="22"/>
          <w:szCs w:val="22"/>
          <w:lang w:val="it-IT"/>
        </w:rPr>
        <w:t>Tutti i materiali in consegna sono di regola lasciati all’ingresso. Per le necessarie attività di approntamento delle attività di carico e scarico, il trasportatore deve attenersi alla rigorosa distanza di almeno 1 metro. Vedere paragrafo successivo sulle procedure di consegna</w:t>
      </w:r>
    </w:p>
    <w:p w14:paraId="32327C4A" w14:textId="77777777" w:rsidR="00287A89" w:rsidRPr="00CA63FB" w:rsidRDefault="00287A89" w:rsidP="0038062F">
      <w:pPr>
        <w:pStyle w:val="Paragrafoelenco"/>
        <w:numPr>
          <w:ilvl w:val="0"/>
          <w:numId w:val="12"/>
        </w:numPr>
        <w:autoSpaceDE w:val="0"/>
        <w:autoSpaceDN w:val="0"/>
        <w:adjustRightInd w:val="0"/>
        <w:spacing w:before="0" w:after="120" w:line="360" w:lineRule="auto"/>
        <w:ind w:left="284"/>
        <w:rPr>
          <w:rFonts w:cstheme="minorHAnsi"/>
          <w:color w:val="000000"/>
          <w:sz w:val="22"/>
          <w:szCs w:val="22"/>
          <w:lang w:val="it-IT"/>
        </w:rPr>
      </w:pPr>
      <w:proofErr w:type="gramStart"/>
      <w:r w:rsidRPr="00CA63FB">
        <w:rPr>
          <w:rFonts w:cstheme="minorHAnsi"/>
          <w:color w:val="000000"/>
          <w:sz w:val="22"/>
          <w:szCs w:val="22"/>
          <w:lang w:val="it-IT"/>
        </w:rPr>
        <w:t>ove</w:t>
      </w:r>
      <w:proofErr w:type="gramEnd"/>
      <w:r w:rsidRPr="00CA63FB">
        <w:rPr>
          <w:rFonts w:cstheme="minorHAnsi"/>
          <w:color w:val="000000"/>
          <w:sz w:val="22"/>
          <w:szCs w:val="22"/>
          <w:lang w:val="it-IT"/>
        </w:rPr>
        <w:t xml:space="preserve"> possibile, l</w:t>
      </w:r>
      <w:r w:rsidRPr="00CA63FB">
        <w:rPr>
          <w:rFonts w:cstheme="minorHAnsi"/>
          <w:b/>
          <w:bCs/>
          <w:color w:val="000000"/>
          <w:sz w:val="22"/>
          <w:szCs w:val="22"/>
          <w:u w:val="single"/>
          <w:lang w:val="it-IT"/>
        </w:rPr>
        <w:t>a regola principale deve essere che gli autisti dei mezzi di trasporto devono rimanere a bordo dei propri mezzi</w:t>
      </w:r>
      <w:r w:rsidRPr="00CA63FB">
        <w:rPr>
          <w:rFonts w:cstheme="minorHAnsi"/>
          <w:color w:val="000000"/>
          <w:sz w:val="22"/>
          <w:szCs w:val="22"/>
          <w:lang w:val="it-IT"/>
        </w:rPr>
        <w:t xml:space="preserve"> ed in ogni caso non è consentito l’accesso degli stessi agli uffici per nessun motivo. Per le necessarie attività di approntamento delle attività di carico e scarico, il trasportatore dovrà attenersi alla rigorosa distanza di un metro;</w:t>
      </w:r>
    </w:p>
    <w:p w14:paraId="55D6FA79" w14:textId="173D53AE" w:rsidR="00287A89" w:rsidRPr="00CA63FB" w:rsidRDefault="00287A89" w:rsidP="0038062F">
      <w:pPr>
        <w:pStyle w:val="Paragrafoelenco"/>
        <w:numPr>
          <w:ilvl w:val="0"/>
          <w:numId w:val="12"/>
        </w:numPr>
        <w:autoSpaceDE w:val="0"/>
        <w:autoSpaceDN w:val="0"/>
        <w:adjustRightInd w:val="0"/>
        <w:spacing w:before="0" w:after="120" w:line="360" w:lineRule="auto"/>
        <w:ind w:left="284"/>
        <w:rPr>
          <w:rFonts w:cstheme="minorHAnsi"/>
          <w:color w:val="000000"/>
          <w:sz w:val="22"/>
          <w:szCs w:val="22"/>
          <w:lang w:val="it-IT"/>
        </w:rPr>
      </w:pPr>
      <w:proofErr w:type="gramStart"/>
      <w:r w:rsidRPr="00CA63FB">
        <w:rPr>
          <w:rFonts w:cstheme="minorHAnsi"/>
          <w:color w:val="000000"/>
          <w:sz w:val="22"/>
          <w:szCs w:val="22"/>
          <w:lang w:val="it-IT"/>
        </w:rPr>
        <w:t>ove</w:t>
      </w:r>
      <w:proofErr w:type="gramEnd"/>
      <w:r w:rsidRPr="00CA63FB">
        <w:rPr>
          <w:rFonts w:cstheme="minorHAnsi"/>
          <w:color w:val="000000"/>
          <w:sz w:val="22"/>
          <w:szCs w:val="22"/>
          <w:lang w:val="it-IT"/>
        </w:rPr>
        <w:t xml:space="preserve"> fosse strettamente indispensabile scendere dal mezzo, i trasportatori, prima di uscire dalla cabina, d</w:t>
      </w:r>
      <w:r w:rsidRPr="00CA63FB">
        <w:rPr>
          <w:rFonts w:cstheme="minorHAnsi"/>
          <w:b/>
          <w:bCs/>
          <w:color w:val="000000"/>
          <w:sz w:val="22"/>
          <w:szCs w:val="22"/>
          <w:u w:val="single"/>
          <w:lang w:val="it-IT"/>
        </w:rPr>
        <w:t>evono indossare mascherine idonee</w:t>
      </w:r>
      <w:r w:rsidRPr="00CA63FB">
        <w:rPr>
          <w:rFonts w:cstheme="minorHAnsi"/>
          <w:color w:val="000000"/>
          <w:sz w:val="22"/>
          <w:szCs w:val="22"/>
          <w:lang w:val="it-IT"/>
        </w:rPr>
        <w:t>;</w:t>
      </w:r>
    </w:p>
    <w:p w14:paraId="3353DAC2" w14:textId="77777777" w:rsidR="00287A89" w:rsidRPr="00CA63FB" w:rsidRDefault="00287A89" w:rsidP="0038062F">
      <w:pPr>
        <w:pStyle w:val="Paragrafoelenco"/>
        <w:numPr>
          <w:ilvl w:val="0"/>
          <w:numId w:val="12"/>
        </w:numPr>
        <w:autoSpaceDE w:val="0"/>
        <w:autoSpaceDN w:val="0"/>
        <w:adjustRightInd w:val="0"/>
        <w:spacing w:before="0" w:after="120" w:line="360" w:lineRule="auto"/>
        <w:ind w:left="284"/>
        <w:rPr>
          <w:rFonts w:cstheme="minorHAnsi"/>
          <w:color w:val="000000"/>
          <w:sz w:val="22"/>
          <w:szCs w:val="22"/>
          <w:lang w:val="it-IT"/>
        </w:rPr>
      </w:pPr>
      <w:proofErr w:type="gramStart"/>
      <w:r w:rsidRPr="00CA63FB">
        <w:rPr>
          <w:rFonts w:cstheme="minorHAnsi"/>
          <w:b/>
          <w:bCs/>
          <w:color w:val="000000"/>
          <w:sz w:val="22"/>
          <w:szCs w:val="22"/>
          <w:u w:val="single"/>
          <w:lang w:val="it-IT"/>
        </w:rPr>
        <w:t>divieto</w:t>
      </w:r>
      <w:proofErr w:type="gramEnd"/>
      <w:r w:rsidRPr="00CA63FB">
        <w:rPr>
          <w:rFonts w:cstheme="minorHAnsi"/>
          <w:b/>
          <w:bCs/>
          <w:color w:val="000000"/>
          <w:sz w:val="22"/>
          <w:szCs w:val="22"/>
          <w:u w:val="single"/>
          <w:lang w:val="it-IT"/>
        </w:rPr>
        <w:t xml:space="preserve"> di interazione con personale esterno,</w:t>
      </w:r>
      <w:r w:rsidRPr="00CA63FB">
        <w:rPr>
          <w:rFonts w:cstheme="minorHAnsi"/>
          <w:color w:val="000000"/>
          <w:sz w:val="22"/>
          <w:szCs w:val="22"/>
          <w:lang w:val="it-IT"/>
        </w:rPr>
        <w:t xml:space="preserve"> se non per lo </w:t>
      </w:r>
      <w:r w:rsidRPr="00CA63FB">
        <w:rPr>
          <w:rFonts w:cstheme="minorHAnsi"/>
          <w:b/>
          <w:bCs/>
          <w:color w:val="000000"/>
          <w:sz w:val="22"/>
          <w:szCs w:val="22"/>
          <w:u w:val="single"/>
          <w:lang w:val="it-IT"/>
        </w:rPr>
        <w:t>strettissimo necessario alle operazioni</w:t>
      </w:r>
      <w:r w:rsidRPr="00CA63FB">
        <w:rPr>
          <w:rFonts w:cstheme="minorHAnsi"/>
          <w:color w:val="000000"/>
          <w:sz w:val="22"/>
          <w:szCs w:val="22"/>
          <w:lang w:val="it-IT"/>
        </w:rPr>
        <w:t xml:space="preserve"> di coordinamento e nel</w:t>
      </w:r>
      <w:r w:rsidRPr="00CA63FB">
        <w:rPr>
          <w:rFonts w:cstheme="minorHAnsi"/>
          <w:b/>
          <w:bCs/>
          <w:color w:val="000000"/>
          <w:sz w:val="22"/>
          <w:szCs w:val="22"/>
          <w:u w:val="single"/>
          <w:lang w:val="it-IT"/>
        </w:rPr>
        <w:t xml:space="preserve"> pieno rispetto delle distanze</w:t>
      </w:r>
      <w:r w:rsidRPr="00CA63FB">
        <w:rPr>
          <w:rFonts w:cstheme="minorHAnsi"/>
          <w:color w:val="000000"/>
          <w:sz w:val="22"/>
          <w:szCs w:val="22"/>
          <w:lang w:val="it-IT"/>
        </w:rPr>
        <w:t xml:space="preserve"> di sicurezza che per tali operazioni dovranno essere </w:t>
      </w:r>
      <w:r w:rsidRPr="00CA63FB">
        <w:rPr>
          <w:rFonts w:cstheme="minorHAnsi"/>
          <w:b/>
          <w:bCs/>
          <w:color w:val="000000"/>
          <w:sz w:val="22"/>
          <w:szCs w:val="22"/>
          <w:u w:val="single"/>
          <w:lang w:val="it-IT"/>
        </w:rPr>
        <w:t>superiori al metro</w:t>
      </w:r>
      <w:r w:rsidRPr="00CA63FB">
        <w:rPr>
          <w:rFonts w:cstheme="minorHAnsi"/>
          <w:color w:val="000000"/>
          <w:sz w:val="22"/>
          <w:szCs w:val="22"/>
          <w:lang w:val="it-IT"/>
        </w:rPr>
        <w:t>;</w:t>
      </w:r>
    </w:p>
    <w:p w14:paraId="32FC2669" w14:textId="77777777" w:rsidR="00287A89" w:rsidRPr="00CA63FB" w:rsidRDefault="00287A89" w:rsidP="0038062F">
      <w:pPr>
        <w:pStyle w:val="Paragrafoelenco"/>
        <w:numPr>
          <w:ilvl w:val="0"/>
          <w:numId w:val="12"/>
        </w:numPr>
        <w:autoSpaceDE w:val="0"/>
        <w:autoSpaceDN w:val="0"/>
        <w:adjustRightInd w:val="0"/>
        <w:spacing w:before="0" w:after="120" w:line="360" w:lineRule="auto"/>
        <w:ind w:left="284"/>
        <w:rPr>
          <w:rFonts w:cstheme="minorHAnsi"/>
          <w:b/>
          <w:bCs/>
          <w:color w:val="000000"/>
          <w:sz w:val="22"/>
          <w:szCs w:val="22"/>
          <w:u w:val="single"/>
          <w:lang w:val="it-IT"/>
        </w:rPr>
      </w:pPr>
      <w:proofErr w:type="gramStart"/>
      <w:r w:rsidRPr="00CA63FB">
        <w:rPr>
          <w:rFonts w:cstheme="minorHAnsi"/>
          <w:b/>
          <w:bCs/>
          <w:color w:val="000000"/>
          <w:sz w:val="22"/>
          <w:szCs w:val="22"/>
          <w:u w:val="single"/>
          <w:lang w:val="it-IT"/>
        </w:rPr>
        <w:t>divieto</w:t>
      </w:r>
      <w:proofErr w:type="gramEnd"/>
      <w:r w:rsidRPr="00CA63FB">
        <w:rPr>
          <w:rFonts w:cstheme="minorHAnsi"/>
          <w:b/>
          <w:bCs/>
          <w:color w:val="000000"/>
          <w:sz w:val="22"/>
          <w:szCs w:val="22"/>
          <w:u w:val="single"/>
          <w:lang w:val="it-IT"/>
        </w:rPr>
        <w:t xml:space="preserve"> da parte del personale aziendale di accedere all’interno della cabina guida dei mezzi terzi per nessun motivo;</w:t>
      </w:r>
    </w:p>
    <w:p w14:paraId="0E5A4D22" w14:textId="77777777" w:rsidR="00287A89" w:rsidRPr="00CA63FB" w:rsidRDefault="00287A89" w:rsidP="0038062F">
      <w:pPr>
        <w:pStyle w:val="Paragrafoelenco"/>
        <w:numPr>
          <w:ilvl w:val="0"/>
          <w:numId w:val="12"/>
        </w:numPr>
        <w:autoSpaceDE w:val="0"/>
        <w:autoSpaceDN w:val="0"/>
        <w:adjustRightInd w:val="0"/>
        <w:spacing w:before="0" w:after="0" w:line="360" w:lineRule="auto"/>
        <w:ind w:left="284"/>
        <w:rPr>
          <w:rFonts w:cstheme="minorHAnsi"/>
          <w:color w:val="000000"/>
          <w:sz w:val="22"/>
          <w:szCs w:val="22"/>
          <w:lang w:val="it-IT"/>
        </w:rPr>
      </w:pPr>
      <w:proofErr w:type="gramStart"/>
      <w:r w:rsidRPr="00CA63FB">
        <w:rPr>
          <w:rFonts w:cstheme="minorHAnsi"/>
          <w:color w:val="000000"/>
          <w:sz w:val="22"/>
          <w:szCs w:val="22"/>
          <w:lang w:val="it-IT"/>
        </w:rPr>
        <w:t>il</w:t>
      </w:r>
      <w:proofErr w:type="gramEnd"/>
      <w:r w:rsidRPr="00CA63FB">
        <w:rPr>
          <w:rFonts w:cstheme="minorHAnsi"/>
          <w:color w:val="000000"/>
          <w:sz w:val="22"/>
          <w:szCs w:val="22"/>
          <w:lang w:val="it-IT"/>
        </w:rPr>
        <w:t xml:space="preserve"> personale dei trasportatori, dopo le operazioni di posteggio mezzo, ove non sia possibile rimanere a bordo senza scendere, dovrà collocarsi in apposita area separata ed esterna e rimanere lì, a distanza di sicurezza con personale aziendale superiore al metro, per tutto il tempo delle operazioni di carico. Le operazioni in tal caso sono le seguenti:</w:t>
      </w:r>
    </w:p>
    <w:p w14:paraId="394DD3AA" w14:textId="77777777" w:rsidR="00287A89" w:rsidRPr="00CA63FB" w:rsidRDefault="00287A89" w:rsidP="0038062F">
      <w:pPr>
        <w:pStyle w:val="Paragrafoelenco"/>
        <w:numPr>
          <w:ilvl w:val="0"/>
          <w:numId w:val="12"/>
        </w:numPr>
        <w:autoSpaceDE w:val="0"/>
        <w:autoSpaceDN w:val="0"/>
        <w:adjustRightInd w:val="0"/>
        <w:spacing w:before="0" w:after="0" w:line="360" w:lineRule="auto"/>
        <w:ind w:left="284"/>
        <w:rPr>
          <w:rFonts w:cstheme="minorHAnsi"/>
          <w:color w:val="000000"/>
          <w:sz w:val="22"/>
          <w:szCs w:val="22"/>
          <w:lang w:val="it-IT"/>
        </w:rPr>
      </w:pPr>
      <w:r w:rsidRPr="00CA63FB">
        <w:rPr>
          <w:rFonts w:cstheme="minorHAnsi"/>
          <w:color w:val="000000"/>
          <w:sz w:val="22"/>
          <w:szCs w:val="22"/>
          <w:lang w:val="it-IT"/>
        </w:rPr>
        <w:t>Una volta entrato all’interno del perimetro aziendale, il trasportatore ferma il mezzo in una zona definita, quindi scende, e apre il portello o il telo per permettere il carico e scarico della merce;</w:t>
      </w:r>
    </w:p>
    <w:p w14:paraId="5BDA2F79" w14:textId="2EF3E93F" w:rsidR="00287A89" w:rsidRPr="00CA63FB" w:rsidRDefault="00287A89" w:rsidP="0038062F">
      <w:pPr>
        <w:pStyle w:val="Paragrafoelenco"/>
        <w:numPr>
          <w:ilvl w:val="0"/>
          <w:numId w:val="12"/>
        </w:numPr>
        <w:autoSpaceDE w:val="0"/>
        <w:autoSpaceDN w:val="0"/>
        <w:adjustRightInd w:val="0"/>
        <w:spacing w:before="0" w:after="0" w:line="360" w:lineRule="auto"/>
        <w:ind w:left="284"/>
        <w:rPr>
          <w:rFonts w:cstheme="minorHAnsi"/>
          <w:color w:val="000000"/>
          <w:sz w:val="22"/>
          <w:szCs w:val="22"/>
          <w:lang w:val="it-IT"/>
        </w:rPr>
      </w:pPr>
      <w:proofErr w:type="gramStart"/>
      <w:r w:rsidRPr="00CA63FB">
        <w:rPr>
          <w:rFonts w:cstheme="minorHAnsi"/>
          <w:color w:val="000000"/>
          <w:sz w:val="22"/>
          <w:szCs w:val="22"/>
          <w:lang w:val="it-IT"/>
        </w:rPr>
        <w:t>si</w:t>
      </w:r>
      <w:proofErr w:type="gramEnd"/>
      <w:r w:rsidRPr="00CA63FB">
        <w:rPr>
          <w:rFonts w:cstheme="minorHAnsi"/>
          <w:color w:val="000000"/>
          <w:sz w:val="22"/>
          <w:szCs w:val="22"/>
          <w:lang w:val="it-IT"/>
        </w:rPr>
        <w:t xml:space="preserve"> dispone il lavaggio delle mani da parte del personale aziendale con soluzioni idroalcoliche prima di indossare mascherina e subito dopo il loro disuso</w:t>
      </w:r>
    </w:p>
    <w:p w14:paraId="5C5C28B8" w14:textId="2B49F761" w:rsidR="00287A89" w:rsidRPr="00CA63FB" w:rsidRDefault="00287A89" w:rsidP="0038062F">
      <w:pPr>
        <w:pStyle w:val="Paragrafoelenco"/>
        <w:numPr>
          <w:ilvl w:val="0"/>
          <w:numId w:val="12"/>
        </w:numPr>
        <w:autoSpaceDE w:val="0"/>
        <w:autoSpaceDN w:val="0"/>
        <w:adjustRightInd w:val="0"/>
        <w:spacing w:before="0" w:after="120" w:line="360" w:lineRule="auto"/>
        <w:ind w:left="284"/>
        <w:rPr>
          <w:rFonts w:cstheme="minorHAnsi"/>
          <w:color w:val="000000"/>
          <w:sz w:val="22"/>
          <w:szCs w:val="22"/>
          <w:lang w:val="it-IT"/>
        </w:rPr>
      </w:pPr>
      <w:proofErr w:type="gramStart"/>
      <w:r w:rsidRPr="00CA63FB">
        <w:rPr>
          <w:rFonts w:cstheme="minorHAnsi"/>
          <w:color w:val="000000"/>
          <w:sz w:val="22"/>
          <w:szCs w:val="22"/>
          <w:lang w:val="it-IT"/>
        </w:rPr>
        <w:t>il</w:t>
      </w:r>
      <w:proofErr w:type="gramEnd"/>
      <w:r w:rsidRPr="00CA63FB">
        <w:rPr>
          <w:rFonts w:cstheme="minorHAnsi"/>
          <w:color w:val="000000"/>
          <w:sz w:val="22"/>
          <w:szCs w:val="22"/>
          <w:lang w:val="it-IT"/>
        </w:rPr>
        <w:t xml:space="preserve"> divieto di scambio di documenti cartacei “a mano”, pertanto ogni operazione dovrà avvenire esclusivamente con scambio informatico via </w:t>
      </w:r>
      <w:r w:rsidR="00BF218A" w:rsidRPr="00CA63FB">
        <w:rPr>
          <w:rFonts w:cstheme="minorHAnsi"/>
          <w:color w:val="000000"/>
          <w:sz w:val="22"/>
          <w:szCs w:val="22"/>
          <w:lang w:val="it-IT"/>
        </w:rPr>
        <w:t>e-mail</w:t>
      </w:r>
      <w:r w:rsidRPr="00CA63FB">
        <w:rPr>
          <w:rFonts w:cstheme="minorHAnsi"/>
          <w:color w:val="000000"/>
          <w:sz w:val="22"/>
          <w:szCs w:val="22"/>
          <w:lang w:val="it-IT"/>
        </w:rPr>
        <w:t xml:space="preserve"> di ogni documento necessario al completamento delle operazioni amministrative legate al trasportatore;</w:t>
      </w:r>
    </w:p>
    <w:p w14:paraId="56930D09" w14:textId="77777777" w:rsidR="00287A89" w:rsidRPr="00CA63FB" w:rsidRDefault="00287A89" w:rsidP="0038062F">
      <w:pPr>
        <w:pStyle w:val="Paragrafoelenco"/>
        <w:numPr>
          <w:ilvl w:val="0"/>
          <w:numId w:val="12"/>
        </w:numPr>
        <w:autoSpaceDE w:val="0"/>
        <w:autoSpaceDN w:val="0"/>
        <w:adjustRightInd w:val="0"/>
        <w:spacing w:before="0" w:after="120" w:line="360" w:lineRule="auto"/>
        <w:ind w:left="284"/>
        <w:rPr>
          <w:rFonts w:cstheme="minorHAnsi"/>
          <w:color w:val="000000"/>
          <w:sz w:val="22"/>
          <w:szCs w:val="22"/>
          <w:lang w:val="it-IT"/>
        </w:rPr>
      </w:pPr>
      <w:proofErr w:type="gramStart"/>
      <w:r w:rsidRPr="00CA63FB">
        <w:rPr>
          <w:rFonts w:cstheme="minorHAnsi"/>
          <w:color w:val="000000"/>
          <w:sz w:val="22"/>
          <w:szCs w:val="22"/>
          <w:lang w:val="it-IT"/>
        </w:rPr>
        <w:t>se</w:t>
      </w:r>
      <w:proofErr w:type="gramEnd"/>
      <w:r w:rsidRPr="00CA63FB">
        <w:rPr>
          <w:rFonts w:cstheme="minorHAnsi"/>
          <w:color w:val="000000"/>
          <w:sz w:val="22"/>
          <w:szCs w:val="22"/>
          <w:lang w:val="it-IT"/>
        </w:rPr>
        <w:t xml:space="preserve"> l’operazione precedente non è possibile </w:t>
      </w:r>
      <w:proofErr w:type="spellStart"/>
      <w:r w:rsidRPr="00CA63FB">
        <w:rPr>
          <w:rFonts w:cstheme="minorHAnsi"/>
          <w:color w:val="000000"/>
          <w:sz w:val="22"/>
          <w:szCs w:val="22"/>
          <w:lang w:val="it-IT"/>
        </w:rPr>
        <w:t>informaticamente</w:t>
      </w:r>
      <w:proofErr w:type="spellEnd"/>
      <w:r w:rsidRPr="00CA63FB">
        <w:rPr>
          <w:rFonts w:cstheme="minorHAnsi"/>
          <w:color w:val="000000"/>
          <w:sz w:val="22"/>
          <w:szCs w:val="22"/>
          <w:lang w:val="it-IT"/>
        </w:rPr>
        <w:t>, si dispone il passaggio dei documenti a</w:t>
      </w:r>
      <w:r w:rsidRPr="00CA63FB">
        <w:rPr>
          <w:rFonts w:cstheme="minorHAnsi"/>
          <w:b/>
          <w:bCs/>
          <w:color w:val="000000"/>
          <w:sz w:val="22"/>
          <w:szCs w:val="22"/>
          <w:u w:val="single"/>
          <w:lang w:val="it-IT"/>
        </w:rPr>
        <w:t>ll’interno di buste sigillate;</w:t>
      </w:r>
    </w:p>
    <w:p w14:paraId="46D14BBE" w14:textId="24C8E20F" w:rsidR="00287A89" w:rsidRPr="00CA63FB" w:rsidRDefault="00287A89" w:rsidP="0038062F">
      <w:pPr>
        <w:pStyle w:val="Paragrafoelenco"/>
        <w:numPr>
          <w:ilvl w:val="0"/>
          <w:numId w:val="12"/>
        </w:numPr>
        <w:autoSpaceDE w:val="0"/>
        <w:autoSpaceDN w:val="0"/>
        <w:adjustRightInd w:val="0"/>
        <w:spacing w:before="0" w:after="120" w:line="360" w:lineRule="auto"/>
        <w:ind w:left="284"/>
        <w:rPr>
          <w:rFonts w:cstheme="minorHAnsi"/>
          <w:color w:val="000000"/>
          <w:sz w:val="22"/>
          <w:szCs w:val="22"/>
          <w:lang w:val="it-IT"/>
        </w:rPr>
      </w:pPr>
      <w:proofErr w:type="gramStart"/>
      <w:r w:rsidRPr="00CA63FB">
        <w:rPr>
          <w:rFonts w:cstheme="minorHAnsi"/>
          <w:color w:val="000000"/>
          <w:sz w:val="22"/>
          <w:szCs w:val="22"/>
          <w:lang w:val="it-IT"/>
        </w:rPr>
        <w:lastRenderedPageBreak/>
        <w:t>se</w:t>
      </w:r>
      <w:proofErr w:type="gramEnd"/>
      <w:r w:rsidRPr="00CA63FB">
        <w:rPr>
          <w:rFonts w:cstheme="minorHAnsi"/>
          <w:color w:val="000000"/>
          <w:sz w:val="22"/>
          <w:szCs w:val="22"/>
          <w:lang w:val="it-IT"/>
        </w:rPr>
        <w:t xml:space="preserve"> non è possibile l’uso di buste sigillate, allora l’autotrasportatore si recherà in un apposito punto dell’area ricevimento, per lasciare o prelevare la bolla di trasporto</w:t>
      </w:r>
      <w:r w:rsidR="00AC32EB" w:rsidRPr="00CA63FB">
        <w:rPr>
          <w:rFonts w:cstheme="minorHAnsi"/>
          <w:color w:val="000000"/>
          <w:sz w:val="22"/>
          <w:szCs w:val="22"/>
          <w:lang w:val="it-IT"/>
        </w:rPr>
        <w:t>. S</w:t>
      </w:r>
      <w:r w:rsidRPr="00CA63FB">
        <w:rPr>
          <w:rFonts w:cstheme="minorHAnsi"/>
          <w:b/>
          <w:bCs/>
          <w:color w:val="000000"/>
          <w:sz w:val="22"/>
          <w:szCs w:val="22"/>
          <w:u w:val="single"/>
          <w:lang w:val="it-IT"/>
        </w:rPr>
        <w:t xml:space="preserve">olo dopo un paio d’ore, </w:t>
      </w:r>
      <w:r w:rsidRPr="00CA63FB">
        <w:rPr>
          <w:rFonts w:cstheme="minorHAnsi"/>
          <w:color w:val="000000"/>
          <w:sz w:val="22"/>
          <w:szCs w:val="22"/>
          <w:lang w:val="it-IT"/>
        </w:rPr>
        <w:t>l’operatore aziendale potrà prelevare il materiale e le bolle lasciate dal trasportatore, sempre avendo cura di lavarsi le mani subito dopo la movimentazione;</w:t>
      </w:r>
    </w:p>
    <w:p w14:paraId="76E6C8C4" w14:textId="77777777" w:rsidR="00287A89" w:rsidRPr="00C05621" w:rsidRDefault="00287A89" w:rsidP="00287A89">
      <w:pPr>
        <w:pStyle w:val="Relazione-TestoNormale"/>
        <w:spacing w:line="360" w:lineRule="auto"/>
        <w:ind w:firstLine="0"/>
        <w:rPr>
          <w:rFonts w:asciiTheme="minorHAnsi" w:hAnsiTheme="minorHAnsi" w:cstheme="minorHAnsi"/>
          <w:b/>
          <w:bCs/>
          <w:u w:val="single"/>
        </w:rPr>
      </w:pPr>
      <w:r w:rsidRPr="00C05621">
        <w:rPr>
          <w:rFonts w:asciiTheme="minorHAnsi" w:hAnsiTheme="minorHAnsi" w:cstheme="minorHAnsi"/>
          <w:b/>
          <w:bCs/>
          <w:u w:val="single"/>
        </w:rPr>
        <w:t>RELATIVAMENTE AI SERVIZI IGIENICI, IL RESPONSABILE DI SEDE, PROVVEDERÀ AD IDENTIFICARE UN BAGNO DA DESTINARE ESCLUSIVAMENTE AI FORNITORI CHE NE ABBIANO ESTREMA NECESSITÀ. TALE BAGNO VIENE SEGNALATO MEDIANTE CARTELLONISTICA E SARÀ SANIFICATO PERIODICAMENTE E NE SARÀ VIETATO TASSATIVAMENTE L’USO DA PARTE DEGLI OPERATORI INTERNI.</w:t>
      </w:r>
    </w:p>
    <w:p w14:paraId="58E8763A" w14:textId="77777777" w:rsidR="00287A89" w:rsidRPr="002E10A7" w:rsidRDefault="00287A89" w:rsidP="00EC0EB2">
      <w:pPr>
        <w:pStyle w:val="Relazione-TestoNormale"/>
        <w:spacing w:line="360" w:lineRule="auto"/>
        <w:rPr>
          <w:rFonts w:asciiTheme="minorHAnsi" w:hAnsiTheme="minorHAnsi" w:cstheme="minorHAnsi"/>
        </w:rPr>
      </w:pPr>
    </w:p>
    <w:p w14:paraId="185762F1" w14:textId="77777777" w:rsidR="00AC32EB" w:rsidRDefault="00AC32EB">
      <w:pPr>
        <w:spacing w:before="0" w:after="0"/>
        <w:jc w:val="left"/>
        <w:rPr>
          <w:b/>
          <w:bCs/>
          <w:caps/>
          <w:color w:val="FFFFFF"/>
          <w:spacing w:val="15"/>
          <w:sz w:val="22"/>
          <w:szCs w:val="22"/>
          <w:lang w:val="it-IT"/>
        </w:rPr>
      </w:pPr>
      <w:r>
        <w:rPr>
          <w:lang w:val="it-IT"/>
        </w:rPr>
        <w:br w:type="page"/>
      </w:r>
    </w:p>
    <w:p w14:paraId="1B9CE396" w14:textId="5BB1DF97" w:rsidR="00353DB2" w:rsidRDefault="00353DB2" w:rsidP="00353DB2">
      <w:pPr>
        <w:pStyle w:val="Titolo1"/>
        <w:rPr>
          <w:lang w:val="it-IT"/>
        </w:rPr>
      </w:pPr>
      <w:bookmarkStart w:id="51" w:name="_Toc43738049"/>
      <w:r w:rsidRPr="001D1EB4">
        <w:rPr>
          <w:lang w:val="it-IT"/>
        </w:rPr>
        <w:lastRenderedPageBreak/>
        <w:t>Organizzazione dei locali scolastici e misure di prevenzione per lo svolgimento dell’</w:t>
      </w:r>
      <w:r w:rsidR="00AC32EB">
        <w:rPr>
          <w:lang w:val="it-IT"/>
        </w:rPr>
        <w:t>ATTIVITA’ DIDATTICA</w:t>
      </w:r>
      <w:bookmarkEnd w:id="51"/>
    </w:p>
    <w:p w14:paraId="51DB7813" w14:textId="46219F4F" w:rsidR="00AC32EB" w:rsidRDefault="00AC32EB" w:rsidP="00AC32EB">
      <w:pPr>
        <w:pStyle w:val="Titolo2"/>
        <w:rPr>
          <w:lang w:val="it-IT"/>
        </w:rPr>
      </w:pPr>
      <w:bookmarkStart w:id="52" w:name="_Toc43738050"/>
      <w:r>
        <w:rPr>
          <w:lang w:val="it-IT"/>
        </w:rPr>
        <w:t>SPAZI E DISTANZIAMENTO</w:t>
      </w:r>
      <w:bookmarkEnd w:id="52"/>
    </w:p>
    <w:p w14:paraId="094A55F5" w14:textId="77777777" w:rsidR="00AC32EB" w:rsidRPr="00AC32EB" w:rsidRDefault="00AC32EB" w:rsidP="00AC32EB">
      <w:pPr>
        <w:autoSpaceDE w:val="0"/>
        <w:autoSpaceDN w:val="0"/>
        <w:adjustRightInd w:val="0"/>
        <w:spacing w:before="0" w:after="0"/>
        <w:jc w:val="left"/>
        <w:rPr>
          <w:rFonts w:ascii="Times New Roman" w:hAnsi="Times New Roman"/>
          <w:color w:val="000000"/>
          <w:sz w:val="24"/>
          <w:szCs w:val="24"/>
          <w:lang w:val="it-IT" w:eastAsia="it-IT" w:bidi="ar-SA"/>
        </w:rPr>
      </w:pPr>
    </w:p>
    <w:p w14:paraId="2DE05D3F" w14:textId="0A4E744E" w:rsidR="009751E1" w:rsidRPr="009751E1" w:rsidRDefault="009751E1" w:rsidP="0038062F">
      <w:pPr>
        <w:pStyle w:val="NormaleWeb"/>
        <w:numPr>
          <w:ilvl w:val="0"/>
          <w:numId w:val="14"/>
        </w:numPr>
        <w:shd w:val="clear" w:color="auto" w:fill="FFFFFF"/>
        <w:spacing w:before="0" w:beforeAutospacing="0" w:after="0" w:afterAutospacing="0" w:line="360" w:lineRule="auto"/>
        <w:ind w:left="284"/>
        <w:textAlignment w:val="baseline"/>
        <w:rPr>
          <w:rFonts w:asciiTheme="minorHAnsi" w:hAnsiTheme="minorHAnsi" w:cstheme="minorHAnsi"/>
          <w:b/>
          <w:bCs/>
          <w:color w:val="474747"/>
          <w:sz w:val="22"/>
          <w:szCs w:val="22"/>
          <w:lang w:val="it-IT"/>
        </w:rPr>
      </w:pPr>
      <w:r w:rsidRPr="009751E1">
        <w:rPr>
          <w:rFonts w:asciiTheme="minorHAnsi" w:hAnsiTheme="minorHAnsi" w:cstheme="minorHAnsi"/>
          <w:b/>
          <w:bCs/>
          <w:color w:val="474747"/>
          <w:sz w:val="22"/>
          <w:szCs w:val="22"/>
          <w:lang w:val="it-IT"/>
        </w:rPr>
        <w:t xml:space="preserve">Per la fascia di età 0 – 6 anni </w:t>
      </w:r>
      <w:r>
        <w:rPr>
          <w:rFonts w:asciiTheme="minorHAnsi" w:hAnsiTheme="minorHAnsi" w:cstheme="minorHAnsi"/>
          <w:color w:val="474747"/>
          <w:sz w:val="22"/>
          <w:szCs w:val="22"/>
          <w:lang w:val="it-IT"/>
        </w:rPr>
        <w:t xml:space="preserve">il </w:t>
      </w:r>
      <w:r w:rsidRPr="009751E1">
        <w:rPr>
          <w:sz w:val="22"/>
          <w:szCs w:val="22"/>
          <w:lang w:val="it-IT"/>
        </w:rPr>
        <w:t xml:space="preserve">distanziamento è da intendersi come </w:t>
      </w:r>
      <w:r w:rsidRPr="009751E1">
        <w:rPr>
          <w:b/>
          <w:bCs/>
          <w:sz w:val="22"/>
          <w:szCs w:val="22"/>
          <w:lang w:val="it-IT"/>
        </w:rPr>
        <w:t>distanziamento tra gruppi/sezioni e non come distanziamento individuale</w:t>
      </w:r>
    </w:p>
    <w:p w14:paraId="7ED08E1A" w14:textId="2CFB2AAB" w:rsidR="009751E1" w:rsidRPr="009751E1" w:rsidRDefault="009751E1" w:rsidP="0038062F">
      <w:pPr>
        <w:pStyle w:val="NormaleWeb"/>
        <w:numPr>
          <w:ilvl w:val="0"/>
          <w:numId w:val="14"/>
        </w:numPr>
        <w:shd w:val="clear" w:color="auto" w:fill="FFFFFF"/>
        <w:spacing w:before="0" w:beforeAutospacing="0" w:after="0" w:afterAutospacing="0" w:line="360" w:lineRule="auto"/>
        <w:ind w:left="284"/>
        <w:textAlignment w:val="baseline"/>
        <w:rPr>
          <w:rFonts w:asciiTheme="minorHAnsi" w:hAnsiTheme="minorHAnsi" w:cstheme="minorHAnsi"/>
          <w:b/>
          <w:bCs/>
          <w:color w:val="474747"/>
          <w:sz w:val="22"/>
          <w:szCs w:val="22"/>
          <w:lang w:val="it-IT"/>
        </w:rPr>
      </w:pPr>
      <w:r w:rsidRPr="009751E1">
        <w:rPr>
          <w:rFonts w:asciiTheme="minorHAnsi" w:hAnsiTheme="minorHAnsi" w:cstheme="minorHAnsi"/>
          <w:color w:val="474747"/>
          <w:sz w:val="22"/>
          <w:szCs w:val="22"/>
          <w:lang w:val="it-IT"/>
        </w:rPr>
        <w:t xml:space="preserve">Verranno quindi organizzati </w:t>
      </w:r>
      <w:r w:rsidRPr="009751E1">
        <w:rPr>
          <w:b/>
          <w:bCs/>
          <w:sz w:val="22"/>
          <w:szCs w:val="22"/>
          <w:lang w:val="it-IT"/>
        </w:rPr>
        <w:t xml:space="preserve">gruppi stabili </w:t>
      </w:r>
      <w:r w:rsidRPr="009751E1">
        <w:rPr>
          <w:sz w:val="22"/>
          <w:szCs w:val="22"/>
          <w:lang w:val="it-IT"/>
        </w:rPr>
        <w:t>di bambini/e iscritti, ciascuno con i medesimi educatori e insegnanti stabili di riferimento, in uno spazio fisico stabile</w:t>
      </w:r>
    </w:p>
    <w:p w14:paraId="53775B90" w14:textId="77777777" w:rsidR="00E82FF7" w:rsidRPr="00E82FF7" w:rsidRDefault="009751E1" w:rsidP="0038062F">
      <w:pPr>
        <w:pStyle w:val="NormaleWeb"/>
        <w:numPr>
          <w:ilvl w:val="0"/>
          <w:numId w:val="14"/>
        </w:numPr>
        <w:shd w:val="clear" w:color="auto" w:fill="FFFFFF"/>
        <w:spacing w:before="0" w:beforeAutospacing="0" w:after="0" w:afterAutospacing="0" w:line="360" w:lineRule="auto"/>
        <w:ind w:left="284"/>
        <w:textAlignment w:val="baseline"/>
        <w:rPr>
          <w:rFonts w:asciiTheme="minorHAnsi" w:hAnsiTheme="minorHAnsi" w:cstheme="minorHAnsi"/>
          <w:b/>
          <w:bCs/>
          <w:color w:val="474747"/>
          <w:sz w:val="22"/>
          <w:szCs w:val="22"/>
          <w:lang w:val="it-IT"/>
        </w:rPr>
      </w:pPr>
      <w:r w:rsidRPr="009751E1">
        <w:rPr>
          <w:sz w:val="22"/>
          <w:szCs w:val="22"/>
          <w:lang w:val="it-IT"/>
        </w:rPr>
        <w:t xml:space="preserve">Ciascun gruppo utilizza di norma la stessa stanza o lo stesso spazio (stabile) per l’intero arco della giornata, e, se necessario, consumando </w:t>
      </w:r>
      <w:r w:rsidRPr="00E82FF7">
        <w:rPr>
          <w:b/>
          <w:bCs/>
          <w:sz w:val="22"/>
          <w:szCs w:val="22"/>
          <w:lang w:val="it-IT"/>
        </w:rPr>
        <w:t>il pasto</w:t>
      </w:r>
      <w:r w:rsidRPr="009751E1">
        <w:rPr>
          <w:sz w:val="22"/>
          <w:szCs w:val="22"/>
          <w:lang w:val="it-IT"/>
        </w:rPr>
        <w:t xml:space="preserve"> e effettuando </w:t>
      </w:r>
      <w:r w:rsidR="00E82FF7">
        <w:rPr>
          <w:sz w:val="22"/>
          <w:szCs w:val="22"/>
          <w:lang w:val="it-IT"/>
        </w:rPr>
        <w:t>l’eventuale</w:t>
      </w:r>
      <w:r w:rsidRPr="009751E1">
        <w:rPr>
          <w:sz w:val="22"/>
          <w:szCs w:val="22"/>
          <w:lang w:val="it-IT"/>
        </w:rPr>
        <w:t xml:space="preserve"> riposo in tali zone, garantendo il necessario distanziamento. </w:t>
      </w:r>
    </w:p>
    <w:p w14:paraId="1EE51D46" w14:textId="77777777" w:rsidR="00E82FF7" w:rsidRPr="00E82FF7" w:rsidRDefault="009751E1" w:rsidP="0038062F">
      <w:pPr>
        <w:pStyle w:val="NormaleWeb"/>
        <w:numPr>
          <w:ilvl w:val="0"/>
          <w:numId w:val="14"/>
        </w:numPr>
        <w:shd w:val="clear" w:color="auto" w:fill="FFFFFF"/>
        <w:spacing w:before="0" w:beforeAutospacing="0" w:after="0" w:afterAutospacing="0" w:line="360" w:lineRule="auto"/>
        <w:ind w:left="284"/>
        <w:textAlignment w:val="baseline"/>
        <w:rPr>
          <w:rFonts w:asciiTheme="minorHAnsi" w:hAnsiTheme="minorHAnsi" w:cstheme="minorHAnsi"/>
          <w:b/>
          <w:bCs/>
          <w:color w:val="474747"/>
          <w:sz w:val="22"/>
          <w:szCs w:val="22"/>
          <w:lang w:val="it-IT"/>
        </w:rPr>
      </w:pPr>
      <w:r w:rsidRPr="009751E1">
        <w:rPr>
          <w:sz w:val="22"/>
          <w:szCs w:val="22"/>
          <w:lang w:val="it-IT"/>
        </w:rPr>
        <w:t xml:space="preserve">Sarà possibile, in base agli ambienti disponibili, alla loro organizzazione e alla dimensione dei gruppi/sezioni, progettare e programmare </w:t>
      </w:r>
      <w:r w:rsidRPr="00E82FF7">
        <w:rPr>
          <w:b/>
          <w:bCs/>
          <w:sz w:val="22"/>
          <w:szCs w:val="22"/>
          <w:lang w:val="it-IT"/>
        </w:rPr>
        <w:t>esperienze e attività in altri spazi</w:t>
      </w:r>
      <w:r w:rsidRPr="009751E1">
        <w:rPr>
          <w:sz w:val="22"/>
          <w:szCs w:val="22"/>
          <w:lang w:val="it-IT"/>
        </w:rPr>
        <w:t xml:space="preserve">, organizzando per questo rotazioni tra gruppi/sezioni </w:t>
      </w:r>
      <w:r w:rsidRPr="00E82FF7">
        <w:rPr>
          <w:sz w:val="22"/>
          <w:szCs w:val="22"/>
          <w:u w:val="single"/>
          <w:lang w:val="it-IT"/>
        </w:rPr>
        <w:t xml:space="preserve">purché sia evitata la possibilità di </w:t>
      </w:r>
      <w:r w:rsidRPr="00E82FF7">
        <w:rPr>
          <w:i/>
          <w:iCs/>
          <w:sz w:val="22"/>
          <w:szCs w:val="22"/>
          <w:u w:val="single"/>
          <w:lang w:val="it-IT"/>
        </w:rPr>
        <w:t xml:space="preserve">mixing </w:t>
      </w:r>
      <w:r w:rsidRPr="00E82FF7">
        <w:rPr>
          <w:sz w:val="22"/>
          <w:szCs w:val="22"/>
          <w:u w:val="single"/>
          <w:lang w:val="it-IT"/>
        </w:rPr>
        <w:t>dei gruppi/sezioni</w:t>
      </w:r>
      <w:r w:rsidRPr="009751E1">
        <w:rPr>
          <w:sz w:val="22"/>
          <w:szCs w:val="22"/>
          <w:lang w:val="it-IT"/>
        </w:rPr>
        <w:t xml:space="preserve"> e </w:t>
      </w:r>
      <w:r w:rsidRPr="00E82FF7">
        <w:rPr>
          <w:sz w:val="22"/>
          <w:szCs w:val="22"/>
          <w:u w:val="single"/>
          <w:lang w:val="it-IT"/>
        </w:rPr>
        <w:t>previa disinfezione dei locali</w:t>
      </w:r>
      <w:r w:rsidRPr="009751E1">
        <w:rPr>
          <w:sz w:val="22"/>
          <w:szCs w:val="22"/>
          <w:lang w:val="it-IT"/>
        </w:rPr>
        <w:t xml:space="preserve">. </w:t>
      </w:r>
    </w:p>
    <w:p w14:paraId="3AA0A748" w14:textId="6595EEF9" w:rsidR="009751E1" w:rsidRPr="009751E1" w:rsidRDefault="00E82FF7" w:rsidP="0038062F">
      <w:pPr>
        <w:pStyle w:val="NormaleWeb"/>
        <w:numPr>
          <w:ilvl w:val="0"/>
          <w:numId w:val="14"/>
        </w:numPr>
        <w:shd w:val="clear" w:color="auto" w:fill="FFFFFF"/>
        <w:spacing w:before="0" w:beforeAutospacing="0" w:after="0" w:afterAutospacing="0" w:line="360" w:lineRule="auto"/>
        <w:ind w:left="284"/>
        <w:textAlignment w:val="baseline"/>
        <w:rPr>
          <w:rFonts w:asciiTheme="minorHAnsi" w:hAnsiTheme="minorHAnsi" w:cstheme="minorHAnsi"/>
          <w:b/>
          <w:bCs/>
          <w:color w:val="474747"/>
          <w:sz w:val="22"/>
          <w:szCs w:val="22"/>
          <w:lang w:val="it-IT"/>
        </w:rPr>
      </w:pPr>
      <w:r>
        <w:rPr>
          <w:sz w:val="22"/>
          <w:szCs w:val="22"/>
          <w:lang w:val="it-IT"/>
        </w:rPr>
        <w:t>E’</w:t>
      </w:r>
      <w:r w:rsidR="009751E1" w:rsidRPr="009751E1">
        <w:rPr>
          <w:sz w:val="22"/>
          <w:szCs w:val="22"/>
          <w:lang w:val="it-IT"/>
        </w:rPr>
        <w:t xml:space="preserve"> possibile che </w:t>
      </w:r>
      <w:r w:rsidR="009751E1" w:rsidRPr="00E82FF7">
        <w:rPr>
          <w:b/>
          <w:bCs/>
          <w:sz w:val="22"/>
          <w:szCs w:val="22"/>
          <w:lang w:val="it-IT"/>
        </w:rPr>
        <w:t>due gruppi/sezioni adulto-bambini occupino lo stesso ambiente, purché sia sufficientemente ampio da garantire un’adeguata distanza sia statica che dinamica</w:t>
      </w:r>
      <w:r w:rsidR="009751E1" w:rsidRPr="009751E1">
        <w:rPr>
          <w:sz w:val="22"/>
          <w:szCs w:val="22"/>
          <w:lang w:val="it-IT"/>
        </w:rPr>
        <w:t>; è tuttavia necessario mantenere separati i due gruppi.</w:t>
      </w:r>
    </w:p>
    <w:p w14:paraId="6F7644C5" w14:textId="1FE90608" w:rsidR="009751E1" w:rsidRPr="009751E1" w:rsidRDefault="009751E1" w:rsidP="0038062F">
      <w:pPr>
        <w:pStyle w:val="NormaleWeb"/>
        <w:numPr>
          <w:ilvl w:val="0"/>
          <w:numId w:val="14"/>
        </w:numPr>
        <w:shd w:val="clear" w:color="auto" w:fill="FFFFFF"/>
        <w:spacing w:before="0" w:beforeAutospacing="0" w:after="0" w:afterAutospacing="0" w:line="360" w:lineRule="auto"/>
        <w:ind w:left="284"/>
        <w:textAlignment w:val="baseline"/>
        <w:rPr>
          <w:rFonts w:asciiTheme="minorHAnsi" w:hAnsiTheme="minorHAnsi" w:cstheme="minorHAnsi"/>
          <w:b/>
          <w:bCs/>
          <w:color w:val="474747"/>
          <w:sz w:val="22"/>
          <w:szCs w:val="22"/>
          <w:lang w:val="it-IT"/>
        </w:rPr>
      </w:pPr>
      <w:r w:rsidRPr="009751E1">
        <w:rPr>
          <w:b/>
          <w:bCs/>
          <w:sz w:val="22"/>
          <w:szCs w:val="22"/>
          <w:lang w:val="it-IT"/>
        </w:rPr>
        <w:t>Materiali e giocattoli</w:t>
      </w:r>
      <w:r w:rsidRPr="009751E1">
        <w:rPr>
          <w:sz w:val="22"/>
          <w:szCs w:val="22"/>
          <w:lang w:val="it-IT"/>
        </w:rPr>
        <w:t xml:space="preserve"> </w:t>
      </w:r>
      <w:r>
        <w:rPr>
          <w:sz w:val="22"/>
          <w:szCs w:val="22"/>
          <w:lang w:val="it-IT"/>
        </w:rPr>
        <w:t>saranno</w:t>
      </w:r>
      <w:r w:rsidRPr="009751E1">
        <w:rPr>
          <w:sz w:val="22"/>
          <w:szCs w:val="22"/>
          <w:lang w:val="it-IT"/>
        </w:rPr>
        <w:t xml:space="preserve"> ad uso esclusivo di ciascun gruppo/sezione e/o sanificati prima del passaggio da un gruppo/sezione all’altro.</w:t>
      </w:r>
    </w:p>
    <w:p w14:paraId="4BF7AD87" w14:textId="599B356A" w:rsidR="00F81FC0" w:rsidRDefault="00AC32EB" w:rsidP="0038062F">
      <w:pPr>
        <w:pStyle w:val="NormaleWeb"/>
        <w:numPr>
          <w:ilvl w:val="0"/>
          <w:numId w:val="14"/>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sidRPr="00CA63FB">
        <w:rPr>
          <w:rFonts w:asciiTheme="minorHAnsi" w:hAnsiTheme="minorHAnsi" w:cstheme="minorHAnsi"/>
          <w:b/>
          <w:bCs/>
          <w:color w:val="474747"/>
          <w:sz w:val="22"/>
          <w:szCs w:val="22"/>
          <w:u w:val="single"/>
          <w:lang w:val="it-IT"/>
        </w:rPr>
        <w:t>Nelle aule,</w:t>
      </w:r>
      <w:r w:rsidRPr="00AC32EB">
        <w:rPr>
          <w:rFonts w:asciiTheme="minorHAnsi" w:hAnsiTheme="minorHAnsi" w:cstheme="minorHAnsi"/>
          <w:color w:val="474747"/>
          <w:sz w:val="22"/>
          <w:szCs w:val="22"/>
          <w:lang w:val="it-IT"/>
        </w:rPr>
        <w:t xml:space="preserve"> </w:t>
      </w:r>
      <w:r w:rsidR="00E82FF7">
        <w:rPr>
          <w:rFonts w:asciiTheme="minorHAnsi" w:hAnsiTheme="minorHAnsi" w:cstheme="minorHAnsi"/>
          <w:color w:val="474747"/>
          <w:sz w:val="22"/>
          <w:szCs w:val="22"/>
          <w:lang w:val="it-IT"/>
        </w:rPr>
        <w:t xml:space="preserve">a partire dalla fascia &gt; 6° anni, </w:t>
      </w:r>
      <w:r>
        <w:rPr>
          <w:rFonts w:asciiTheme="minorHAnsi" w:hAnsiTheme="minorHAnsi" w:cstheme="minorHAnsi"/>
          <w:color w:val="474747"/>
          <w:sz w:val="22"/>
          <w:szCs w:val="22"/>
          <w:lang w:val="it-IT"/>
        </w:rPr>
        <w:t>sar</w:t>
      </w:r>
      <w:r w:rsidR="00BF218A">
        <w:rPr>
          <w:rFonts w:asciiTheme="minorHAnsi" w:hAnsiTheme="minorHAnsi" w:cstheme="minorHAnsi"/>
          <w:color w:val="474747"/>
          <w:sz w:val="22"/>
          <w:szCs w:val="22"/>
          <w:lang w:val="it-IT"/>
        </w:rPr>
        <w:t>à</w:t>
      </w:r>
      <w:r>
        <w:rPr>
          <w:rFonts w:asciiTheme="minorHAnsi" w:hAnsiTheme="minorHAnsi" w:cstheme="minorHAnsi"/>
          <w:color w:val="474747"/>
          <w:sz w:val="22"/>
          <w:szCs w:val="22"/>
          <w:lang w:val="it-IT"/>
        </w:rPr>
        <w:t xml:space="preserve"> </w:t>
      </w:r>
      <w:r w:rsidRPr="00AC32EB">
        <w:rPr>
          <w:rFonts w:asciiTheme="minorHAnsi" w:hAnsiTheme="minorHAnsi" w:cstheme="minorHAnsi"/>
          <w:color w:val="474747"/>
          <w:sz w:val="22"/>
          <w:szCs w:val="22"/>
          <w:lang w:val="it-IT"/>
        </w:rPr>
        <w:t>garanti</w:t>
      </w:r>
      <w:r>
        <w:rPr>
          <w:rFonts w:asciiTheme="minorHAnsi" w:hAnsiTheme="minorHAnsi" w:cstheme="minorHAnsi"/>
          <w:color w:val="474747"/>
          <w:sz w:val="22"/>
          <w:szCs w:val="22"/>
          <w:lang w:val="it-IT"/>
        </w:rPr>
        <w:t>t</w:t>
      </w:r>
      <w:r w:rsidR="00BF218A">
        <w:rPr>
          <w:rFonts w:asciiTheme="minorHAnsi" w:hAnsiTheme="minorHAnsi" w:cstheme="minorHAnsi"/>
          <w:color w:val="474747"/>
          <w:sz w:val="22"/>
          <w:szCs w:val="22"/>
          <w:lang w:val="it-IT"/>
        </w:rPr>
        <w:t>o</w:t>
      </w:r>
      <w:r w:rsidRPr="00AC32EB">
        <w:rPr>
          <w:rFonts w:asciiTheme="minorHAnsi" w:hAnsiTheme="minorHAnsi" w:cstheme="minorHAnsi"/>
          <w:color w:val="474747"/>
          <w:sz w:val="22"/>
          <w:szCs w:val="22"/>
          <w:lang w:val="it-IT"/>
        </w:rPr>
        <w:t xml:space="preserve"> a tutti gli studenti </w:t>
      </w:r>
      <w:r w:rsidR="00BF218A">
        <w:rPr>
          <w:rFonts w:asciiTheme="minorHAnsi" w:hAnsiTheme="minorHAnsi" w:cstheme="minorHAnsi"/>
          <w:color w:val="474747"/>
          <w:sz w:val="22"/>
          <w:szCs w:val="22"/>
          <w:lang w:val="it-IT"/>
        </w:rPr>
        <w:t>uno</w:t>
      </w:r>
      <w:r w:rsidRPr="00AC32EB">
        <w:rPr>
          <w:rFonts w:asciiTheme="minorHAnsi" w:hAnsiTheme="minorHAnsi" w:cstheme="minorHAnsi"/>
          <w:color w:val="474747"/>
          <w:sz w:val="22"/>
          <w:szCs w:val="22"/>
          <w:lang w:val="it-IT"/>
        </w:rPr>
        <w:t xml:space="preserve"> spazio individuale </w:t>
      </w:r>
      <w:r w:rsidR="00BF218A">
        <w:rPr>
          <w:rFonts w:asciiTheme="minorHAnsi" w:hAnsiTheme="minorHAnsi" w:cstheme="minorHAnsi"/>
          <w:color w:val="474747"/>
          <w:sz w:val="22"/>
          <w:szCs w:val="22"/>
          <w:lang w:val="it-IT"/>
        </w:rPr>
        <w:t>de</w:t>
      </w:r>
      <w:r w:rsidRPr="00AC32EB">
        <w:rPr>
          <w:rFonts w:asciiTheme="minorHAnsi" w:hAnsiTheme="minorHAnsi" w:cstheme="minorHAnsi"/>
          <w:color w:val="474747"/>
          <w:sz w:val="22"/>
          <w:szCs w:val="22"/>
          <w:lang w:val="it-IT"/>
        </w:rPr>
        <w:t xml:space="preserve">l banco </w:t>
      </w:r>
      <w:r w:rsidR="00BF218A">
        <w:rPr>
          <w:rFonts w:asciiTheme="minorHAnsi" w:hAnsiTheme="minorHAnsi" w:cstheme="minorHAnsi"/>
          <w:color w:val="474747"/>
          <w:sz w:val="22"/>
          <w:szCs w:val="22"/>
          <w:lang w:val="it-IT"/>
        </w:rPr>
        <w:t>tale</w:t>
      </w:r>
      <w:r w:rsidRPr="00AC32EB">
        <w:rPr>
          <w:rFonts w:asciiTheme="minorHAnsi" w:hAnsiTheme="minorHAnsi" w:cstheme="minorHAnsi"/>
          <w:color w:val="474747"/>
          <w:sz w:val="22"/>
          <w:szCs w:val="22"/>
          <w:lang w:val="it-IT"/>
        </w:rPr>
        <w:t xml:space="preserve"> che sia </w:t>
      </w:r>
      <w:r w:rsidR="00E82FF7">
        <w:rPr>
          <w:rFonts w:asciiTheme="minorHAnsi" w:hAnsiTheme="minorHAnsi" w:cstheme="minorHAnsi"/>
          <w:color w:val="474747"/>
          <w:sz w:val="22"/>
          <w:szCs w:val="22"/>
          <w:lang w:val="it-IT"/>
        </w:rPr>
        <w:t>garantita:</w:t>
      </w:r>
    </w:p>
    <w:p w14:paraId="4D4B75C6" w14:textId="77777777" w:rsidR="00E82FF7" w:rsidRDefault="00E82FF7" w:rsidP="0038062F">
      <w:pPr>
        <w:pStyle w:val="NormaleWeb"/>
        <w:numPr>
          <w:ilvl w:val="0"/>
          <w:numId w:val="2"/>
        </w:numPr>
        <w:shd w:val="clear" w:color="auto" w:fill="FFFFFF"/>
        <w:spacing w:before="0" w:beforeAutospacing="0" w:after="0" w:afterAutospacing="0" w:line="360" w:lineRule="auto"/>
        <w:ind w:left="1418"/>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Una distanza di almeno 1 metro tra le rime buccali</w:t>
      </w:r>
    </w:p>
    <w:p w14:paraId="70FBD63C" w14:textId="3118E895" w:rsidR="00F81FC0" w:rsidRDefault="00E82FF7" w:rsidP="0038062F">
      <w:pPr>
        <w:pStyle w:val="NormaleWeb"/>
        <w:numPr>
          <w:ilvl w:val="0"/>
          <w:numId w:val="2"/>
        </w:numPr>
        <w:shd w:val="clear" w:color="auto" w:fill="FFFFFF"/>
        <w:spacing w:before="0" w:beforeAutospacing="0" w:after="0" w:afterAutospacing="0" w:line="360" w:lineRule="auto"/>
        <w:ind w:left="1418"/>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60 cm negli spazi di passaggio</w:t>
      </w:r>
      <w:r w:rsidR="00AC32EB" w:rsidRPr="00AC32EB">
        <w:rPr>
          <w:rFonts w:asciiTheme="minorHAnsi" w:hAnsiTheme="minorHAnsi" w:cstheme="minorHAnsi"/>
          <w:color w:val="474747"/>
          <w:sz w:val="22"/>
          <w:szCs w:val="22"/>
          <w:lang w:val="it-IT"/>
        </w:rPr>
        <w:t xml:space="preserve"> </w:t>
      </w:r>
    </w:p>
    <w:p w14:paraId="03D04AE2" w14:textId="6F2EA472" w:rsidR="00AC32EB" w:rsidRPr="00F81FC0" w:rsidRDefault="00AC32EB" w:rsidP="000635F4">
      <w:pPr>
        <w:pStyle w:val="NormaleWeb"/>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sidRPr="00F81FC0">
        <w:rPr>
          <w:rFonts w:asciiTheme="minorHAnsi" w:hAnsiTheme="minorHAnsi" w:cstheme="minorHAnsi"/>
          <w:color w:val="474747"/>
          <w:sz w:val="22"/>
          <w:szCs w:val="22"/>
          <w:lang w:val="it-IT"/>
        </w:rPr>
        <w:t xml:space="preserve">In ogni caso, la distanza interpersonale tra il docente e il banco, o i banchi, prossimi alla cattedra dovrà essere di almeno 2 metri. </w:t>
      </w:r>
    </w:p>
    <w:p w14:paraId="1E334E08" w14:textId="77777777" w:rsidR="00F81FC0" w:rsidRDefault="00F81FC0" w:rsidP="000635F4">
      <w:pPr>
        <w:pStyle w:val="NormaleWeb"/>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Il rispetto delle distanze n</w:t>
      </w:r>
      <w:r w:rsidR="00AC32EB" w:rsidRPr="00AC32EB">
        <w:rPr>
          <w:rFonts w:asciiTheme="minorHAnsi" w:hAnsiTheme="minorHAnsi" w:cstheme="minorHAnsi"/>
          <w:color w:val="474747"/>
          <w:sz w:val="22"/>
          <w:szCs w:val="22"/>
          <w:lang w:val="it-IT"/>
        </w:rPr>
        <w:t xml:space="preserve">elle aree di passaggio </w:t>
      </w:r>
      <w:r>
        <w:rPr>
          <w:rFonts w:asciiTheme="minorHAnsi" w:hAnsiTheme="minorHAnsi" w:cstheme="minorHAnsi"/>
          <w:color w:val="474747"/>
          <w:sz w:val="22"/>
          <w:szCs w:val="22"/>
          <w:lang w:val="it-IT"/>
        </w:rPr>
        <w:t>saranno</w:t>
      </w:r>
      <w:r w:rsidR="00AC32EB" w:rsidRPr="00AC32EB">
        <w:rPr>
          <w:rFonts w:asciiTheme="minorHAnsi" w:hAnsiTheme="minorHAnsi" w:cstheme="minorHAnsi"/>
          <w:color w:val="474747"/>
          <w:sz w:val="22"/>
          <w:szCs w:val="22"/>
          <w:lang w:val="it-IT"/>
        </w:rPr>
        <w:t xml:space="preserve"> garantite </w:t>
      </w:r>
      <w:r>
        <w:rPr>
          <w:rFonts w:asciiTheme="minorHAnsi" w:hAnsiTheme="minorHAnsi" w:cstheme="minorHAnsi"/>
          <w:color w:val="474747"/>
          <w:sz w:val="22"/>
          <w:szCs w:val="22"/>
          <w:lang w:val="it-IT"/>
        </w:rPr>
        <w:t>tramite:</w:t>
      </w:r>
    </w:p>
    <w:p w14:paraId="12DD953C" w14:textId="77777777" w:rsidR="00F81FC0" w:rsidRDefault="00AC32EB" w:rsidP="0038062F">
      <w:pPr>
        <w:pStyle w:val="NormaleWeb"/>
        <w:numPr>
          <w:ilvl w:val="0"/>
          <w:numId w:val="2"/>
        </w:numPr>
        <w:shd w:val="clear" w:color="auto" w:fill="FFFFFF"/>
        <w:spacing w:before="0" w:beforeAutospacing="0" w:after="0" w:afterAutospacing="0" w:line="360" w:lineRule="auto"/>
        <w:ind w:left="1418"/>
        <w:textAlignment w:val="baseline"/>
        <w:rPr>
          <w:rFonts w:asciiTheme="minorHAnsi" w:hAnsiTheme="minorHAnsi" w:cstheme="minorHAnsi"/>
          <w:color w:val="474747"/>
          <w:sz w:val="22"/>
          <w:szCs w:val="22"/>
          <w:lang w:val="it-IT"/>
        </w:rPr>
      </w:pPr>
      <w:proofErr w:type="gramStart"/>
      <w:r w:rsidRPr="00AC32EB">
        <w:rPr>
          <w:rFonts w:asciiTheme="minorHAnsi" w:hAnsiTheme="minorHAnsi" w:cstheme="minorHAnsi"/>
          <w:color w:val="474747"/>
          <w:sz w:val="22"/>
          <w:szCs w:val="22"/>
          <w:lang w:val="it-IT"/>
        </w:rPr>
        <w:t>obbligo</w:t>
      </w:r>
      <w:proofErr w:type="gramEnd"/>
      <w:r w:rsidRPr="00AC32EB">
        <w:rPr>
          <w:rFonts w:asciiTheme="minorHAnsi" w:hAnsiTheme="minorHAnsi" w:cstheme="minorHAnsi"/>
          <w:color w:val="474747"/>
          <w:sz w:val="22"/>
          <w:szCs w:val="22"/>
          <w:lang w:val="it-IT"/>
        </w:rPr>
        <w:t xml:space="preserve"> mascherine</w:t>
      </w:r>
    </w:p>
    <w:p w14:paraId="106E0133" w14:textId="77777777" w:rsidR="00F81FC0" w:rsidRDefault="00AC32EB" w:rsidP="0038062F">
      <w:pPr>
        <w:pStyle w:val="NormaleWeb"/>
        <w:numPr>
          <w:ilvl w:val="0"/>
          <w:numId w:val="2"/>
        </w:numPr>
        <w:shd w:val="clear" w:color="auto" w:fill="FFFFFF"/>
        <w:spacing w:before="0" w:beforeAutospacing="0" w:after="0" w:afterAutospacing="0" w:line="360" w:lineRule="auto"/>
        <w:ind w:left="1418"/>
        <w:textAlignment w:val="baseline"/>
        <w:rPr>
          <w:rFonts w:asciiTheme="minorHAnsi" w:hAnsiTheme="minorHAnsi" w:cstheme="minorHAnsi"/>
          <w:color w:val="474747"/>
          <w:sz w:val="22"/>
          <w:szCs w:val="22"/>
          <w:lang w:val="it-IT"/>
        </w:rPr>
      </w:pPr>
      <w:proofErr w:type="gramStart"/>
      <w:r w:rsidRPr="00AC32EB">
        <w:rPr>
          <w:rFonts w:asciiTheme="minorHAnsi" w:hAnsiTheme="minorHAnsi" w:cstheme="minorHAnsi"/>
          <w:color w:val="474747"/>
          <w:sz w:val="22"/>
          <w:szCs w:val="22"/>
          <w:lang w:val="it-IT"/>
        </w:rPr>
        <w:t>movimento</w:t>
      </w:r>
      <w:proofErr w:type="gramEnd"/>
      <w:r w:rsidRPr="00AC32EB">
        <w:rPr>
          <w:rFonts w:asciiTheme="minorHAnsi" w:hAnsiTheme="minorHAnsi" w:cstheme="minorHAnsi"/>
          <w:color w:val="474747"/>
          <w:sz w:val="22"/>
          <w:szCs w:val="22"/>
          <w:lang w:val="it-IT"/>
        </w:rPr>
        <w:t xml:space="preserve"> a rotazione</w:t>
      </w:r>
    </w:p>
    <w:p w14:paraId="4376AD6B" w14:textId="2EFA2FB9" w:rsidR="00F81FC0" w:rsidRDefault="00AC32EB" w:rsidP="0038062F">
      <w:pPr>
        <w:pStyle w:val="NormaleWeb"/>
        <w:numPr>
          <w:ilvl w:val="0"/>
          <w:numId w:val="2"/>
        </w:numPr>
        <w:shd w:val="clear" w:color="auto" w:fill="FFFFFF"/>
        <w:spacing w:before="0" w:beforeAutospacing="0" w:after="0" w:afterAutospacing="0" w:line="360" w:lineRule="auto"/>
        <w:ind w:left="1418"/>
        <w:textAlignment w:val="baseline"/>
        <w:rPr>
          <w:rFonts w:asciiTheme="minorHAnsi" w:hAnsiTheme="minorHAnsi" w:cstheme="minorHAnsi"/>
          <w:color w:val="474747"/>
          <w:sz w:val="22"/>
          <w:szCs w:val="22"/>
          <w:lang w:val="it-IT"/>
        </w:rPr>
      </w:pPr>
      <w:proofErr w:type="gramStart"/>
      <w:r w:rsidRPr="00AC32EB">
        <w:rPr>
          <w:rFonts w:asciiTheme="minorHAnsi" w:hAnsiTheme="minorHAnsi" w:cstheme="minorHAnsi"/>
          <w:color w:val="474747"/>
          <w:sz w:val="22"/>
          <w:szCs w:val="22"/>
          <w:lang w:val="it-IT"/>
        </w:rPr>
        <w:t>docente</w:t>
      </w:r>
      <w:proofErr w:type="gramEnd"/>
      <w:r w:rsidRPr="00AC32EB">
        <w:rPr>
          <w:rFonts w:asciiTheme="minorHAnsi" w:hAnsiTheme="minorHAnsi" w:cstheme="minorHAnsi"/>
          <w:color w:val="474747"/>
          <w:sz w:val="22"/>
          <w:szCs w:val="22"/>
          <w:lang w:val="it-IT"/>
        </w:rPr>
        <w:t xml:space="preserve"> che non passa nei corridoi</w:t>
      </w:r>
    </w:p>
    <w:p w14:paraId="328946EB" w14:textId="10C8F7E6" w:rsidR="00182379" w:rsidRDefault="00182379" w:rsidP="0038062F">
      <w:pPr>
        <w:pStyle w:val="NormaleWeb"/>
        <w:numPr>
          <w:ilvl w:val="0"/>
          <w:numId w:val="15"/>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I banchi saranno assegnati ad inizio anno e a meno di specifiche esigenze saranno mantenuti per tutta la durata dell’anno scolastico. Laddove il docente rilevasse la necessità di modificare tale assegnazione, lo spostamento non potrà mai avvenire senza preliminare sanificazione della postazione.</w:t>
      </w:r>
    </w:p>
    <w:p w14:paraId="08DAF29F" w14:textId="4FC0E5EE" w:rsidR="000635F4" w:rsidRDefault="000635F4" w:rsidP="0038062F">
      <w:pPr>
        <w:pStyle w:val="NormaleWeb"/>
        <w:numPr>
          <w:ilvl w:val="0"/>
          <w:numId w:val="15"/>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sidRPr="000635F4">
        <w:rPr>
          <w:rFonts w:asciiTheme="minorHAnsi" w:hAnsiTheme="minorHAnsi" w:cstheme="minorHAnsi"/>
          <w:b/>
          <w:bCs/>
          <w:color w:val="474747"/>
          <w:sz w:val="22"/>
          <w:szCs w:val="22"/>
          <w:u w:val="single"/>
          <w:lang w:val="it-IT"/>
        </w:rPr>
        <w:lastRenderedPageBreak/>
        <w:t xml:space="preserve">Limitare o se possibile eliminare </w:t>
      </w:r>
      <w:r>
        <w:rPr>
          <w:rFonts w:asciiTheme="minorHAnsi" w:hAnsiTheme="minorHAnsi" w:cstheme="minorHAnsi"/>
          <w:b/>
          <w:bCs/>
          <w:color w:val="474747"/>
          <w:sz w:val="22"/>
          <w:szCs w:val="22"/>
          <w:u w:val="single"/>
          <w:lang w:val="it-IT"/>
        </w:rPr>
        <w:t>il contatto diretto con</w:t>
      </w:r>
      <w:r w:rsidRPr="000635F4">
        <w:rPr>
          <w:rFonts w:asciiTheme="minorHAnsi" w:hAnsiTheme="minorHAnsi" w:cstheme="minorHAnsi"/>
          <w:b/>
          <w:bCs/>
          <w:color w:val="474747"/>
          <w:sz w:val="22"/>
          <w:szCs w:val="22"/>
          <w:u w:val="single"/>
          <w:lang w:val="it-IT"/>
        </w:rPr>
        <w:t xml:space="preserve"> strumenti comuni quali la </w:t>
      </w:r>
      <w:r w:rsidR="00BF218A" w:rsidRPr="000635F4">
        <w:rPr>
          <w:rFonts w:asciiTheme="minorHAnsi" w:hAnsiTheme="minorHAnsi" w:cstheme="minorHAnsi"/>
          <w:b/>
          <w:bCs/>
          <w:color w:val="474747"/>
          <w:sz w:val="22"/>
          <w:szCs w:val="22"/>
          <w:u w:val="single"/>
          <w:lang w:val="it-IT"/>
        </w:rPr>
        <w:t>LIM</w:t>
      </w:r>
      <w:r w:rsidR="00BF218A">
        <w:rPr>
          <w:rFonts w:asciiTheme="minorHAnsi" w:hAnsiTheme="minorHAnsi" w:cstheme="minorHAnsi"/>
          <w:b/>
          <w:bCs/>
          <w:color w:val="474747"/>
          <w:sz w:val="22"/>
          <w:szCs w:val="22"/>
          <w:u w:val="single"/>
          <w:lang w:val="it-IT"/>
        </w:rPr>
        <w:t xml:space="preserve"> da</w:t>
      </w:r>
      <w:r>
        <w:rPr>
          <w:rFonts w:asciiTheme="minorHAnsi" w:hAnsiTheme="minorHAnsi" w:cstheme="minorHAnsi"/>
          <w:b/>
          <w:bCs/>
          <w:color w:val="474747"/>
          <w:sz w:val="22"/>
          <w:szCs w:val="22"/>
          <w:u w:val="single"/>
          <w:lang w:val="it-IT"/>
        </w:rPr>
        <w:t xml:space="preserve"> parte degli studenti</w:t>
      </w:r>
      <w:r w:rsidRPr="000635F4">
        <w:rPr>
          <w:rFonts w:asciiTheme="minorHAnsi" w:hAnsiTheme="minorHAnsi" w:cstheme="minorHAnsi"/>
          <w:b/>
          <w:bCs/>
          <w:color w:val="474747"/>
          <w:sz w:val="22"/>
          <w:szCs w:val="22"/>
          <w:u w:val="single"/>
          <w:lang w:val="it-IT"/>
        </w:rPr>
        <w:t>,</w:t>
      </w:r>
      <w:r>
        <w:rPr>
          <w:rFonts w:asciiTheme="minorHAnsi" w:hAnsiTheme="minorHAnsi" w:cstheme="minorHAnsi"/>
          <w:color w:val="474747"/>
          <w:sz w:val="22"/>
          <w:szCs w:val="22"/>
          <w:lang w:val="it-IT"/>
        </w:rPr>
        <w:t xml:space="preserve"> se non previa igienizzazione delle mani</w:t>
      </w:r>
    </w:p>
    <w:p w14:paraId="6FCF028C" w14:textId="62B5FE61" w:rsidR="000635F4" w:rsidRDefault="00BF218A" w:rsidP="0038062F">
      <w:pPr>
        <w:pStyle w:val="NormaleWeb"/>
        <w:numPr>
          <w:ilvl w:val="0"/>
          <w:numId w:val="15"/>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sidRPr="000635F4">
        <w:rPr>
          <w:rFonts w:asciiTheme="minorHAnsi" w:hAnsiTheme="minorHAnsi" w:cstheme="minorHAnsi"/>
          <w:b/>
          <w:bCs/>
          <w:color w:val="474747"/>
          <w:sz w:val="22"/>
          <w:szCs w:val="22"/>
          <w:u w:val="single"/>
          <w:lang w:val="it-IT"/>
        </w:rPr>
        <w:t>È</w:t>
      </w:r>
      <w:r w:rsidR="000635F4" w:rsidRPr="000635F4">
        <w:rPr>
          <w:rFonts w:asciiTheme="minorHAnsi" w:hAnsiTheme="minorHAnsi" w:cstheme="minorHAnsi"/>
          <w:b/>
          <w:bCs/>
          <w:color w:val="474747"/>
          <w:sz w:val="22"/>
          <w:szCs w:val="22"/>
          <w:u w:val="single"/>
          <w:lang w:val="it-IT"/>
        </w:rPr>
        <w:t xml:space="preserve"> vietato scambiarsi il materiale didattico</w:t>
      </w:r>
      <w:r w:rsidR="000635F4">
        <w:rPr>
          <w:rFonts w:asciiTheme="minorHAnsi" w:hAnsiTheme="minorHAnsi" w:cstheme="minorHAnsi"/>
          <w:color w:val="474747"/>
          <w:sz w:val="22"/>
          <w:szCs w:val="22"/>
          <w:lang w:val="it-IT"/>
        </w:rPr>
        <w:t>, quindi ogni alunno dovrà essere dotato di materiale di riserva da lasciare a disposizione in aula in contenitore chiuso personale;</w:t>
      </w:r>
    </w:p>
    <w:p w14:paraId="70809B0B" w14:textId="01147695" w:rsidR="000635F4" w:rsidRDefault="00BF218A" w:rsidP="0038062F">
      <w:pPr>
        <w:pStyle w:val="NormaleWeb"/>
        <w:numPr>
          <w:ilvl w:val="0"/>
          <w:numId w:val="15"/>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sidRPr="00CA63FB">
        <w:rPr>
          <w:rFonts w:asciiTheme="minorHAnsi" w:hAnsiTheme="minorHAnsi" w:cstheme="minorHAnsi"/>
          <w:color w:val="474747"/>
          <w:sz w:val="22"/>
          <w:szCs w:val="22"/>
          <w:lang w:val="it-IT"/>
        </w:rPr>
        <w:t>È</w:t>
      </w:r>
      <w:r w:rsidR="000635F4" w:rsidRPr="00CA63FB">
        <w:rPr>
          <w:rFonts w:asciiTheme="minorHAnsi" w:hAnsiTheme="minorHAnsi" w:cstheme="minorHAnsi"/>
          <w:color w:val="474747"/>
          <w:sz w:val="22"/>
          <w:szCs w:val="22"/>
          <w:lang w:val="it-IT"/>
        </w:rPr>
        <w:t xml:space="preserve"> previsto che gli alunni restino in </w:t>
      </w:r>
      <w:r w:rsidRPr="00CA63FB">
        <w:rPr>
          <w:rFonts w:asciiTheme="minorHAnsi" w:hAnsiTheme="minorHAnsi" w:cstheme="minorHAnsi"/>
          <w:color w:val="474747"/>
          <w:sz w:val="22"/>
          <w:szCs w:val="22"/>
          <w:lang w:val="it-IT"/>
        </w:rPr>
        <w:t>un’aula</w:t>
      </w:r>
      <w:r w:rsidR="000635F4" w:rsidRPr="00CA63FB">
        <w:rPr>
          <w:rFonts w:asciiTheme="minorHAnsi" w:hAnsiTheme="minorHAnsi" w:cstheme="minorHAnsi"/>
          <w:color w:val="474747"/>
          <w:sz w:val="22"/>
          <w:szCs w:val="22"/>
          <w:lang w:val="it-IT"/>
        </w:rPr>
        <w:t xml:space="preserve"> di riferimento e siano i docenti a spostarsi nei cambi orario. </w:t>
      </w:r>
    </w:p>
    <w:p w14:paraId="459DB494" w14:textId="3641BB12" w:rsidR="000635F4" w:rsidRDefault="000635F4" w:rsidP="0038062F">
      <w:pPr>
        <w:pStyle w:val="NormaleWeb"/>
        <w:numPr>
          <w:ilvl w:val="0"/>
          <w:numId w:val="15"/>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Pr>
          <w:rFonts w:asciiTheme="minorHAnsi" w:hAnsiTheme="minorHAnsi" w:cstheme="minorHAnsi"/>
          <w:b/>
          <w:bCs/>
          <w:color w:val="474747"/>
          <w:sz w:val="22"/>
          <w:szCs w:val="22"/>
          <w:u w:val="single"/>
          <w:lang w:val="it-IT"/>
        </w:rPr>
        <w:t>N</w:t>
      </w:r>
      <w:r w:rsidR="00BF218A">
        <w:rPr>
          <w:rFonts w:asciiTheme="minorHAnsi" w:hAnsiTheme="minorHAnsi" w:cstheme="minorHAnsi"/>
          <w:b/>
          <w:bCs/>
          <w:color w:val="474747"/>
          <w:sz w:val="22"/>
          <w:szCs w:val="22"/>
          <w:u w:val="single"/>
          <w:lang w:val="it-IT"/>
        </w:rPr>
        <w:t>e</w:t>
      </w:r>
      <w:r w:rsidRPr="00CA63FB">
        <w:rPr>
          <w:rFonts w:asciiTheme="minorHAnsi" w:hAnsiTheme="minorHAnsi" w:cstheme="minorHAnsi"/>
          <w:b/>
          <w:bCs/>
          <w:color w:val="474747"/>
          <w:sz w:val="22"/>
          <w:szCs w:val="22"/>
          <w:u w:val="single"/>
          <w:lang w:val="it-IT"/>
        </w:rPr>
        <w:t>i percorsi comuni (es. scale, corridoi, ecc.)</w:t>
      </w:r>
      <w:r w:rsidRPr="00CA63FB">
        <w:rPr>
          <w:rFonts w:asciiTheme="minorHAnsi" w:hAnsiTheme="minorHAnsi" w:cstheme="minorHAnsi"/>
          <w:color w:val="474747"/>
          <w:sz w:val="22"/>
          <w:szCs w:val="22"/>
          <w:lang w:val="it-IT"/>
        </w:rPr>
        <w:t xml:space="preserve"> sarà necessario non sostare e mantenere sempre la destra oppure, ove presenti, seguire i percorsi segnalati</w:t>
      </w:r>
      <w:r>
        <w:rPr>
          <w:rFonts w:asciiTheme="minorHAnsi" w:hAnsiTheme="minorHAnsi" w:cstheme="minorHAnsi"/>
          <w:color w:val="474747"/>
          <w:sz w:val="22"/>
          <w:szCs w:val="22"/>
          <w:lang w:val="it-IT"/>
        </w:rPr>
        <w:t>;</w:t>
      </w:r>
    </w:p>
    <w:p w14:paraId="34ECC212" w14:textId="334B8A33" w:rsidR="00CA63FB" w:rsidRDefault="00CA63FB" w:rsidP="0038062F">
      <w:pPr>
        <w:pStyle w:val="NormaleWeb"/>
        <w:numPr>
          <w:ilvl w:val="0"/>
          <w:numId w:val="15"/>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sidRPr="00CA63FB">
        <w:rPr>
          <w:rFonts w:asciiTheme="minorHAnsi" w:hAnsiTheme="minorHAnsi" w:cstheme="minorHAnsi"/>
          <w:b/>
          <w:bCs/>
          <w:color w:val="474747"/>
          <w:sz w:val="22"/>
          <w:szCs w:val="22"/>
          <w:u w:val="single"/>
          <w:lang w:val="it-IT"/>
        </w:rPr>
        <w:t>Gli armadietti e gli appendi abiti</w:t>
      </w:r>
      <w:r w:rsidRPr="00CA63FB">
        <w:rPr>
          <w:rFonts w:asciiTheme="minorHAnsi" w:hAnsiTheme="minorHAnsi" w:cstheme="minorHAnsi"/>
          <w:color w:val="474747"/>
          <w:sz w:val="22"/>
          <w:szCs w:val="22"/>
          <w:lang w:val="it-IT"/>
        </w:rPr>
        <w:t xml:space="preserve"> verranno risistemati per renderne agevole l’utilizzo evitando gli assembramenti e per permettere la separazione degli effetti personali anche tramite l’utilizzo di scatole</w:t>
      </w:r>
      <w:r>
        <w:rPr>
          <w:rFonts w:asciiTheme="minorHAnsi" w:hAnsiTheme="minorHAnsi" w:cstheme="minorHAnsi"/>
          <w:color w:val="474747"/>
          <w:sz w:val="22"/>
          <w:szCs w:val="22"/>
          <w:lang w:val="it-IT"/>
        </w:rPr>
        <w:t>.</w:t>
      </w:r>
    </w:p>
    <w:p w14:paraId="26C6E3B4" w14:textId="5B694B86" w:rsidR="00CA63FB" w:rsidRPr="000635F4" w:rsidRDefault="00CA63FB" w:rsidP="0038062F">
      <w:pPr>
        <w:pStyle w:val="NormaleWeb"/>
        <w:numPr>
          <w:ilvl w:val="0"/>
          <w:numId w:val="15"/>
        </w:numPr>
        <w:shd w:val="clear" w:color="auto" w:fill="FFFFFF"/>
        <w:spacing w:before="0" w:beforeAutospacing="0" w:after="0" w:afterAutospacing="0" w:line="360" w:lineRule="auto"/>
        <w:ind w:left="284"/>
        <w:textAlignment w:val="baseline"/>
        <w:rPr>
          <w:rFonts w:asciiTheme="minorHAnsi" w:hAnsiTheme="minorHAnsi" w:cstheme="minorHAnsi"/>
          <w:b/>
          <w:bCs/>
          <w:color w:val="474747"/>
          <w:sz w:val="22"/>
          <w:szCs w:val="22"/>
          <w:u w:val="single"/>
          <w:lang w:val="it-IT"/>
        </w:rPr>
      </w:pPr>
      <w:r w:rsidRPr="000635F4">
        <w:rPr>
          <w:rFonts w:asciiTheme="minorHAnsi" w:hAnsiTheme="minorHAnsi" w:cstheme="minorHAnsi"/>
          <w:b/>
          <w:bCs/>
          <w:color w:val="474747"/>
          <w:sz w:val="22"/>
          <w:szCs w:val="22"/>
          <w:u w:val="single"/>
          <w:lang w:val="it-IT"/>
        </w:rPr>
        <w:t>Compatibilmente con la didattica e le condizioni atmosferiche verrà rafforzata la didattica svolta negli spazi esterni dell’Istituto che saranno opportunamente attrezzati con questo obbiettivo.</w:t>
      </w:r>
    </w:p>
    <w:p w14:paraId="457CA10F" w14:textId="77777777" w:rsidR="003E5D52" w:rsidRDefault="00353DB2" w:rsidP="0038062F">
      <w:pPr>
        <w:pStyle w:val="NormaleWeb"/>
        <w:numPr>
          <w:ilvl w:val="0"/>
          <w:numId w:val="15"/>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sidRPr="00A24303">
        <w:rPr>
          <w:rFonts w:asciiTheme="minorHAnsi" w:hAnsiTheme="minorHAnsi" w:cstheme="minorHAnsi"/>
          <w:color w:val="474747"/>
          <w:sz w:val="22"/>
          <w:szCs w:val="22"/>
          <w:lang w:val="it-IT"/>
        </w:rPr>
        <w:t>S</w:t>
      </w:r>
      <w:r w:rsidR="00C43DE3" w:rsidRPr="00A24303">
        <w:rPr>
          <w:rFonts w:asciiTheme="minorHAnsi" w:hAnsiTheme="minorHAnsi" w:cstheme="minorHAnsi"/>
          <w:color w:val="474747"/>
          <w:sz w:val="22"/>
          <w:szCs w:val="22"/>
          <w:lang w:val="it-IT"/>
        </w:rPr>
        <w:t>ono stati individuati</w:t>
      </w:r>
      <w:r w:rsidRPr="00A24303">
        <w:rPr>
          <w:rFonts w:asciiTheme="minorHAnsi" w:hAnsiTheme="minorHAnsi" w:cstheme="minorHAnsi"/>
          <w:color w:val="474747"/>
          <w:sz w:val="22"/>
          <w:szCs w:val="22"/>
          <w:lang w:val="it-IT"/>
        </w:rPr>
        <w:t xml:space="preserve"> percorsi dedicati di ingresso e di uscita dalla scuola, </w:t>
      </w:r>
      <w:r w:rsidR="00F81FC0">
        <w:rPr>
          <w:rFonts w:asciiTheme="minorHAnsi" w:hAnsiTheme="minorHAnsi" w:cstheme="minorHAnsi"/>
          <w:color w:val="474747"/>
          <w:sz w:val="22"/>
          <w:szCs w:val="22"/>
          <w:lang w:val="it-IT"/>
        </w:rPr>
        <w:t xml:space="preserve">indicati al paragrafo precedente e </w:t>
      </w:r>
      <w:r w:rsidRPr="00A24303">
        <w:rPr>
          <w:rFonts w:asciiTheme="minorHAnsi" w:hAnsiTheme="minorHAnsi" w:cstheme="minorHAnsi"/>
          <w:color w:val="474747"/>
          <w:sz w:val="22"/>
          <w:szCs w:val="22"/>
          <w:lang w:val="it-IT"/>
        </w:rPr>
        <w:t>chiaramente identificati con</w:t>
      </w:r>
      <w:r w:rsidRPr="001D1EB4">
        <w:rPr>
          <w:rFonts w:asciiTheme="minorHAnsi" w:hAnsiTheme="minorHAnsi" w:cstheme="minorHAnsi"/>
          <w:color w:val="474747"/>
          <w:sz w:val="22"/>
          <w:szCs w:val="22"/>
          <w:lang w:val="it-IT"/>
        </w:rPr>
        <w:t xml:space="preserve"> opportuna segnaletica in modo da prevenire il rischio di interferenza tra i</w:t>
      </w:r>
      <w:r>
        <w:rPr>
          <w:rFonts w:asciiTheme="minorHAnsi" w:hAnsiTheme="minorHAnsi" w:cstheme="minorHAnsi"/>
          <w:color w:val="474747"/>
          <w:sz w:val="22"/>
          <w:szCs w:val="22"/>
          <w:lang w:val="it-IT"/>
        </w:rPr>
        <w:t xml:space="preserve"> </w:t>
      </w:r>
      <w:r w:rsidRPr="001D1EB4">
        <w:rPr>
          <w:rFonts w:asciiTheme="minorHAnsi" w:hAnsiTheme="minorHAnsi" w:cstheme="minorHAnsi"/>
          <w:color w:val="474747"/>
          <w:sz w:val="22"/>
          <w:szCs w:val="22"/>
          <w:lang w:val="it-IT"/>
        </w:rPr>
        <w:t>flussi</w:t>
      </w:r>
      <w:r w:rsidR="000635F4">
        <w:rPr>
          <w:rFonts w:asciiTheme="minorHAnsi" w:hAnsiTheme="minorHAnsi" w:cstheme="minorHAnsi"/>
          <w:color w:val="474747"/>
          <w:sz w:val="22"/>
          <w:szCs w:val="22"/>
          <w:lang w:val="it-IT"/>
        </w:rPr>
        <w:t>.</w:t>
      </w:r>
    </w:p>
    <w:p w14:paraId="3DA18167" w14:textId="09761922" w:rsidR="000635F4" w:rsidRPr="003E5D52" w:rsidRDefault="003E5D52" w:rsidP="0038062F">
      <w:pPr>
        <w:pStyle w:val="NormaleWeb"/>
        <w:numPr>
          <w:ilvl w:val="0"/>
          <w:numId w:val="15"/>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sidRPr="003E5D52">
        <w:rPr>
          <w:b/>
          <w:bCs/>
          <w:sz w:val="23"/>
          <w:szCs w:val="23"/>
          <w:u w:val="single"/>
          <w:lang w:val="it-IT"/>
        </w:rPr>
        <w:t>Educazione fisica:</w:t>
      </w:r>
      <w:r w:rsidRPr="003E5D52">
        <w:rPr>
          <w:sz w:val="23"/>
          <w:szCs w:val="23"/>
          <w:lang w:val="it-IT"/>
        </w:rPr>
        <w:t xml:space="preserve"> per le attività sportive di gruppo dovranno essere applicate le misure di cui agli indirizzi specifici per le singole discipline sportive.</w:t>
      </w:r>
      <w:r w:rsidR="00E82FF7">
        <w:rPr>
          <w:sz w:val="23"/>
          <w:szCs w:val="23"/>
          <w:lang w:val="it-IT"/>
        </w:rPr>
        <w:t xml:space="preserve"> La mascherina, per favorire la respirazione durante l’attività fisica potrà essere garantita rispettando i 2 metri di distanza.</w:t>
      </w:r>
    </w:p>
    <w:p w14:paraId="5E0A3525" w14:textId="3F2DF562" w:rsidR="00CA63FB" w:rsidRDefault="00CA63FB" w:rsidP="00CA63FB">
      <w:pPr>
        <w:pStyle w:val="Titolo2"/>
        <w:rPr>
          <w:lang w:val="it-IT"/>
        </w:rPr>
      </w:pPr>
      <w:bookmarkStart w:id="53" w:name="_Toc43738051"/>
      <w:r>
        <w:rPr>
          <w:lang w:val="it-IT"/>
        </w:rPr>
        <w:t>MERENDA E RICREAZIONI</w:t>
      </w:r>
      <w:bookmarkEnd w:id="53"/>
    </w:p>
    <w:p w14:paraId="612B7BD4" w14:textId="6227A6ED" w:rsidR="00CA63FB" w:rsidRDefault="00BF218A" w:rsidP="0038062F">
      <w:pPr>
        <w:pStyle w:val="NormaleWeb"/>
        <w:numPr>
          <w:ilvl w:val="0"/>
          <w:numId w:val="13"/>
        </w:numPr>
        <w:shd w:val="clear" w:color="auto" w:fill="FFFFFF"/>
        <w:spacing w:before="240" w:beforeAutospacing="0" w:after="0" w:afterAutospacing="0" w:line="360" w:lineRule="auto"/>
        <w:ind w:left="284"/>
        <w:textAlignment w:val="baseline"/>
        <w:rPr>
          <w:rFonts w:asciiTheme="minorHAnsi" w:hAnsiTheme="minorHAnsi" w:cstheme="minorHAnsi"/>
          <w:b/>
          <w:bCs/>
          <w:color w:val="474747"/>
          <w:sz w:val="22"/>
          <w:szCs w:val="22"/>
          <w:u w:val="single"/>
          <w:lang w:val="it-IT"/>
        </w:rPr>
      </w:pPr>
      <w:r w:rsidRPr="00CA63FB">
        <w:rPr>
          <w:rFonts w:asciiTheme="minorHAnsi" w:hAnsiTheme="minorHAnsi" w:cstheme="minorHAnsi"/>
          <w:b/>
          <w:bCs/>
          <w:color w:val="474747"/>
          <w:sz w:val="22"/>
          <w:szCs w:val="22"/>
          <w:u w:val="single"/>
          <w:lang w:val="it-IT"/>
        </w:rPr>
        <w:t>È</w:t>
      </w:r>
      <w:r w:rsidR="00CA63FB" w:rsidRPr="00CA63FB">
        <w:rPr>
          <w:rFonts w:asciiTheme="minorHAnsi" w:hAnsiTheme="minorHAnsi" w:cstheme="minorHAnsi"/>
          <w:b/>
          <w:bCs/>
          <w:color w:val="474747"/>
          <w:sz w:val="22"/>
          <w:szCs w:val="22"/>
          <w:u w:val="single"/>
          <w:lang w:val="it-IT"/>
        </w:rPr>
        <w:t xml:space="preserve"> vietato lo scambio di merende, borracce ed oggetti personali.</w:t>
      </w:r>
    </w:p>
    <w:p w14:paraId="18717EF3" w14:textId="216AFA12" w:rsidR="00182379" w:rsidRDefault="00182379" w:rsidP="0038062F">
      <w:pPr>
        <w:pStyle w:val="NormaleWeb"/>
        <w:numPr>
          <w:ilvl w:val="0"/>
          <w:numId w:val="13"/>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sidRPr="00182379">
        <w:rPr>
          <w:rFonts w:asciiTheme="minorHAnsi" w:hAnsiTheme="minorHAnsi" w:cstheme="minorHAnsi"/>
          <w:color w:val="474747"/>
          <w:sz w:val="22"/>
          <w:szCs w:val="22"/>
          <w:lang w:val="it-IT"/>
        </w:rPr>
        <w:t xml:space="preserve">Gli spostamenti durante le ricreazioni verranno eseguiti utilizzando le stesse modalità di evacuazione rispettando </w:t>
      </w:r>
      <w:r>
        <w:rPr>
          <w:rFonts w:asciiTheme="minorHAnsi" w:hAnsiTheme="minorHAnsi" w:cstheme="minorHAnsi"/>
          <w:color w:val="474747"/>
          <w:sz w:val="22"/>
          <w:szCs w:val="22"/>
          <w:lang w:val="it-IT"/>
        </w:rPr>
        <w:t>i percorsi di seguito descritti</w:t>
      </w:r>
      <w:r w:rsidRPr="00182379">
        <w:rPr>
          <w:rFonts w:asciiTheme="minorHAnsi" w:hAnsiTheme="minorHAnsi" w:cstheme="minorHAnsi"/>
          <w:color w:val="474747"/>
          <w:sz w:val="22"/>
          <w:szCs w:val="22"/>
          <w:lang w:val="it-IT"/>
        </w:rPr>
        <w:t xml:space="preserve"> e saranno regolamentate con orario </w:t>
      </w:r>
      <w:r w:rsidR="00BF218A" w:rsidRPr="00182379">
        <w:rPr>
          <w:rFonts w:asciiTheme="minorHAnsi" w:hAnsiTheme="minorHAnsi" w:cstheme="minorHAnsi"/>
          <w:color w:val="474747"/>
          <w:sz w:val="22"/>
          <w:szCs w:val="22"/>
          <w:lang w:val="it-IT"/>
        </w:rPr>
        <w:t>differenziato</w:t>
      </w:r>
      <w:r w:rsidR="004A4CF5">
        <w:rPr>
          <w:rFonts w:asciiTheme="minorHAnsi" w:hAnsiTheme="minorHAnsi" w:cstheme="minorHAnsi"/>
          <w:color w:val="474747"/>
          <w:sz w:val="22"/>
          <w:szCs w:val="22"/>
          <w:lang w:val="it-IT"/>
        </w:rPr>
        <w:t>.</w:t>
      </w:r>
    </w:p>
    <w:p w14:paraId="150A7969" w14:textId="476B2670" w:rsidR="00CA63FB" w:rsidRDefault="00CA63FB" w:rsidP="0038062F">
      <w:pPr>
        <w:pStyle w:val="NormaleWeb"/>
        <w:numPr>
          <w:ilvl w:val="0"/>
          <w:numId w:val="13"/>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Per la ricreazione ogni classe avrà un’uscita, preferibilmente coincidente con il percorso di ingresso, ed uno spazio dedicati:</w:t>
      </w:r>
    </w:p>
    <w:p w14:paraId="41588115" w14:textId="3A7DF521" w:rsidR="00EE5381" w:rsidRPr="004A4CF5" w:rsidRDefault="00EE5381" w:rsidP="0038062F">
      <w:pPr>
        <w:pStyle w:val="Paragrafoelenco"/>
        <w:numPr>
          <w:ilvl w:val="4"/>
          <w:numId w:val="2"/>
        </w:numPr>
        <w:shd w:val="clear" w:color="auto" w:fill="FFFFFF"/>
        <w:spacing w:before="0" w:after="0" w:line="360" w:lineRule="auto"/>
        <w:ind w:left="709"/>
        <w:textAlignment w:val="baseline"/>
        <w:rPr>
          <w:rFonts w:asciiTheme="minorHAnsi" w:hAnsiTheme="minorHAnsi" w:cstheme="minorHAnsi"/>
          <w:sz w:val="22"/>
          <w:szCs w:val="22"/>
          <w:lang w:val="it-IT"/>
        </w:rPr>
      </w:pPr>
      <w:r w:rsidRPr="004A4CF5">
        <w:rPr>
          <w:rFonts w:asciiTheme="minorHAnsi" w:hAnsiTheme="minorHAnsi" w:cstheme="minorHAnsi"/>
          <w:sz w:val="22"/>
          <w:szCs w:val="22"/>
          <w:lang w:val="it-IT"/>
        </w:rPr>
        <w:t xml:space="preserve">Materna: esce direttamente dalla porta </w:t>
      </w:r>
      <w:r w:rsidR="006416D6" w:rsidRPr="004A4CF5">
        <w:rPr>
          <w:rFonts w:asciiTheme="minorHAnsi" w:hAnsiTheme="minorHAnsi" w:cstheme="minorHAnsi"/>
          <w:sz w:val="22"/>
          <w:szCs w:val="22"/>
          <w:lang w:val="it-IT"/>
        </w:rPr>
        <w:t>e</w:t>
      </w:r>
      <w:r w:rsidRPr="004A4CF5">
        <w:rPr>
          <w:rFonts w:asciiTheme="minorHAnsi" w:hAnsiTheme="minorHAnsi" w:cstheme="minorHAnsi"/>
          <w:sz w:val="22"/>
          <w:szCs w:val="22"/>
          <w:lang w:val="it-IT"/>
        </w:rPr>
        <w:t>sterna della propria aula</w:t>
      </w:r>
    </w:p>
    <w:p w14:paraId="04039EB3" w14:textId="6B03F244" w:rsidR="006E0334" w:rsidRPr="006E0334" w:rsidRDefault="00EE5381" w:rsidP="006E0334">
      <w:pPr>
        <w:pStyle w:val="Paragrafoelenco"/>
        <w:numPr>
          <w:ilvl w:val="4"/>
          <w:numId w:val="2"/>
        </w:numPr>
        <w:shd w:val="clear" w:color="auto" w:fill="FFFFFF"/>
        <w:spacing w:before="0" w:after="0" w:line="360" w:lineRule="auto"/>
        <w:ind w:left="709"/>
        <w:textAlignment w:val="baseline"/>
        <w:rPr>
          <w:lang w:val="it-IT"/>
        </w:rPr>
      </w:pPr>
      <w:r w:rsidRPr="004A4CF5">
        <w:rPr>
          <w:rFonts w:asciiTheme="minorHAnsi" w:hAnsiTheme="minorHAnsi" w:cstheme="minorHAnsi"/>
          <w:sz w:val="22"/>
          <w:szCs w:val="22"/>
          <w:lang w:val="it-IT"/>
        </w:rPr>
        <w:t xml:space="preserve">Elementari: </w:t>
      </w:r>
      <w:bookmarkStart w:id="54" w:name="_Toc43738052"/>
      <w:r w:rsidR="006E0334">
        <w:rPr>
          <w:rFonts w:asciiTheme="minorHAnsi" w:hAnsiTheme="minorHAnsi" w:cstheme="minorHAnsi"/>
          <w:sz w:val="22"/>
          <w:szCs w:val="22"/>
          <w:lang w:val="it-IT"/>
        </w:rPr>
        <w:t>vedi allegato 1</w:t>
      </w:r>
    </w:p>
    <w:p w14:paraId="0CBA0D12" w14:textId="77777777" w:rsidR="006E0334" w:rsidRPr="006E0334" w:rsidRDefault="006E0334" w:rsidP="006E0334">
      <w:pPr>
        <w:pStyle w:val="Paragrafoelenco"/>
        <w:numPr>
          <w:ilvl w:val="4"/>
          <w:numId w:val="2"/>
        </w:numPr>
        <w:shd w:val="clear" w:color="auto" w:fill="FFFFFF"/>
        <w:spacing w:before="0" w:after="0" w:line="360" w:lineRule="auto"/>
        <w:ind w:left="709"/>
        <w:textAlignment w:val="baseline"/>
        <w:rPr>
          <w:lang w:val="it-IT"/>
        </w:rPr>
      </w:pPr>
    </w:p>
    <w:p w14:paraId="69319087" w14:textId="19EBF8F2" w:rsidR="00EE5381" w:rsidRDefault="00EE5381" w:rsidP="006E0334">
      <w:pPr>
        <w:pStyle w:val="Paragrafoelenco"/>
        <w:numPr>
          <w:ilvl w:val="4"/>
          <w:numId w:val="2"/>
        </w:numPr>
        <w:shd w:val="clear" w:color="auto" w:fill="FFFFFF"/>
        <w:spacing w:before="0" w:after="0" w:line="360" w:lineRule="auto"/>
        <w:ind w:left="709"/>
        <w:textAlignment w:val="baseline"/>
        <w:rPr>
          <w:lang w:val="it-IT"/>
        </w:rPr>
      </w:pPr>
      <w:r>
        <w:rPr>
          <w:lang w:val="it-IT"/>
        </w:rPr>
        <w:t>USCITE</w:t>
      </w:r>
      <w:bookmarkEnd w:id="54"/>
    </w:p>
    <w:p w14:paraId="5B0F6684" w14:textId="57A334D8" w:rsidR="00EE5381" w:rsidRPr="00182379" w:rsidRDefault="00EE5381" w:rsidP="0038062F">
      <w:pPr>
        <w:pStyle w:val="Relazione-TestoNormale"/>
        <w:numPr>
          <w:ilvl w:val="0"/>
          <w:numId w:val="16"/>
        </w:numPr>
        <w:spacing w:line="360" w:lineRule="auto"/>
        <w:rPr>
          <w:rFonts w:asciiTheme="minorHAnsi" w:hAnsiTheme="minorHAnsi" w:cstheme="minorHAnsi"/>
        </w:rPr>
      </w:pPr>
      <w:commentRangeStart w:id="55"/>
      <w:r w:rsidRPr="00182379">
        <w:rPr>
          <w:rFonts w:asciiTheme="minorHAnsi" w:hAnsiTheme="minorHAnsi" w:cstheme="minorHAnsi"/>
        </w:rPr>
        <w:t>Tutte le classi escono da</w:t>
      </w:r>
      <w:r w:rsidR="00CF5128" w:rsidRPr="00182379">
        <w:rPr>
          <w:rFonts w:asciiTheme="minorHAnsi" w:hAnsiTheme="minorHAnsi" w:cstheme="minorHAnsi"/>
        </w:rPr>
        <w:t>llo stesso percorso dell’ingresso</w:t>
      </w:r>
    </w:p>
    <w:p w14:paraId="1BBC5931" w14:textId="08577937" w:rsidR="000C4BA6" w:rsidRDefault="00BF218A" w:rsidP="0038062F">
      <w:pPr>
        <w:pStyle w:val="Relazione-TestoNormale"/>
        <w:numPr>
          <w:ilvl w:val="0"/>
          <w:numId w:val="16"/>
        </w:numPr>
        <w:spacing w:line="360" w:lineRule="auto"/>
        <w:rPr>
          <w:rFonts w:asciiTheme="minorHAnsi" w:hAnsiTheme="minorHAnsi" w:cstheme="minorHAnsi"/>
        </w:rPr>
      </w:pPr>
      <w:r w:rsidRPr="0032004B">
        <w:rPr>
          <w:rFonts w:asciiTheme="minorHAnsi" w:hAnsiTheme="minorHAnsi" w:cstheme="minorHAnsi"/>
        </w:rPr>
        <w:t>È</w:t>
      </w:r>
      <w:r w:rsidR="00182379" w:rsidRPr="0032004B">
        <w:rPr>
          <w:rFonts w:asciiTheme="minorHAnsi" w:hAnsiTheme="minorHAnsi" w:cstheme="minorHAnsi"/>
        </w:rPr>
        <w:t xml:space="preserve"> fatto divieto assoluto di sostare nel parco dopo l’uscita degli alunni. </w:t>
      </w:r>
    </w:p>
    <w:p w14:paraId="6CA14218" w14:textId="6588E862" w:rsidR="000C4BA6" w:rsidRDefault="000C4BA6" w:rsidP="0038062F">
      <w:pPr>
        <w:pStyle w:val="Relazione-TestoNormale"/>
        <w:numPr>
          <w:ilvl w:val="0"/>
          <w:numId w:val="16"/>
        </w:numPr>
        <w:spacing w:line="360" w:lineRule="auto"/>
        <w:rPr>
          <w:rFonts w:asciiTheme="minorHAnsi" w:hAnsiTheme="minorHAnsi" w:cstheme="minorHAnsi"/>
        </w:rPr>
      </w:pPr>
      <w:r w:rsidRPr="0032004B">
        <w:rPr>
          <w:rFonts w:asciiTheme="minorHAnsi" w:hAnsiTheme="minorHAnsi" w:cstheme="minorHAnsi"/>
        </w:rPr>
        <w:t>Gli alunni che dovranno attendere eventuali genitori in ritardo all’uscita o l’inizio delle attività pomeridiane, saranno sorvegliati da personale dell’Istituto in aree definite di ogni edificio</w:t>
      </w:r>
      <w:r>
        <w:rPr>
          <w:rFonts w:asciiTheme="minorHAnsi" w:hAnsiTheme="minorHAnsi" w:cstheme="minorHAnsi"/>
        </w:rPr>
        <w:t>;</w:t>
      </w:r>
      <w:commentRangeEnd w:id="55"/>
      <w:r w:rsidR="00D9603A">
        <w:rPr>
          <w:rStyle w:val="Rimandocommento"/>
          <w:rFonts w:ascii="Calibri" w:hAnsi="Calibri" w:cs="Times New Roman"/>
          <w:snapToGrid/>
          <w:lang w:val="en-US" w:eastAsia="en-US" w:bidi="en-US"/>
        </w:rPr>
        <w:commentReference w:id="55"/>
      </w:r>
    </w:p>
    <w:p w14:paraId="58942502" w14:textId="77777777" w:rsidR="006E0334" w:rsidRPr="000C4BA6" w:rsidRDefault="006E0334" w:rsidP="0038062F">
      <w:pPr>
        <w:pStyle w:val="Relazione-TestoNormale"/>
        <w:numPr>
          <w:ilvl w:val="0"/>
          <w:numId w:val="16"/>
        </w:numPr>
        <w:spacing w:line="360" w:lineRule="auto"/>
        <w:rPr>
          <w:rFonts w:asciiTheme="minorHAnsi" w:hAnsiTheme="minorHAnsi" w:cstheme="minorHAnsi"/>
        </w:rPr>
      </w:pPr>
    </w:p>
    <w:p w14:paraId="31087A4F" w14:textId="06F546A5" w:rsidR="00CF5128" w:rsidRDefault="00CF5128" w:rsidP="00CF5128">
      <w:pPr>
        <w:pStyle w:val="Titolo2"/>
        <w:rPr>
          <w:lang w:val="it-IT"/>
        </w:rPr>
      </w:pPr>
      <w:bookmarkStart w:id="56" w:name="_Toc43738053"/>
      <w:r>
        <w:rPr>
          <w:lang w:val="it-IT"/>
        </w:rPr>
        <w:lastRenderedPageBreak/>
        <w:t>DOPOSCUOLA</w:t>
      </w:r>
      <w:bookmarkEnd w:id="56"/>
    </w:p>
    <w:p w14:paraId="06DD9F4D" w14:textId="0AA3CEAF" w:rsidR="00CF5128" w:rsidRDefault="00CF5128" w:rsidP="00EE5381">
      <w:pPr>
        <w:pStyle w:val="NormaleWeb"/>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p>
    <w:p w14:paraId="493CBF87" w14:textId="750A2B95" w:rsidR="00CF5128" w:rsidRDefault="00CF5128" w:rsidP="00EE5381">
      <w:pPr>
        <w:pStyle w:val="NormaleWeb"/>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commentRangeStart w:id="57"/>
      <w:r>
        <w:rPr>
          <w:rFonts w:asciiTheme="minorHAnsi" w:hAnsiTheme="minorHAnsi" w:cstheme="minorHAnsi"/>
          <w:color w:val="474747"/>
          <w:sz w:val="22"/>
          <w:szCs w:val="22"/>
          <w:lang w:val="it-IT"/>
        </w:rPr>
        <w:t>Gli alunni che si fermeranno per il doposcuola avranno aule dedicate, preferibilmente suddivise per fasce omogenee di età.</w:t>
      </w:r>
      <w:commentRangeEnd w:id="57"/>
      <w:r w:rsidR="00D9603A">
        <w:rPr>
          <w:rStyle w:val="Rimandocommento"/>
        </w:rPr>
        <w:commentReference w:id="57"/>
      </w:r>
    </w:p>
    <w:p w14:paraId="2236F369" w14:textId="46E10558" w:rsidR="00CF5128" w:rsidRDefault="00CF5128" w:rsidP="00CF5128">
      <w:pPr>
        <w:pStyle w:val="NormaleWeb"/>
        <w:shd w:val="clear" w:color="auto" w:fill="FFFFFF"/>
        <w:tabs>
          <w:tab w:val="left" w:pos="8925"/>
        </w:tabs>
        <w:spacing w:before="0" w:beforeAutospacing="0" w:after="0" w:afterAutospacing="0" w:line="360" w:lineRule="auto"/>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 xml:space="preserve">Per il pasto a scuola utilizzeranno il refettorio scolastico </w:t>
      </w:r>
      <w:r w:rsidR="004A1095">
        <w:rPr>
          <w:rFonts w:asciiTheme="minorHAnsi" w:hAnsiTheme="minorHAnsi" w:cstheme="minorHAnsi"/>
          <w:color w:val="474747"/>
          <w:sz w:val="22"/>
          <w:szCs w:val="22"/>
          <w:lang w:val="it-IT"/>
        </w:rPr>
        <w:t xml:space="preserve">ola propria aula </w:t>
      </w:r>
      <w:r w:rsidR="003A7D39">
        <w:rPr>
          <w:rFonts w:asciiTheme="minorHAnsi" w:hAnsiTheme="minorHAnsi" w:cstheme="minorHAnsi"/>
          <w:color w:val="474747"/>
          <w:sz w:val="22"/>
          <w:szCs w:val="22"/>
          <w:lang w:val="it-IT"/>
        </w:rPr>
        <w:t xml:space="preserve">rispettando </w:t>
      </w:r>
      <w:r>
        <w:rPr>
          <w:rFonts w:asciiTheme="minorHAnsi" w:hAnsiTheme="minorHAnsi" w:cstheme="minorHAnsi"/>
          <w:color w:val="474747"/>
          <w:sz w:val="22"/>
          <w:szCs w:val="22"/>
          <w:lang w:val="it-IT"/>
        </w:rPr>
        <w:t>le regole indicate al paragrafo successivo</w:t>
      </w:r>
    </w:p>
    <w:p w14:paraId="6DEACE8B" w14:textId="64028D06" w:rsidR="004A4CF5" w:rsidRDefault="004A4CF5" w:rsidP="00CF5128">
      <w:pPr>
        <w:pStyle w:val="NormaleWeb"/>
        <w:shd w:val="clear" w:color="auto" w:fill="FFFFFF"/>
        <w:tabs>
          <w:tab w:val="left" w:pos="8925"/>
        </w:tabs>
        <w:spacing w:before="0" w:beforeAutospacing="0" w:after="0" w:afterAutospacing="0" w:line="360" w:lineRule="auto"/>
        <w:textAlignment w:val="baseline"/>
        <w:rPr>
          <w:rFonts w:asciiTheme="minorHAnsi" w:hAnsiTheme="minorHAnsi" w:cstheme="minorHAnsi"/>
          <w:color w:val="474747"/>
          <w:sz w:val="22"/>
          <w:szCs w:val="22"/>
          <w:lang w:val="it-IT"/>
        </w:rPr>
      </w:pPr>
    </w:p>
    <w:p w14:paraId="50E919FD" w14:textId="77777777" w:rsidR="004A4CF5" w:rsidRDefault="004A4CF5" w:rsidP="00CF5128">
      <w:pPr>
        <w:pStyle w:val="NormaleWeb"/>
        <w:shd w:val="clear" w:color="auto" w:fill="FFFFFF"/>
        <w:tabs>
          <w:tab w:val="left" w:pos="8925"/>
        </w:tabs>
        <w:spacing w:before="0" w:beforeAutospacing="0" w:after="0" w:afterAutospacing="0" w:line="360" w:lineRule="auto"/>
        <w:textAlignment w:val="baseline"/>
        <w:rPr>
          <w:rFonts w:asciiTheme="minorHAnsi" w:hAnsiTheme="minorHAnsi" w:cstheme="minorHAnsi"/>
          <w:color w:val="474747"/>
          <w:sz w:val="22"/>
          <w:szCs w:val="22"/>
          <w:lang w:val="it-IT"/>
        </w:rPr>
      </w:pPr>
    </w:p>
    <w:p w14:paraId="5ADFAC15" w14:textId="77777777" w:rsidR="00E82FF7" w:rsidRDefault="00E82FF7">
      <w:pPr>
        <w:spacing w:before="0" w:after="0"/>
        <w:jc w:val="left"/>
        <w:rPr>
          <w:caps/>
          <w:spacing w:val="15"/>
          <w:sz w:val="22"/>
          <w:szCs w:val="22"/>
          <w:lang w:val="it-IT"/>
        </w:rPr>
      </w:pPr>
      <w:bookmarkStart w:id="58" w:name="_Toc43738054"/>
      <w:r>
        <w:rPr>
          <w:lang w:val="it-IT"/>
        </w:rPr>
        <w:br w:type="page"/>
      </w:r>
    </w:p>
    <w:p w14:paraId="2DB5941D" w14:textId="12AEE6F9" w:rsidR="00CA63FB" w:rsidRDefault="00CA63FB" w:rsidP="00CA63FB">
      <w:pPr>
        <w:pStyle w:val="Titolo2"/>
        <w:rPr>
          <w:lang w:val="it-IT"/>
        </w:rPr>
      </w:pPr>
      <w:r w:rsidRPr="00CA63FB">
        <w:rPr>
          <w:lang w:val="it-IT"/>
        </w:rPr>
        <w:lastRenderedPageBreak/>
        <w:t>PASTO A SCUOLA</w:t>
      </w:r>
      <w:bookmarkEnd w:id="58"/>
    </w:p>
    <w:p w14:paraId="647F7014" w14:textId="0C40D402" w:rsidR="00CA63FB" w:rsidRDefault="00CA63FB" w:rsidP="00CA63FB">
      <w:pPr>
        <w:pStyle w:val="NormaleWeb"/>
        <w:shd w:val="clear" w:color="auto" w:fill="FFFFFF"/>
        <w:spacing w:before="240" w:beforeAutospacing="0" w:after="0" w:afterAutospacing="0" w:line="360" w:lineRule="auto"/>
        <w:textAlignment w:val="baseline"/>
        <w:rPr>
          <w:rFonts w:asciiTheme="minorHAnsi" w:hAnsiTheme="minorHAnsi" w:cstheme="minorHAnsi"/>
          <w:color w:val="474747"/>
          <w:sz w:val="22"/>
          <w:szCs w:val="22"/>
          <w:lang w:val="it-IT"/>
        </w:rPr>
      </w:pPr>
      <w:r w:rsidRPr="00CA63FB">
        <w:rPr>
          <w:rFonts w:asciiTheme="minorHAnsi" w:hAnsiTheme="minorHAnsi" w:cstheme="minorHAnsi"/>
          <w:color w:val="474747"/>
          <w:sz w:val="22"/>
          <w:szCs w:val="22"/>
          <w:lang w:val="it-IT"/>
        </w:rPr>
        <w:t>MATERNA:</w:t>
      </w:r>
    </w:p>
    <w:p w14:paraId="2E11F824" w14:textId="4D19DEED" w:rsidR="00CA63FB" w:rsidRDefault="00CA63FB" w:rsidP="0038062F">
      <w:pPr>
        <w:pStyle w:val="NormaleWeb"/>
        <w:numPr>
          <w:ilvl w:val="0"/>
          <w:numId w:val="2"/>
        </w:numPr>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I bambini che i fermeranno a mangiare a scuola saranno organizzati</w:t>
      </w:r>
      <w:r w:rsidR="006E0334">
        <w:rPr>
          <w:rFonts w:asciiTheme="minorHAnsi" w:hAnsiTheme="minorHAnsi" w:cstheme="minorHAnsi"/>
          <w:color w:val="474747"/>
          <w:sz w:val="22"/>
          <w:szCs w:val="22"/>
          <w:lang w:val="it-IT"/>
        </w:rPr>
        <w:t xml:space="preserve"> secondo i gruppi di appartenenza della classe e consumeranno il pasto nella propria aula, debitamente igienizzata</w:t>
      </w:r>
    </w:p>
    <w:p w14:paraId="3C174157" w14:textId="5EFAA2E9" w:rsidR="00CA63FB" w:rsidRDefault="00CA63FB" w:rsidP="0038062F">
      <w:pPr>
        <w:pStyle w:val="NormaleWeb"/>
        <w:numPr>
          <w:ilvl w:val="0"/>
          <w:numId w:val="2"/>
        </w:numPr>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Ad ogni cambio turno sarà garantita completa igienizzazione dei locali</w:t>
      </w:r>
    </w:p>
    <w:p w14:paraId="24F1D2B8" w14:textId="54A1C873" w:rsidR="00CA63FB" w:rsidRDefault="00CA63FB" w:rsidP="0038062F">
      <w:pPr>
        <w:pStyle w:val="NormaleWeb"/>
        <w:numPr>
          <w:ilvl w:val="0"/>
          <w:numId w:val="2"/>
        </w:numPr>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I bambini non potranno mai servirsi da soli ma dovranno sempre attendere intervento da parte degli operatori</w:t>
      </w:r>
    </w:p>
    <w:p w14:paraId="067F77DA" w14:textId="60729DEC" w:rsidR="00CF5128" w:rsidRDefault="00CF5128" w:rsidP="00CF5128">
      <w:pPr>
        <w:pStyle w:val="NormaleWeb"/>
        <w:shd w:val="clear" w:color="auto" w:fill="FFFFFF"/>
        <w:spacing w:before="240" w:beforeAutospacing="0" w:after="0" w:afterAutospacing="0" w:line="360" w:lineRule="auto"/>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ELEM</w:t>
      </w:r>
      <w:r w:rsidR="003A7D39">
        <w:rPr>
          <w:rFonts w:asciiTheme="minorHAnsi" w:hAnsiTheme="minorHAnsi" w:cstheme="minorHAnsi"/>
          <w:color w:val="474747"/>
          <w:sz w:val="22"/>
          <w:szCs w:val="22"/>
          <w:lang w:val="it-IT"/>
        </w:rPr>
        <w:t>E</w:t>
      </w:r>
      <w:r>
        <w:rPr>
          <w:rFonts w:asciiTheme="minorHAnsi" w:hAnsiTheme="minorHAnsi" w:cstheme="minorHAnsi"/>
          <w:color w:val="474747"/>
          <w:sz w:val="22"/>
          <w:szCs w:val="22"/>
          <w:lang w:val="it-IT"/>
        </w:rPr>
        <w:t>N</w:t>
      </w:r>
      <w:r w:rsidR="003A7D39">
        <w:rPr>
          <w:rFonts w:asciiTheme="minorHAnsi" w:hAnsiTheme="minorHAnsi" w:cstheme="minorHAnsi"/>
          <w:color w:val="474747"/>
          <w:sz w:val="22"/>
          <w:szCs w:val="22"/>
          <w:lang w:val="it-IT"/>
        </w:rPr>
        <w:t>TARI</w:t>
      </w:r>
      <w:r w:rsidRPr="00CA63FB">
        <w:rPr>
          <w:rFonts w:asciiTheme="minorHAnsi" w:hAnsiTheme="minorHAnsi" w:cstheme="minorHAnsi"/>
          <w:color w:val="474747"/>
          <w:sz w:val="22"/>
          <w:szCs w:val="22"/>
          <w:lang w:val="it-IT"/>
        </w:rPr>
        <w:t>:</w:t>
      </w:r>
    </w:p>
    <w:p w14:paraId="5D93B479" w14:textId="0CA7EBC6" w:rsidR="00CF5128" w:rsidRDefault="006E0334" w:rsidP="0038062F">
      <w:pPr>
        <w:pStyle w:val="NormaleWeb"/>
        <w:numPr>
          <w:ilvl w:val="0"/>
          <w:numId w:val="2"/>
        </w:numPr>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Sono stati momentaneamente sospesi i rientri obbligatori</w:t>
      </w:r>
    </w:p>
    <w:p w14:paraId="49D2A04A" w14:textId="77777777" w:rsidR="00221DE9" w:rsidRDefault="003A7D39" w:rsidP="0038062F">
      <w:pPr>
        <w:pStyle w:val="NormaleWeb"/>
        <w:numPr>
          <w:ilvl w:val="0"/>
          <w:numId w:val="2"/>
        </w:numPr>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r w:rsidRPr="00221DE9">
        <w:rPr>
          <w:rFonts w:asciiTheme="minorHAnsi" w:hAnsiTheme="minorHAnsi" w:cstheme="minorHAnsi"/>
          <w:color w:val="474747"/>
          <w:sz w:val="22"/>
          <w:szCs w:val="22"/>
          <w:lang w:val="it-IT"/>
        </w:rPr>
        <w:t xml:space="preserve">Per il doposcuola si utilizzerà il refettorio e sarà possibile </w:t>
      </w:r>
      <w:r w:rsidRPr="00221DE9">
        <w:rPr>
          <w:sz w:val="23"/>
          <w:szCs w:val="23"/>
          <w:lang w:val="it-IT"/>
        </w:rPr>
        <w:t>il servizio da parte degli operatori dai vassoi</w:t>
      </w:r>
      <w:r w:rsidR="00221DE9" w:rsidRPr="00221DE9">
        <w:rPr>
          <w:sz w:val="23"/>
          <w:szCs w:val="23"/>
          <w:lang w:val="it-IT"/>
        </w:rPr>
        <w:t xml:space="preserve">. </w:t>
      </w:r>
      <w:r w:rsidR="00221DE9">
        <w:rPr>
          <w:rFonts w:asciiTheme="minorHAnsi" w:hAnsiTheme="minorHAnsi" w:cstheme="minorHAnsi"/>
          <w:color w:val="474747"/>
          <w:sz w:val="22"/>
          <w:szCs w:val="22"/>
          <w:lang w:val="it-IT"/>
        </w:rPr>
        <w:t>Verrà garantita la distanza interpersonale tra i bambini di almeno 1 metro e verranno posizionati preferibilmente in postazioni non direttamente contrapposte</w:t>
      </w:r>
    </w:p>
    <w:p w14:paraId="210CB2B8" w14:textId="2D083F8D" w:rsidR="006E0334" w:rsidRDefault="006E0334" w:rsidP="0038062F">
      <w:pPr>
        <w:pStyle w:val="NormaleWeb"/>
        <w:numPr>
          <w:ilvl w:val="0"/>
          <w:numId w:val="2"/>
        </w:numPr>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 xml:space="preserve">Sono stati previsti due turni distanziati di </w:t>
      </w:r>
      <w:proofErr w:type="gramStart"/>
      <w:r>
        <w:rPr>
          <w:rFonts w:asciiTheme="minorHAnsi" w:hAnsiTheme="minorHAnsi" w:cstheme="minorHAnsi"/>
          <w:color w:val="474747"/>
          <w:sz w:val="22"/>
          <w:szCs w:val="22"/>
          <w:lang w:val="it-IT"/>
        </w:rPr>
        <w:t>mezz’ora  l’un</w:t>
      </w:r>
      <w:proofErr w:type="gramEnd"/>
      <w:r>
        <w:rPr>
          <w:rFonts w:asciiTheme="minorHAnsi" w:hAnsiTheme="minorHAnsi" w:cstheme="minorHAnsi"/>
          <w:color w:val="474747"/>
          <w:sz w:val="22"/>
          <w:szCs w:val="22"/>
          <w:lang w:val="it-IT"/>
        </w:rPr>
        <w:t xml:space="preserve"> dall’altro</w:t>
      </w:r>
    </w:p>
    <w:p w14:paraId="78B94D8E" w14:textId="77777777" w:rsidR="00221DE9" w:rsidRDefault="00221DE9" w:rsidP="0038062F">
      <w:pPr>
        <w:pStyle w:val="NormaleWeb"/>
        <w:numPr>
          <w:ilvl w:val="0"/>
          <w:numId w:val="2"/>
        </w:numPr>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Ad ogni cambio turno sarà garantita completa igienizzazione dei locali</w:t>
      </w:r>
    </w:p>
    <w:p w14:paraId="25617230" w14:textId="75D5565F" w:rsidR="00CA63FB" w:rsidRDefault="00182379" w:rsidP="0038062F">
      <w:pPr>
        <w:pStyle w:val="NormaleWeb"/>
        <w:numPr>
          <w:ilvl w:val="0"/>
          <w:numId w:val="2"/>
        </w:numPr>
        <w:shd w:val="clear" w:color="auto" w:fill="FFFFFF"/>
        <w:spacing w:before="0" w:beforeAutospacing="0" w:after="0" w:afterAutospacing="0" w:line="360" w:lineRule="auto"/>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I bambini non potranno mai servirsi da soli ma dovranno sempre attendere intervento da parte degli operatori</w:t>
      </w:r>
    </w:p>
    <w:p w14:paraId="74CED966" w14:textId="77777777" w:rsidR="000C4BA6" w:rsidRDefault="000C4BA6">
      <w:pPr>
        <w:spacing w:before="0" w:after="0"/>
        <w:jc w:val="left"/>
        <w:rPr>
          <w:caps/>
          <w:spacing w:val="15"/>
          <w:sz w:val="22"/>
          <w:szCs w:val="22"/>
          <w:lang w:val="it-IT"/>
        </w:rPr>
      </w:pPr>
      <w:r>
        <w:rPr>
          <w:lang w:val="it-IT"/>
        </w:rPr>
        <w:br w:type="page"/>
      </w:r>
    </w:p>
    <w:p w14:paraId="0F32FF52" w14:textId="2BB90A5A" w:rsidR="000C4BA6" w:rsidRDefault="000C4BA6" w:rsidP="000C4BA6">
      <w:pPr>
        <w:pStyle w:val="Titolo2"/>
        <w:rPr>
          <w:lang w:val="it-IT"/>
        </w:rPr>
      </w:pPr>
      <w:bookmarkStart w:id="59" w:name="_Toc43738055"/>
      <w:r>
        <w:rPr>
          <w:lang w:val="it-IT"/>
        </w:rPr>
        <w:lastRenderedPageBreak/>
        <w:t>LOCALE PER SINTOMATICI</w:t>
      </w:r>
      <w:bookmarkEnd w:id="59"/>
    </w:p>
    <w:p w14:paraId="20BB5FDF" w14:textId="77777777" w:rsidR="00182379" w:rsidRDefault="00182379" w:rsidP="00182379">
      <w:pPr>
        <w:pStyle w:val="NormaleWeb"/>
        <w:shd w:val="clear" w:color="auto" w:fill="FFFFFF"/>
        <w:spacing w:before="0" w:beforeAutospacing="0" w:after="0" w:afterAutospacing="0" w:line="360" w:lineRule="auto"/>
        <w:ind w:left="720"/>
        <w:textAlignment w:val="baseline"/>
        <w:rPr>
          <w:rFonts w:asciiTheme="minorHAnsi" w:hAnsiTheme="minorHAnsi" w:cstheme="minorHAnsi"/>
          <w:color w:val="474747"/>
          <w:sz w:val="22"/>
          <w:szCs w:val="22"/>
          <w:lang w:val="it-IT"/>
        </w:rPr>
      </w:pPr>
    </w:p>
    <w:p w14:paraId="716D0119" w14:textId="03C65BB8" w:rsidR="00353DB2" w:rsidRDefault="006E0334" w:rsidP="0038062F">
      <w:pPr>
        <w:pStyle w:val="NormaleWeb"/>
        <w:numPr>
          <w:ilvl w:val="0"/>
          <w:numId w:val="8"/>
        </w:numPr>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E</w:t>
      </w:r>
      <w:proofErr w:type="gramStart"/>
      <w:r>
        <w:rPr>
          <w:rFonts w:asciiTheme="minorHAnsi" w:hAnsiTheme="minorHAnsi" w:cstheme="minorHAnsi"/>
          <w:color w:val="474747"/>
          <w:sz w:val="22"/>
          <w:szCs w:val="22"/>
          <w:lang w:val="it-IT"/>
        </w:rPr>
        <w:t xml:space="preserve">’ </w:t>
      </w:r>
      <w:r w:rsidR="003569FD">
        <w:rPr>
          <w:rFonts w:asciiTheme="minorHAnsi" w:hAnsiTheme="minorHAnsi" w:cstheme="minorHAnsi"/>
          <w:color w:val="474747"/>
          <w:sz w:val="22"/>
          <w:szCs w:val="22"/>
          <w:lang w:val="it-IT"/>
        </w:rPr>
        <w:t xml:space="preserve"> stato</w:t>
      </w:r>
      <w:proofErr w:type="gramEnd"/>
      <w:r w:rsidR="003569FD">
        <w:rPr>
          <w:rFonts w:asciiTheme="minorHAnsi" w:hAnsiTheme="minorHAnsi" w:cstheme="minorHAnsi"/>
          <w:color w:val="474747"/>
          <w:sz w:val="22"/>
          <w:szCs w:val="22"/>
          <w:lang w:val="it-IT"/>
        </w:rPr>
        <w:t xml:space="preserve"> </w:t>
      </w:r>
      <w:r w:rsidR="00353DB2" w:rsidRPr="001D1EB4">
        <w:rPr>
          <w:rFonts w:asciiTheme="minorHAnsi" w:hAnsiTheme="minorHAnsi" w:cstheme="minorHAnsi"/>
          <w:color w:val="474747"/>
          <w:sz w:val="22"/>
          <w:szCs w:val="22"/>
          <w:lang w:val="it-IT"/>
        </w:rPr>
        <w:t>prev</w:t>
      </w:r>
      <w:r w:rsidR="003569FD">
        <w:rPr>
          <w:rFonts w:asciiTheme="minorHAnsi" w:hAnsiTheme="minorHAnsi" w:cstheme="minorHAnsi"/>
          <w:color w:val="474747"/>
          <w:sz w:val="22"/>
          <w:szCs w:val="22"/>
          <w:lang w:val="it-IT"/>
        </w:rPr>
        <w:t>ist</w:t>
      </w:r>
      <w:r>
        <w:rPr>
          <w:rFonts w:asciiTheme="minorHAnsi" w:hAnsiTheme="minorHAnsi" w:cstheme="minorHAnsi"/>
          <w:color w:val="474747"/>
          <w:sz w:val="22"/>
          <w:szCs w:val="22"/>
          <w:lang w:val="it-IT"/>
        </w:rPr>
        <w:t>o in pross</w:t>
      </w:r>
      <w:r w:rsidR="00D12F17">
        <w:rPr>
          <w:rFonts w:asciiTheme="minorHAnsi" w:hAnsiTheme="minorHAnsi" w:cstheme="minorHAnsi"/>
          <w:color w:val="474747"/>
          <w:sz w:val="22"/>
          <w:szCs w:val="22"/>
          <w:lang w:val="it-IT"/>
        </w:rPr>
        <w:t xml:space="preserve">imità dell’archivio in Via </w:t>
      </w:r>
      <w:proofErr w:type="spellStart"/>
      <w:r w:rsidR="00D12F17">
        <w:rPr>
          <w:rFonts w:asciiTheme="minorHAnsi" w:hAnsiTheme="minorHAnsi" w:cstheme="minorHAnsi"/>
          <w:color w:val="474747"/>
          <w:sz w:val="22"/>
          <w:szCs w:val="22"/>
          <w:lang w:val="it-IT"/>
        </w:rPr>
        <w:t>B.R.Venerini</w:t>
      </w:r>
      <w:proofErr w:type="spellEnd"/>
      <w:r w:rsidR="00D12F17">
        <w:rPr>
          <w:rFonts w:asciiTheme="minorHAnsi" w:hAnsiTheme="minorHAnsi" w:cstheme="minorHAnsi"/>
          <w:color w:val="474747"/>
          <w:sz w:val="22"/>
          <w:szCs w:val="22"/>
          <w:lang w:val="it-IT"/>
        </w:rPr>
        <w:t xml:space="preserve"> civ. 4</w:t>
      </w:r>
      <w:r w:rsidR="003569FD">
        <w:rPr>
          <w:rFonts w:asciiTheme="minorHAnsi" w:hAnsiTheme="minorHAnsi" w:cstheme="minorHAnsi"/>
          <w:color w:val="474747"/>
          <w:sz w:val="22"/>
          <w:szCs w:val="22"/>
          <w:lang w:val="it-IT"/>
        </w:rPr>
        <w:t xml:space="preserve"> </w:t>
      </w:r>
      <w:proofErr w:type="gramStart"/>
      <w:r w:rsidR="00D12F17">
        <w:rPr>
          <w:rFonts w:asciiTheme="minorHAnsi" w:hAnsiTheme="minorHAnsi" w:cstheme="minorHAnsi"/>
          <w:color w:val="474747"/>
          <w:sz w:val="22"/>
          <w:szCs w:val="22"/>
          <w:lang w:val="it-IT"/>
        </w:rPr>
        <w:t xml:space="preserve">un </w:t>
      </w:r>
      <w:commentRangeStart w:id="60"/>
      <w:r w:rsidR="00353DB2" w:rsidRPr="001D1EB4">
        <w:rPr>
          <w:rFonts w:asciiTheme="minorHAnsi" w:hAnsiTheme="minorHAnsi" w:cstheme="minorHAnsi"/>
          <w:color w:val="474747"/>
          <w:sz w:val="22"/>
          <w:szCs w:val="22"/>
          <w:lang w:val="it-IT"/>
        </w:rPr>
        <w:t xml:space="preserve"> </w:t>
      </w:r>
      <w:r w:rsidR="00E82FF7" w:rsidRPr="001D1EB4">
        <w:rPr>
          <w:rFonts w:asciiTheme="minorHAnsi" w:hAnsiTheme="minorHAnsi" w:cstheme="minorHAnsi"/>
          <w:color w:val="474747"/>
          <w:sz w:val="22"/>
          <w:szCs w:val="22"/>
          <w:lang w:val="it-IT"/>
        </w:rPr>
        <w:t>ambient</w:t>
      </w:r>
      <w:r w:rsidR="00D12F17">
        <w:rPr>
          <w:rFonts w:asciiTheme="minorHAnsi" w:hAnsiTheme="minorHAnsi" w:cstheme="minorHAnsi"/>
          <w:color w:val="474747"/>
          <w:sz w:val="22"/>
          <w:szCs w:val="22"/>
          <w:lang w:val="it-IT"/>
        </w:rPr>
        <w:t>e</w:t>
      </w:r>
      <w:proofErr w:type="gramEnd"/>
      <w:r w:rsidR="00353DB2" w:rsidRPr="001D1EB4">
        <w:rPr>
          <w:rFonts w:asciiTheme="minorHAnsi" w:hAnsiTheme="minorHAnsi" w:cstheme="minorHAnsi"/>
          <w:color w:val="474747"/>
          <w:sz w:val="22"/>
          <w:szCs w:val="22"/>
          <w:lang w:val="it-IT"/>
        </w:rPr>
        <w:t xml:space="preserve"> dedicat</w:t>
      </w:r>
      <w:r w:rsidR="00D12F17">
        <w:rPr>
          <w:rFonts w:asciiTheme="minorHAnsi" w:hAnsiTheme="minorHAnsi" w:cstheme="minorHAnsi"/>
          <w:color w:val="474747"/>
          <w:sz w:val="22"/>
          <w:szCs w:val="22"/>
          <w:lang w:val="it-IT"/>
        </w:rPr>
        <w:t>o</w:t>
      </w:r>
      <w:r w:rsidR="00353DB2" w:rsidRPr="001D1EB4">
        <w:rPr>
          <w:rFonts w:asciiTheme="minorHAnsi" w:hAnsiTheme="minorHAnsi" w:cstheme="minorHAnsi"/>
          <w:color w:val="474747"/>
          <w:sz w:val="22"/>
          <w:szCs w:val="22"/>
          <w:lang w:val="it-IT"/>
        </w:rPr>
        <w:t xml:space="preserve"> all’accoglienza </w:t>
      </w:r>
      <w:commentRangeEnd w:id="60"/>
      <w:r w:rsidR="00D9603A">
        <w:rPr>
          <w:rStyle w:val="Rimandocommento"/>
        </w:rPr>
        <w:commentReference w:id="60"/>
      </w:r>
      <w:r w:rsidR="00353DB2" w:rsidRPr="001D1EB4">
        <w:rPr>
          <w:rFonts w:asciiTheme="minorHAnsi" w:hAnsiTheme="minorHAnsi" w:cstheme="minorHAnsi"/>
          <w:color w:val="474747"/>
          <w:sz w:val="22"/>
          <w:szCs w:val="22"/>
          <w:lang w:val="it-IT"/>
        </w:rPr>
        <w:t>e isolamento di eventuali soggetti che dovessero manifestare una sintomato</w:t>
      </w:r>
      <w:r w:rsidR="000C4BA6">
        <w:rPr>
          <w:rFonts w:asciiTheme="minorHAnsi" w:hAnsiTheme="minorHAnsi" w:cstheme="minorHAnsi"/>
          <w:color w:val="474747"/>
          <w:sz w:val="22"/>
          <w:szCs w:val="22"/>
          <w:lang w:val="it-IT"/>
        </w:rPr>
        <w:t>lo</w:t>
      </w:r>
      <w:r w:rsidR="00353DB2" w:rsidRPr="001D1EB4">
        <w:rPr>
          <w:rFonts w:asciiTheme="minorHAnsi" w:hAnsiTheme="minorHAnsi" w:cstheme="minorHAnsi"/>
          <w:color w:val="474747"/>
          <w:sz w:val="22"/>
          <w:szCs w:val="22"/>
          <w:lang w:val="it-IT"/>
        </w:rPr>
        <w:t>gia</w:t>
      </w:r>
      <w:r w:rsidR="00353DB2">
        <w:rPr>
          <w:rFonts w:asciiTheme="minorHAnsi" w:hAnsiTheme="minorHAnsi" w:cstheme="minorHAnsi"/>
          <w:color w:val="474747"/>
          <w:sz w:val="22"/>
          <w:szCs w:val="22"/>
          <w:lang w:val="it-IT"/>
        </w:rPr>
        <w:t xml:space="preserve"> </w:t>
      </w:r>
      <w:r w:rsidR="00353DB2" w:rsidRPr="001D1EB4">
        <w:rPr>
          <w:rFonts w:asciiTheme="minorHAnsi" w:hAnsiTheme="minorHAnsi" w:cstheme="minorHAnsi"/>
          <w:color w:val="474747"/>
          <w:sz w:val="22"/>
          <w:szCs w:val="22"/>
          <w:lang w:val="it-IT"/>
        </w:rPr>
        <w:t>respiratoria e febbre. In tale evenienza il soggetto verrà immediatamente condotto nel predetto locale in attesa dell’arrivo dell’assistenza necessaria attivata secondo le indicazioni dell’autorità sanitaria locale. Verrà altresì dotato immediatamente di mascherina chirurgica.</w:t>
      </w:r>
    </w:p>
    <w:p w14:paraId="51FD43DB" w14:textId="77777777" w:rsidR="009163FB" w:rsidRPr="001D1EB4" w:rsidRDefault="009163FB" w:rsidP="009163FB">
      <w:pPr>
        <w:pStyle w:val="NormaleWeb"/>
        <w:shd w:val="clear" w:color="auto" w:fill="FFFFFF"/>
        <w:spacing w:before="0" w:beforeAutospacing="0" w:after="0" w:afterAutospacing="0" w:line="360" w:lineRule="auto"/>
        <w:ind w:left="284"/>
        <w:textAlignment w:val="baseline"/>
        <w:rPr>
          <w:rFonts w:asciiTheme="minorHAnsi" w:hAnsiTheme="minorHAnsi" w:cstheme="minorHAnsi"/>
          <w:color w:val="474747"/>
          <w:sz w:val="22"/>
          <w:szCs w:val="22"/>
          <w:lang w:val="it-IT"/>
        </w:rPr>
      </w:pPr>
    </w:p>
    <w:p w14:paraId="0421A144" w14:textId="7A0DF824" w:rsidR="00A259C6" w:rsidRDefault="006D1382" w:rsidP="003E5D52">
      <w:pPr>
        <w:pStyle w:val="Titolo1"/>
        <w:rPr>
          <w:lang w:val="it-IT"/>
        </w:rPr>
      </w:pPr>
      <w:r w:rsidRPr="00353DB2">
        <w:rPr>
          <w:lang w:val="it-IT"/>
        </w:rPr>
        <w:br w:type="page"/>
      </w:r>
      <w:bookmarkStart w:id="61" w:name="_Toc43738056"/>
      <w:r w:rsidR="003E5D52">
        <w:rPr>
          <w:lang w:val="it-IT"/>
        </w:rPr>
        <w:lastRenderedPageBreak/>
        <w:t>misure igienico sanitarie</w:t>
      </w:r>
      <w:bookmarkEnd w:id="61"/>
    </w:p>
    <w:p w14:paraId="04F57DCF" w14:textId="7BCDBBE8" w:rsidR="003E5D52" w:rsidRPr="00CC54B9" w:rsidRDefault="003E5D52" w:rsidP="003E5D52">
      <w:pPr>
        <w:pStyle w:val="Titolo2"/>
        <w:rPr>
          <w:lang w:val="it-IT"/>
        </w:rPr>
      </w:pPr>
      <w:bookmarkStart w:id="62" w:name="_Toc43738057"/>
      <w:r w:rsidRPr="00CC54B9">
        <w:rPr>
          <w:lang w:val="it-IT"/>
        </w:rPr>
        <w:t>utilizzo delle mascherine</w:t>
      </w:r>
      <w:bookmarkEnd w:id="62"/>
    </w:p>
    <w:p w14:paraId="1C982633" w14:textId="3D9858A8" w:rsidR="003E5D52" w:rsidRPr="003E5D52" w:rsidRDefault="003E5D52"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3E5D52">
        <w:rPr>
          <w:rFonts w:asciiTheme="minorHAnsi" w:hAnsiTheme="minorHAnsi" w:cstheme="minorHAnsi"/>
          <w:color w:val="474747"/>
          <w:sz w:val="22"/>
          <w:szCs w:val="22"/>
          <w:lang w:val="it-IT"/>
        </w:rPr>
        <w:t>Per tutti gli allievi del</w:t>
      </w:r>
      <w:r w:rsidR="00D12F17">
        <w:rPr>
          <w:rFonts w:asciiTheme="minorHAnsi" w:hAnsiTheme="minorHAnsi" w:cstheme="minorHAnsi"/>
          <w:color w:val="474747"/>
          <w:sz w:val="22"/>
          <w:szCs w:val="22"/>
          <w:lang w:val="it-IT"/>
        </w:rPr>
        <w:t xml:space="preserve">la scuola primaria </w:t>
      </w:r>
      <w:r w:rsidRPr="003E5D52">
        <w:rPr>
          <w:rFonts w:asciiTheme="minorHAnsi" w:hAnsiTheme="minorHAnsi" w:cstheme="minorHAnsi"/>
          <w:color w:val="474747"/>
          <w:sz w:val="22"/>
          <w:szCs w:val="22"/>
          <w:lang w:val="it-IT"/>
        </w:rPr>
        <w:t>(salvo che in presenza di disabilità incompatibile con l’utilizzo della stessa) è obbligatorio l’uso della mascherina a protezione delle vie aeree fino al raggiungimento del proprio banco.</w:t>
      </w:r>
      <w:r w:rsidR="00AE7476">
        <w:rPr>
          <w:rFonts w:asciiTheme="minorHAnsi" w:hAnsiTheme="minorHAnsi" w:cstheme="minorHAnsi"/>
          <w:color w:val="474747"/>
          <w:sz w:val="22"/>
          <w:szCs w:val="22"/>
          <w:lang w:val="it-IT"/>
        </w:rPr>
        <w:t xml:space="preserve"> </w:t>
      </w:r>
      <w:r w:rsidR="00AE7476" w:rsidRPr="00AE7476">
        <w:rPr>
          <w:rFonts w:asciiTheme="minorHAnsi" w:hAnsiTheme="minorHAnsi" w:cstheme="minorHAnsi"/>
          <w:color w:val="474747"/>
          <w:sz w:val="22"/>
          <w:szCs w:val="22"/>
          <w:lang w:val="it-IT"/>
        </w:rPr>
        <w:t>La mascherina potrà essere rimossa in condizione di staticità con il rispetto della distanza di almeno un metro, l’assenza di situazioni che prevedano la possibilità di aerosolizzazione (es. canto) e in situazione epidemiologica di bassa circolazione virale come definita dalla autorità sanitaria.</w:t>
      </w:r>
      <w:r w:rsidRPr="003E5D52">
        <w:rPr>
          <w:rFonts w:asciiTheme="minorHAnsi" w:hAnsiTheme="minorHAnsi" w:cstheme="minorHAnsi"/>
          <w:color w:val="474747"/>
          <w:sz w:val="22"/>
          <w:szCs w:val="22"/>
          <w:lang w:val="it-IT"/>
        </w:rPr>
        <w:t xml:space="preserve"> </w:t>
      </w:r>
    </w:p>
    <w:p w14:paraId="13FE2781" w14:textId="77777777" w:rsidR="003E5D52" w:rsidRPr="003E5D52" w:rsidRDefault="003E5D52"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3E5D52">
        <w:rPr>
          <w:rFonts w:asciiTheme="minorHAnsi" w:hAnsiTheme="minorHAnsi" w:cstheme="minorHAnsi"/>
          <w:color w:val="474747"/>
          <w:sz w:val="22"/>
          <w:szCs w:val="22"/>
          <w:lang w:val="it-IT"/>
        </w:rPr>
        <w:t xml:space="preserve">Per i docenti, nel rispetto delle misure di prevenzione sopra riportate, la mascherina può essere tolta durante l’attività didattica alla cattedra e alla lavagna, mentre è obbligatoria per tutti gli spostamenti fuori dall’aula, in particolare quando non è possibile il mantenimento della distanza interpersonale. </w:t>
      </w:r>
    </w:p>
    <w:p w14:paraId="183E4374" w14:textId="77777777" w:rsidR="003E5D52" w:rsidRPr="003E5D52" w:rsidRDefault="003E5D52"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3E5D52">
        <w:rPr>
          <w:rFonts w:asciiTheme="minorHAnsi" w:hAnsiTheme="minorHAnsi" w:cstheme="minorHAnsi"/>
          <w:color w:val="474747"/>
          <w:sz w:val="22"/>
          <w:szCs w:val="22"/>
          <w:lang w:val="it-IT"/>
        </w:rPr>
        <w:t xml:space="preserve">In ogni caso, l’utilizzo della mascherina è obbligatorio per i docenti e tutti i compagni di classe (anche quando sono seduti al banco) in presenza di studenti con condizioni patologiche di immunodepressione certificata (tali condizioni andranno successivamente specificate). </w:t>
      </w:r>
    </w:p>
    <w:p w14:paraId="27AE6679" w14:textId="3C254D19" w:rsidR="003E5D52" w:rsidRPr="003E5D52" w:rsidRDefault="003E5D52"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3E5D52">
        <w:rPr>
          <w:rFonts w:asciiTheme="minorHAnsi" w:hAnsiTheme="minorHAnsi" w:cstheme="minorHAnsi"/>
          <w:color w:val="474747"/>
          <w:sz w:val="22"/>
          <w:szCs w:val="22"/>
          <w:lang w:val="it-IT"/>
        </w:rPr>
        <w:t xml:space="preserve">Può essere utile ridurre al minimo eventuali situazioni nelle quali la mascherina può essere abbassata, per esempio disponendo che durante la ricreazione l’eventuale merenda debba essere consumata rimanendo al banco, prima di uscire dall’aula. </w:t>
      </w:r>
      <w:proofErr w:type="gramStart"/>
      <w:r w:rsidRPr="003E5D52">
        <w:rPr>
          <w:rFonts w:asciiTheme="minorHAnsi" w:hAnsiTheme="minorHAnsi" w:cstheme="minorHAnsi"/>
          <w:color w:val="474747"/>
          <w:sz w:val="22"/>
          <w:szCs w:val="22"/>
          <w:lang w:val="it-IT"/>
        </w:rPr>
        <w:t>questo</w:t>
      </w:r>
      <w:proofErr w:type="gramEnd"/>
      <w:r w:rsidRPr="003E5D52">
        <w:rPr>
          <w:rFonts w:asciiTheme="minorHAnsi" w:hAnsiTheme="minorHAnsi" w:cstheme="minorHAnsi"/>
          <w:color w:val="474747"/>
          <w:sz w:val="22"/>
          <w:szCs w:val="22"/>
          <w:lang w:val="it-IT"/>
        </w:rPr>
        <w:t xml:space="preserve"> proposito si può suggerire di prolungare la durata della ricreazione.</w:t>
      </w:r>
    </w:p>
    <w:p w14:paraId="1EAEAE51" w14:textId="26452C86" w:rsidR="003E5D52" w:rsidRPr="003E5D52" w:rsidRDefault="00BF218A"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3E5D52">
        <w:rPr>
          <w:rFonts w:asciiTheme="minorHAnsi" w:hAnsiTheme="minorHAnsi" w:cstheme="minorHAnsi"/>
          <w:color w:val="474747"/>
          <w:sz w:val="22"/>
          <w:szCs w:val="22"/>
          <w:lang w:val="it-IT"/>
        </w:rPr>
        <w:t>Inoltre,</w:t>
      </w:r>
      <w:r w:rsidR="003E5D52" w:rsidRPr="003E5D52">
        <w:rPr>
          <w:rFonts w:asciiTheme="minorHAnsi" w:hAnsiTheme="minorHAnsi" w:cstheme="minorHAnsi"/>
          <w:color w:val="474747"/>
          <w:sz w:val="22"/>
          <w:szCs w:val="22"/>
          <w:lang w:val="it-IT"/>
        </w:rPr>
        <w:t xml:space="preserve"> può essere utile rafforzare ulteriormente il divieto di fumo (per la scuola secondaria).</w:t>
      </w:r>
    </w:p>
    <w:p w14:paraId="513F2EFB" w14:textId="1EEF0439" w:rsidR="00421096" w:rsidRPr="00CC54B9" w:rsidRDefault="00421096" w:rsidP="00421096">
      <w:pPr>
        <w:pStyle w:val="Titolo2"/>
        <w:rPr>
          <w:lang w:val="it-IT"/>
        </w:rPr>
      </w:pPr>
      <w:bookmarkStart w:id="63" w:name="_Toc43738058"/>
      <w:r w:rsidRPr="00CC54B9">
        <w:rPr>
          <w:lang w:val="it-IT"/>
        </w:rPr>
        <w:t>u</w:t>
      </w:r>
      <w:r>
        <w:rPr>
          <w:lang w:val="it-IT"/>
        </w:rPr>
        <w:t>lteriori dpi</w:t>
      </w:r>
    </w:p>
    <w:p w14:paraId="140527DE" w14:textId="77777777" w:rsidR="00861732" w:rsidRDefault="00421096"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861732">
        <w:rPr>
          <w:rFonts w:asciiTheme="minorHAnsi" w:hAnsiTheme="minorHAnsi" w:cstheme="minorHAnsi"/>
          <w:color w:val="474747"/>
          <w:sz w:val="22"/>
          <w:szCs w:val="22"/>
          <w:lang w:val="it-IT"/>
        </w:rPr>
        <w:t xml:space="preserve">L’utilizzo dei guanti monouso è indicato solo in particolari circostanze quale può essere la cura igienica dei bambini, in particolare della fascia d’età 0-3. </w:t>
      </w:r>
    </w:p>
    <w:p w14:paraId="6ADBC645" w14:textId="77777777" w:rsidR="00861732" w:rsidRDefault="00421096"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861732">
        <w:rPr>
          <w:rFonts w:asciiTheme="minorHAnsi" w:hAnsiTheme="minorHAnsi" w:cstheme="minorHAnsi"/>
          <w:color w:val="474747"/>
          <w:sz w:val="22"/>
          <w:szCs w:val="22"/>
          <w:lang w:val="it-IT"/>
        </w:rPr>
        <w:t xml:space="preserve">Durante il pasto e il cambio sarà indossata anche la visiera come dispositivo di protezione integrativo della mascherina. </w:t>
      </w:r>
    </w:p>
    <w:p w14:paraId="4AC25F31" w14:textId="77777777" w:rsidR="00861732" w:rsidRDefault="00421096"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861732">
        <w:rPr>
          <w:rFonts w:asciiTheme="minorHAnsi" w:hAnsiTheme="minorHAnsi" w:cstheme="minorHAnsi"/>
          <w:color w:val="474747"/>
          <w:sz w:val="22"/>
          <w:szCs w:val="22"/>
          <w:lang w:val="it-IT"/>
        </w:rPr>
        <w:t xml:space="preserve">Le visiere NON sostituiscono le mascherine, eventualmente le integrano quando l’adulto debba avvicinare il viso alla bocca del bambino. </w:t>
      </w:r>
    </w:p>
    <w:p w14:paraId="021267B5" w14:textId="0C524233" w:rsidR="00421096" w:rsidRPr="00861732" w:rsidRDefault="00421096"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861732">
        <w:rPr>
          <w:rFonts w:asciiTheme="minorHAnsi" w:hAnsiTheme="minorHAnsi" w:cstheme="minorHAnsi"/>
          <w:color w:val="474747"/>
          <w:sz w:val="22"/>
          <w:szCs w:val="22"/>
          <w:lang w:val="it-IT"/>
        </w:rPr>
        <w:t xml:space="preserve">Le mascherine “trasparenti” che lasciano vedere la bocca di chi le indossa, se certificate, possono essere utilizzate. </w:t>
      </w:r>
      <w:r w:rsidRPr="00861732">
        <w:rPr>
          <w:rFonts w:asciiTheme="minorHAnsi" w:hAnsiTheme="minorHAnsi" w:cstheme="minorHAnsi"/>
          <w:color w:val="474747"/>
          <w:sz w:val="22"/>
          <w:szCs w:val="22"/>
          <w:lang w:val="it-IT"/>
        </w:rPr>
        <w:br w:type="page"/>
      </w:r>
    </w:p>
    <w:p w14:paraId="19345604" w14:textId="13F6E741" w:rsidR="00A259C6" w:rsidRPr="001D1EB4" w:rsidRDefault="00A259C6" w:rsidP="003E5D52">
      <w:pPr>
        <w:pStyle w:val="Titolo1"/>
        <w:spacing w:after="240"/>
        <w:rPr>
          <w:lang w:val="it-IT" w:eastAsia="it-IT" w:bidi="ar-SA"/>
        </w:rPr>
      </w:pPr>
      <w:r w:rsidRPr="001D1EB4">
        <w:rPr>
          <w:lang w:val="it-IT"/>
        </w:rPr>
        <w:lastRenderedPageBreak/>
        <w:t>Misure di pulizia e di igienizzazione</w:t>
      </w:r>
      <w:bookmarkEnd w:id="63"/>
    </w:p>
    <w:p w14:paraId="07D4A6A8" w14:textId="413B5C8A" w:rsidR="00A259C6" w:rsidRPr="001D1EB4" w:rsidRDefault="00A259C6"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1D1EB4">
        <w:rPr>
          <w:rFonts w:asciiTheme="minorHAnsi" w:hAnsiTheme="minorHAnsi" w:cstheme="minorHAnsi"/>
          <w:color w:val="474747"/>
          <w:sz w:val="22"/>
          <w:szCs w:val="22"/>
          <w:lang w:val="it-IT"/>
        </w:rPr>
        <w:t xml:space="preserve">In via preliminare </w:t>
      </w:r>
      <w:r w:rsidR="00604992">
        <w:rPr>
          <w:rFonts w:asciiTheme="minorHAnsi" w:hAnsiTheme="minorHAnsi" w:cstheme="minorHAnsi"/>
          <w:color w:val="474747"/>
          <w:sz w:val="22"/>
          <w:szCs w:val="22"/>
          <w:lang w:val="it-IT"/>
        </w:rPr>
        <w:t>l’Istituto</w:t>
      </w:r>
      <w:r w:rsidRPr="001D1EB4">
        <w:rPr>
          <w:rFonts w:asciiTheme="minorHAnsi" w:hAnsiTheme="minorHAnsi" w:cstheme="minorHAnsi"/>
          <w:color w:val="474747"/>
          <w:sz w:val="22"/>
          <w:szCs w:val="22"/>
          <w:lang w:val="it-IT"/>
        </w:rPr>
        <w:t xml:space="preserve"> assicurerà una pulizia approfondita, dei locali destinati all’effettuazione </w:t>
      </w:r>
      <w:r w:rsidR="003E5D52">
        <w:rPr>
          <w:rFonts w:asciiTheme="minorHAnsi" w:hAnsiTheme="minorHAnsi" w:cstheme="minorHAnsi"/>
          <w:color w:val="474747"/>
          <w:sz w:val="22"/>
          <w:szCs w:val="22"/>
          <w:lang w:val="it-IT"/>
        </w:rPr>
        <w:t>delle attività scolastiche</w:t>
      </w:r>
      <w:r w:rsidRPr="001D1EB4">
        <w:rPr>
          <w:rFonts w:asciiTheme="minorHAnsi" w:hAnsiTheme="minorHAnsi" w:cstheme="minorHAnsi"/>
          <w:color w:val="474747"/>
          <w:sz w:val="22"/>
          <w:szCs w:val="22"/>
          <w:lang w:val="it-IT"/>
        </w:rPr>
        <w:t>, ivi compresi androne, corridoi, bagni, uffici di segreteria e ogni altro ambiente che si prevede di utilizzare.</w:t>
      </w:r>
    </w:p>
    <w:p w14:paraId="040A2E49" w14:textId="2EC9D754" w:rsidR="00A259C6" w:rsidRDefault="00A259C6"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1D1EB4">
        <w:rPr>
          <w:rFonts w:asciiTheme="minorHAnsi" w:hAnsiTheme="minorHAnsi" w:cstheme="minorHAnsi"/>
          <w:color w:val="474747"/>
          <w:sz w:val="22"/>
          <w:szCs w:val="22"/>
          <w:lang w:val="it-IT"/>
        </w:rPr>
        <w:t>La pulizia approfondita con detergente neutro di superfici in locali generali (vale a dire per i locali che non sono stati frequentati da un caso sospetto o confermato di COVID-19) è una misura sufficiente nel contesto scolastico, e non sono richieste ulteriori procedure di disinfezione; nella pulizia approfondita si dovrà porre particolare attenzione alle superfici più toccate quali maniglie e barre delle porte, delle finestre, sedie e braccioli, tavoli/banchi/cattedre, interruttori della luce, corrimano, rubinetti dell’acqua, pulsanti, distributori automatici di cibi e bevande, ecc.</w:t>
      </w:r>
    </w:p>
    <w:p w14:paraId="065D1D71" w14:textId="77777777" w:rsidR="003E5D52" w:rsidRPr="004A4CF5" w:rsidRDefault="003E5D52"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proofErr w:type="gramStart"/>
      <w:r w:rsidRPr="004A4CF5">
        <w:rPr>
          <w:rFonts w:asciiTheme="minorHAnsi" w:hAnsiTheme="minorHAnsi" w:cstheme="minorHAnsi"/>
          <w:color w:val="474747"/>
          <w:sz w:val="22"/>
          <w:szCs w:val="22"/>
          <w:lang w:val="it-IT"/>
        </w:rPr>
        <w:t>ogni</w:t>
      </w:r>
      <w:proofErr w:type="gramEnd"/>
      <w:r w:rsidRPr="004A4CF5">
        <w:rPr>
          <w:rFonts w:asciiTheme="minorHAnsi" w:hAnsiTheme="minorHAnsi" w:cstheme="minorHAnsi"/>
          <w:color w:val="474747"/>
          <w:sz w:val="22"/>
          <w:szCs w:val="22"/>
          <w:lang w:val="it-IT"/>
        </w:rPr>
        <w:t xml:space="preserve"> docente provveda a pulire e disinfettare la cattedra e altri oggetti ad uso promiscuo (es: cancellino) prima di consegnare la classe al docente successivo. </w:t>
      </w:r>
    </w:p>
    <w:p w14:paraId="159E634A" w14:textId="47964BC3" w:rsidR="00A259C6" w:rsidRPr="001D1EB4" w:rsidRDefault="00A259C6"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sidRPr="001D1EB4">
        <w:rPr>
          <w:rFonts w:asciiTheme="minorHAnsi" w:hAnsiTheme="minorHAnsi" w:cstheme="minorHAnsi"/>
          <w:color w:val="474747"/>
          <w:sz w:val="22"/>
          <w:szCs w:val="22"/>
          <w:lang w:val="it-IT"/>
        </w:rPr>
        <w:t xml:space="preserve">Alle quotidiane operazioni di pulizia </w:t>
      </w:r>
      <w:r w:rsidR="00BB1C7B">
        <w:rPr>
          <w:rFonts w:asciiTheme="minorHAnsi" w:hAnsiTheme="minorHAnsi" w:cstheme="minorHAnsi"/>
          <w:color w:val="474747"/>
          <w:sz w:val="22"/>
          <w:szCs w:val="22"/>
          <w:lang w:val="it-IT"/>
        </w:rPr>
        <w:t>saranno</w:t>
      </w:r>
      <w:r w:rsidRPr="001D1EB4">
        <w:rPr>
          <w:rFonts w:asciiTheme="minorHAnsi" w:hAnsiTheme="minorHAnsi" w:cstheme="minorHAnsi"/>
          <w:color w:val="474747"/>
          <w:sz w:val="22"/>
          <w:szCs w:val="22"/>
          <w:lang w:val="it-IT"/>
        </w:rPr>
        <w:t xml:space="preserve"> altresì essere assicurate, al termine di ogni sessione</w:t>
      </w:r>
      <w:r w:rsidR="003E5D52">
        <w:rPr>
          <w:rFonts w:asciiTheme="minorHAnsi" w:hAnsiTheme="minorHAnsi" w:cstheme="minorHAnsi"/>
          <w:color w:val="474747"/>
          <w:sz w:val="22"/>
          <w:szCs w:val="22"/>
          <w:lang w:val="it-IT"/>
        </w:rPr>
        <w:t xml:space="preserve"> didattica</w:t>
      </w:r>
      <w:r w:rsidRPr="001D1EB4">
        <w:rPr>
          <w:rFonts w:asciiTheme="minorHAnsi" w:hAnsiTheme="minorHAnsi" w:cstheme="minorHAnsi"/>
          <w:color w:val="474747"/>
          <w:sz w:val="22"/>
          <w:szCs w:val="22"/>
          <w:lang w:val="it-IT"/>
        </w:rPr>
        <w:t xml:space="preserve"> (mattutina/pomeridiana), misure specifiche di pulizia delle superfici e degli arredi/materiali scolastici </w:t>
      </w:r>
      <w:r w:rsidR="00BF218A" w:rsidRPr="001D1EB4">
        <w:rPr>
          <w:rFonts w:asciiTheme="minorHAnsi" w:hAnsiTheme="minorHAnsi" w:cstheme="minorHAnsi"/>
          <w:color w:val="474747"/>
          <w:sz w:val="22"/>
          <w:szCs w:val="22"/>
          <w:lang w:val="it-IT"/>
        </w:rPr>
        <w:t>utilizzati;</w:t>
      </w:r>
    </w:p>
    <w:p w14:paraId="7853CD45" w14:textId="56B88C2B" w:rsidR="00A259C6" w:rsidRPr="001D1EB4" w:rsidRDefault="00BB1C7B" w:rsidP="0038062F">
      <w:pPr>
        <w:pStyle w:val="NormaleWeb"/>
        <w:numPr>
          <w:ilvl w:val="0"/>
          <w:numId w:val="10"/>
        </w:numPr>
        <w:shd w:val="clear" w:color="auto" w:fill="FFFFFF"/>
        <w:tabs>
          <w:tab w:val="clear" w:pos="720"/>
          <w:tab w:val="num" w:pos="426"/>
        </w:tabs>
        <w:spacing w:before="0" w:beforeAutospacing="0" w:after="0" w:afterAutospacing="0" w:line="360" w:lineRule="auto"/>
        <w:ind w:left="426"/>
        <w:textAlignment w:val="baseline"/>
        <w:rPr>
          <w:rFonts w:asciiTheme="minorHAnsi" w:hAnsiTheme="minorHAnsi" w:cstheme="minorHAnsi"/>
          <w:color w:val="474747"/>
          <w:sz w:val="22"/>
          <w:szCs w:val="22"/>
          <w:lang w:val="it-IT"/>
        </w:rPr>
      </w:pPr>
      <w:r>
        <w:rPr>
          <w:rFonts w:asciiTheme="minorHAnsi" w:hAnsiTheme="minorHAnsi" w:cstheme="minorHAnsi"/>
          <w:color w:val="474747"/>
          <w:sz w:val="22"/>
          <w:szCs w:val="22"/>
          <w:lang w:val="it-IT"/>
        </w:rPr>
        <w:t>Saranno resi</w:t>
      </w:r>
      <w:r w:rsidR="00A259C6" w:rsidRPr="001D1EB4">
        <w:rPr>
          <w:rFonts w:asciiTheme="minorHAnsi" w:hAnsiTheme="minorHAnsi" w:cstheme="minorHAnsi"/>
          <w:color w:val="474747"/>
          <w:sz w:val="22"/>
          <w:szCs w:val="22"/>
          <w:lang w:val="it-IT"/>
        </w:rPr>
        <w:t xml:space="preserve"> disponibili prodotti igienizzanti (dispenser di soluzione idroalcolica) in più punti dell’edificio scolastico e, in particolare, </w:t>
      </w:r>
      <w:r w:rsidR="003E5D52">
        <w:rPr>
          <w:rFonts w:asciiTheme="minorHAnsi" w:hAnsiTheme="minorHAnsi" w:cstheme="minorHAnsi"/>
          <w:color w:val="474747"/>
          <w:sz w:val="22"/>
          <w:szCs w:val="22"/>
          <w:lang w:val="it-IT"/>
        </w:rPr>
        <w:t>agli</w:t>
      </w:r>
      <w:r w:rsidR="00A259C6" w:rsidRPr="001D1EB4">
        <w:rPr>
          <w:rFonts w:asciiTheme="minorHAnsi" w:hAnsiTheme="minorHAnsi" w:cstheme="minorHAnsi"/>
          <w:color w:val="474747"/>
          <w:sz w:val="22"/>
          <w:szCs w:val="22"/>
          <w:lang w:val="it-IT"/>
        </w:rPr>
        <w:t xml:space="preserve"> access</w:t>
      </w:r>
      <w:r w:rsidR="003E5D52">
        <w:rPr>
          <w:rFonts w:asciiTheme="minorHAnsi" w:hAnsiTheme="minorHAnsi" w:cstheme="minorHAnsi"/>
          <w:color w:val="474747"/>
          <w:sz w:val="22"/>
          <w:szCs w:val="22"/>
          <w:lang w:val="it-IT"/>
        </w:rPr>
        <w:t xml:space="preserve">i, ai servizi igienici, alla palestra ed in ogni </w:t>
      </w:r>
      <w:r w:rsidR="00BF218A">
        <w:rPr>
          <w:rFonts w:asciiTheme="minorHAnsi" w:hAnsiTheme="minorHAnsi" w:cstheme="minorHAnsi"/>
          <w:color w:val="474747"/>
          <w:sz w:val="22"/>
          <w:szCs w:val="22"/>
          <w:lang w:val="it-IT"/>
        </w:rPr>
        <w:t xml:space="preserve">aula </w:t>
      </w:r>
      <w:r w:rsidR="00BF218A" w:rsidRPr="001D1EB4">
        <w:rPr>
          <w:rFonts w:asciiTheme="minorHAnsi" w:hAnsiTheme="minorHAnsi" w:cstheme="minorHAnsi"/>
          <w:color w:val="474747"/>
          <w:sz w:val="22"/>
          <w:szCs w:val="22"/>
          <w:lang w:val="it-IT"/>
        </w:rPr>
        <w:t>per</w:t>
      </w:r>
      <w:r w:rsidR="00A259C6" w:rsidRPr="001D1EB4">
        <w:rPr>
          <w:rFonts w:asciiTheme="minorHAnsi" w:hAnsiTheme="minorHAnsi" w:cstheme="minorHAnsi"/>
          <w:color w:val="474747"/>
          <w:sz w:val="22"/>
          <w:szCs w:val="22"/>
          <w:lang w:val="it-IT"/>
        </w:rPr>
        <w:t xml:space="preserve"> permettere l’igiene frequente delle mani.</w:t>
      </w:r>
    </w:p>
    <w:p w14:paraId="6A4AC923" w14:textId="77777777" w:rsidR="004A4CF5" w:rsidRDefault="004A4CF5">
      <w:pPr>
        <w:spacing w:before="0" w:after="0"/>
        <w:jc w:val="left"/>
        <w:rPr>
          <w:spacing w:val="15"/>
          <w:sz w:val="22"/>
          <w:szCs w:val="22"/>
          <w:lang w:val="it-IT"/>
        </w:rPr>
      </w:pPr>
      <w:bookmarkStart w:id="64" w:name="_Toc43738059"/>
      <w:r>
        <w:rPr>
          <w:caps/>
          <w:lang w:val="it-IT"/>
        </w:rPr>
        <w:br w:type="page"/>
      </w:r>
    </w:p>
    <w:p w14:paraId="5DA10507" w14:textId="138ED9EB" w:rsidR="00C3618A" w:rsidRPr="00DD18E3" w:rsidRDefault="00DC2CAC" w:rsidP="003E5D52">
      <w:pPr>
        <w:pStyle w:val="Titolo2"/>
        <w:spacing w:before="0" w:after="240"/>
        <w:rPr>
          <w:lang w:val="it-IT"/>
        </w:rPr>
      </w:pPr>
      <w:r w:rsidRPr="00DD18E3">
        <w:rPr>
          <w:caps w:val="0"/>
          <w:lang w:val="it-IT"/>
        </w:rPr>
        <w:lastRenderedPageBreak/>
        <w:t>RIFIUTI</w:t>
      </w:r>
      <w:bookmarkEnd w:id="64"/>
    </w:p>
    <w:p w14:paraId="40131355" w14:textId="1564D1DA" w:rsidR="00B80A32" w:rsidRDefault="00B80A32" w:rsidP="003E5D52">
      <w:pPr>
        <w:pStyle w:val="Relazione-TestoNormale"/>
        <w:spacing w:line="360" w:lineRule="auto"/>
        <w:ind w:firstLine="0"/>
        <w:rPr>
          <w:rFonts w:asciiTheme="minorHAnsi" w:hAnsiTheme="minorHAnsi" w:cstheme="minorHAnsi"/>
        </w:rPr>
      </w:pPr>
      <w:r>
        <w:rPr>
          <w:rFonts w:asciiTheme="minorHAnsi" w:hAnsiTheme="minorHAnsi" w:cstheme="minorHAnsi"/>
        </w:rPr>
        <w:t>I rifiuti che possono costituire un rischio di contagio sono:</w:t>
      </w:r>
    </w:p>
    <w:p w14:paraId="36D96F2F" w14:textId="77777777" w:rsidR="00B80A32" w:rsidRPr="009E5F26" w:rsidRDefault="00B80A32" w:rsidP="0038062F">
      <w:pPr>
        <w:pStyle w:val="Relazione-TestoNormale"/>
        <w:numPr>
          <w:ilvl w:val="0"/>
          <w:numId w:val="5"/>
        </w:numPr>
        <w:spacing w:line="360" w:lineRule="auto"/>
        <w:rPr>
          <w:rFonts w:asciiTheme="minorHAnsi" w:hAnsiTheme="minorHAnsi" w:cstheme="minorHAnsi"/>
        </w:rPr>
      </w:pPr>
      <w:r w:rsidRPr="009E5F26">
        <w:rPr>
          <w:rFonts w:asciiTheme="minorHAnsi" w:hAnsiTheme="minorHAnsi" w:cstheme="minorHAnsi"/>
        </w:rPr>
        <w:t>Fazzoletti di carta usati</w:t>
      </w:r>
    </w:p>
    <w:p w14:paraId="4E8B269B" w14:textId="77777777" w:rsidR="00B80A32" w:rsidRPr="009E5F26" w:rsidRDefault="00B80A32" w:rsidP="0038062F">
      <w:pPr>
        <w:pStyle w:val="Relazione-TestoNormale"/>
        <w:numPr>
          <w:ilvl w:val="0"/>
          <w:numId w:val="5"/>
        </w:numPr>
        <w:spacing w:line="360" w:lineRule="auto"/>
        <w:rPr>
          <w:rFonts w:asciiTheme="minorHAnsi" w:hAnsiTheme="minorHAnsi" w:cstheme="minorHAnsi"/>
        </w:rPr>
      </w:pPr>
      <w:r w:rsidRPr="009E5F26">
        <w:rPr>
          <w:rFonts w:asciiTheme="minorHAnsi" w:hAnsiTheme="minorHAnsi" w:cstheme="minorHAnsi"/>
        </w:rPr>
        <w:t>Rotoli di carta assorbente</w:t>
      </w:r>
    </w:p>
    <w:p w14:paraId="4B54DB8E" w14:textId="6DE3E4FC" w:rsidR="00B80A32" w:rsidRPr="009E5F26" w:rsidRDefault="00B80A32" w:rsidP="0038062F">
      <w:pPr>
        <w:pStyle w:val="Relazione-TestoNormale"/>
        <w:numPr>
          <w:ilvl w:val="0"/>
          <w:numId w:val="5"/>
        </w:numPr>
        <w:spacing w:line="360" w:lineRule="auto"/>
        <w:rPr>
          <w:rFonts w:asciiTheme="minorHAnsi" w:hAnsiTheme="minorHAnsi" w:cstheme="minorHAnsi"/>
        </w:rPr>
      </w:pPr>
      <w:r w:rsidRPr="009E5F26">
        <w:rPr>
          <w:rFonts w:asciiTheme="minorHAnsi" w:hAnsiTheme="minorHAnsi" w:cstheme="minorHAnsi"/>
        </w:rPr>
        <w:t>DPI monouso, guanti, mascherine usati dai lavoratori.</w:t>
      </w:r>
    </w:p>
    <w:p w14:paraId="1177A8DC" w14:textId="27D73D9F" w:rsidR="00B80A32" w:rsidRPr="009E5F26" w:rsidRDefault="00B80A32" w:rsidP="003E5D52">
      <w:pPr>
        <w:pStyle w:val="Relazione-TestoNormale"/>
        <w:spacing w:line="360" w:lineRule="auto"/>
        <w:ind w:firstLine="0"/>
        <w:rPr>
          <w:rFonts w:asciiTheme="minorHAnsi" w:hAnsiTheme="minorHAnsi" w:cstheme="minorHAnsi"/>
        </w:rPr>
      </w:pPr>
      <w:r w:rsidRPr="009E5F26">
        <w:rPr>
          <w:rFonts w:asciiTheme="minorHAnsi" w:hAnsiTheme="minorHAnsi" w:cstheme="minorHAnsi"/>
        </w:rPr>
        <w:t>Tali rifiuti vengono raccolti separatamente, preferibilmente in contenitori a pedale con almeno 2 sacchetti</w:t>
      </w:r>
      <w:r w:rsidR="00BB1C7B">
        <w:rPr>
          <w:rFonts w:asciiTheme="minorHAnsi" w:hAnsiTheme="minorHAnsi" w:cstheme="minorHAnsi"/>
        </w:rPr>
        <w:t>.</w:t>
      </w:r>
    </w:p>
    <w:p w14:paraId="2A99C480" w14:textId="1A47F73D" w:rsidR="00B80A32" w:rsidRPr="00BB1C7B" w:rsidRDefault="00BF218A" w:rsidP="003E5D52">
      <w:pPr>
        <w:pStyle w:val="Relazione-TestoNormale"/>
        <w:spacing w:line="360" w:lineRule="auto"/>
        <w:ind w:firstLine="0"/>
        <w:rPr>
          <w:rFonts w:asciiTheme="minorHAnsi" w:hAnsiTheme="minorHAnsi" w:cstheme="minorHAnsi"/>
        </w:rPr>
      </w:pPr>
      <w:r w:rsidRPr="00BB1C7B">
        <w:rPr>
          <w:rFonts w:asciiTheme="minorHAnsi" w:hAnsiTheme="minorHAnsi" w:cstheme="minorHAnsi"/>
        </w:rPr>
        <w:t>È</w:t>
      </w:r>
      <w:r w:rsidR="00B80A32" w:rsidRPr="00BB1C7B">
        <w:rPr>
          <w:rFonts w:asciiTheme="minorHAnsi" w:hAnsiTheme="minorHAnsi" w:cstheme="minorHAnsi"/>
        </w:rPr>
        <w:t xml:space="preserve"> raccomandato: </w:t>
      </w:r>
    </w:p>
    <w:p w14:paraId="2E493A9D" w14:textId="03F418A2" w:rsidR="009E5F26" w:rsidRPr="009E5F26" w:rsidRDefault="009E5F26" w:rsidP="0038062F">
      <w:pPr>
        <w:pStyle w:val="Relazione-TestoNormale"/>
        <w:numPr>
          <w:ilvl w:val="0"/>
          <w:numId w:val="6"/>
        </w:numPr>
        <w:spacing w:line="360" w:lineRule="auto"/>
        <w:rPr>
          <w:rFonts w:asciiTheme="minorHAnsi" w:hAnsiTheme="minorHAnsi" w:cstheme="minorHAnsi"/>
        </w:rPr>
      </w:pPr>
      <w:r w:rsidRPr="009E5F26">
        <w:rPr>
          <w:rFonts w:asciiTheme="minorHAnsi" w:hAnsiTheme="minorHAnsi" w:cstheme="minorHAnsi"/>
        </w:rPr>
        <w:t xml:space="preserve">Rimuovere il sacco dal cestino e senza comprimerlo, chiuderlo nella parte superiore. Inserirlo all’interno di un sacco più grande  </w:t>
      </w:r>
    </w:p>
    <w:p w14:paraId="6814313F" w14:textId="00C20512" w:rsidR="00B80A32" w:rsidRPr="009E5F26" w:rsidRDefault="00B80A32" w:rsidP="0038062F">
      <w:pPr>
        <w:pStyle w:val="Relazione-TestoNormale"/>
        <w:numPr>
          <w:ilvl w:val="0"/>
          <w:numId w:val="6"/>
        </w:numPr>
        <w:spacing w:line="360" w:lineRule="auto"/>
        <w:rPr>
          <w:rFonts w:asciiTheme="minorHAnsi" w:hAnsiTheme="minorHAnsi" w:cstheme="minorHAnsi"/>
        </w:rPr>
      </w:pPr>
      <w:r w:rsidRPr="009E5F26">
        <w:rPr>
          <w:rFonts w:asciiTheme="minorHAnsi" w:hAnsiTheme="minorHAnsi" w:cstheme="minorHAnsi"/>
        </w:rPr>
        <w:t>Chiudere adeguatamente i sacchetti senza comprimerli</w:t>
      </w:r>
    </w:p>
    <w:p w14:paraId="69B23A6A" w14:textId="77777777" w:rsidR="00B80A32" w:rsidRPr="009E5F26" w:rsidRDefault="00B80A32" w:rsidP="0038062F">
      <w:pPr>
        <w:pStyle w:val="Relazione-TestoNormale"/>
        <w:numPr>
          <w:ilvl w:val="0"/>
          <w:numId w:val="6"/>
        </w:numPr>
        <w:spacing w:line="360" w:lineRule="auto"/>
        <w:rPr>
          <w:rFonts w:asciiTheme="minorHAnsi" w:hAnsiTheme="minorHAnsi" w:cstheme="minorHAnsi"/>
        </w:rPr>
      </w:pPr>
      <w:r w:rsidRPr="009E5F26">
        <w:rPr>
          <w:rFonts w:asciiTheme="minorHAnsi" w:hAnsiTheme="minorHAnsi" w:cstheme="minorHAnsi"/>
        </w:rPr>
        <w:t xml:space="preserve">Utilizzare legacci o nastro adesivo </w:t>
      </w:r>
    </w:p>
    <w:p w14:paraId="7577F05D" w14:textId="77777777" w:rsidR="00B80A32" w:rsidRPr="009E5F26" w:rsidRDefault="00B80A32" w:rsidP="0038062F">
      <w:pPr>
        <w:pStyle w:val="Relazione-TestoNormale"/>
        <w:numPr>
          <w:ilvl w:val="0"/>
          <w:numId w:val="6"/>
        </w:numPr>
        <w:spacing w:line="360" w:lineRule="auto"/>
        <w:rPr>
          <w:rFonts w:asciiTheme="minorHAnsi" w:hAnsiTheme="minorHAnsi" w:cstheme="minorHAnsi"/>
        </w:rPr>
      </w:pPr>
      <w:r w:rsidRPr="009E5F26">
        <w:rPr>
          <w:rFonts w:asciiTheme="minorHAnsi" w:hAnsiTheme="minorHAnsi" w:cstheme="minorHAnsi"/>
        </w:rPr>
        <w:t>Indossare guanti monouso durante l’operazione</w:t>
      </w:r>
    </w:p>
    <w:p w14:paraId="154D034B" w14:textId="65E535F3" w:rsidR="00B80A32" w:rsidRPr="009E5F26" w:rsidRDefault="00B80A32" w:rsidP="0038062F">
      <w:pPr>
        <w:pStyle w:val="Relazione-TestoNormale"/>
        <w:numPr>
          <w:ilvl w:val="0"/>
          <w:numId w:val="6"/>
        </w:numPr>
        <w:spacing w:line="360" w:lineRule="auto"/>
        <w:rPr>
          <w:rFonts w:asciiTheme="minorHAnsi" w:hAnsiTheme="minorHAnsi" w:cstheme="minorHAnsi"/>
        </w:rPr>
      </w:pPr>
      <w:r w:rsidRPr="009E5F26">
        <w:rPr>
          <w:rFonts w:asciiTheme="minorHAnsi" w:hAnsiTheme="minorHAnsi" w:cstheme="minorHAnsi"/>
        </w:rPr>
        <w:t>Smaltirli nel secco indifferenziato</w:t>
      </w:r>
    </w:p>
    <w:p w14:paraId="40F377E0" w14:textId="77777777" w:rsidR="009E5F26" w:rsidRPr="009E5F26" w:rsidRDefault="009E5F26" w:rsidP="0038062F">
      <w:pPr>
        <w:pStyle w:val="Relazione-TestoNormale"/>
        <w:numPr>
          <w:ilvl w:val="0"/>
          <w:numId w:val="6"/>
        </w:numPr>
        <w:spacing w:line="360" w:lineRule="auto"/>
        <w:rPr>
          <w:rFonts w:asciiTheme="minorHAnsi" w:hAnsiTheme="minorHAnsi" w:cstheme="minorHAnsi"/>
        </w:rPr>
      </w:pPr>
      <w:proofErr w:type="gramStart"/>
      <w:r w:rsidRPr="009E5F26">
        <w:rPr>
          <w:rFonts w:asciiTheme="minorHAnsi" w:hAnsiTheme="minorHAnsi" w:cstheme="minorHAnsi"/>
        </w:rPr>
        <w:t>pulire</w:t>
      </w:r>
      <w:proofErr w:type="gramEnd"/>
      <w:r w:rsidRPr="009E5F26">
        <w:rPr>
          <w:rFonts w:asciiTheme="minorHAnsi" w:hAnsiTheme="minorHAnsi" w:cstheme="minorHAnsi"/>
        </w:rPr>
        <w:t xml:space="preserve"> il cestino con un panno umido bagnato in acqua e detergente;</w:t>
      </w:r>
    </w:p>
    <w:p w14:paraId="574AAA42" w14:textId="77777777" w:rsidR="009E5F26" w:rsidRPr="009E5F26" w:rsidRDefault="009E5F26" w:rsidP="0038062F">
      <w:pPr>
        <w:pStyle w:val="Relazione-TestoNormale"/>
        <w:numPr>
          <w:ilvl w:val="0"/>
          <w:numId w:val="6"/>
        </w:numPr>
        <w:spacing w:line="360" w:lineRule="auto"/>
        <w:rPr>
          <w:rFonts w:asciiTheme="minorHAnsi" w:hAnsiTheme="minorHAnsi" w:cstheme="minorHAnsi"/>
        </w:rPr>
      </w:pPr>
      <w:proofErr w:type="gramStart"/>
      <w:r w:rsidRPr="009E5F26">
        <w:rPr>
          <w:rFonts w:asciiTheme="minorHAnsi" w:hAnsiTheme="minorHAnsi" w:cstheme="minorHAnsi"/>
        </w:rPr>
        <w:t>inserire</w:t>
      </w:r>
      <w:proofErr w:type="gramEnd"/>
      <w:r w:rsidRPr="009E5F26">
        <w:rPr>
          <w:rFonts w:asciiTheme="minorHAnsi" w:hAnsiTheme="minorHAnsi" w:cstheme="minorHAnsi"/>
        </w:rPr>
        <w:t xml:space="preserve"> un nuovo sacchetto pulito all’interno del cestino;</w:t>
      </w:r>
    </w:p>
    <w:p w14:paraId="6D967AD7" w14:textId="017BFF93" w:rsidR="009E5F26" w:rsidRPr="00BB1C7B" w:rsidRDefault="009E5F26" w:rsidP="0038062F">
      <w:pPr>
        <w:pStyle w:val="Relazione-TestoNormale"/>
        <w:numPr>
          <w:ilvl w:val="0"/>
          <w:numId w:val="6"/>
        </w:numPr>
        <w:spacing w:line="360" w:lineRule="auto"/>
        <w:rPr>
          <w:rFonts w:asciiTheme="minorHAnsi" w:hAnsiTheme="minorHAnsi" w:cstheme="minorHAnsi"/>
        </w:rPr>
      </w:pPr>
      <w:proofErr w:type="gramStart"/>
      <w:r w:rsidRPr="009E5F26">
        <w:rPr>
          <w:rFonts w:asciiTheme="minorHAnsi" w:hAnsiTheme="minorHAnsi" w:cstheme="minorHAnsi"/>
        </w:rPr>
        <w:t>il</w:t>
      </w:r>
      <w:proofErr w:type="gramEnd"/>
      <w:r w:rsidRPr="009E5F26">
        <w:rPr>
          <w:rFonts w:asciiTheme="minorHAnsi" w:hAnsiTheme="minorHAnsi" w:cstheme="minorHAnsi"/>
        </w:rPr>
        <w:t xml:space="preserve"> sacco più grande dovrà essere chiuso quando ancora non sarà completamente pieno e</w:t>
      </w:r>
      <w:r w:rsidR="00BB1C7B">
        <w:rPr>
          <w:rFonts w:asciiTheme="minorHAnsi" w:hAnsiTheme="minorHAnsi" w:cstheme="minorHAnsi"/>
        </w:rPr>
        <w:t xml:space="preserve"> </w:t>
      </w:r>
      <w:r w:rsidRPr="00BB1C7B">
        <w:rPr>
          <w:rFonts w:asciiTheme="minorHAnsi" w:hAnsiTheme="minorHAnsi" w:cstheme="minorHAnsi"/>
        </w:rPr>
        <w:t>trasportato fino al cassonetto apposito.</w:t>
      </w:r>
    </w:p>
    <w:p w14:paraId="1ACD74B9" w14:textId="77777777" w:rsidR="003E5D52" w:rsidRDefault="003E5D52">
      <w:pPr>
        <w:spacing w:before="0" w:after="0"/>
        <w:jc w:val="left"/>
        <w:rPr>
          <w:b/>
          <w:bCs/>
          <w:color w:val="FFFFFF"/>
          <w:spacing w:val="15"/>
          <w:sz w:val="22"/>
          <w:szCs w:val="22"/>
          <w:lang w:val="it-IT"/>
        </w:rPr>
      </w:pPr>
      <w:r>
        <w:rPr>
          <w:caps/>
          <w:lang w:val="it-IT"/>
        </w:rPr>
        <w:br w:type="page"/>
      </w:r>
    </w:p>
    <w:p w14:paraId="469D3760" w14:textId="12B86EBF" w:rsidR="00AC235A" w:rsidRDefault="00DC2CAC" w:rsidP="00DD52D8">
      <w:pPr>
        <w:pStyle w:val="Titolo1"/>
        <w:spacing w:before="0"/>
        <w:rPr>
          <w:lang w:val="it-IT"/>
        </w:rPr>
      </w:pPr>
      <w:bookmarkStart w:id="65" w:name="_Toc43738060"/>
      <w:r w:rsidRPr="00C3618A">
        <w:rPr>
          <w:caps w:val="0"/>
          <w:lang w:val="it-IT"/>
        </w:rPr>
        <w:lastRenderedPageBreak/>
        <w:t xml:space="preserve">PROCEDURA DI GESTIONE IN CASO DI </w:t>
      </w:r>
      <w:r w:rsidR="00BB1C7B">
        <w:rPr>
          <w:caps w:val="0"/>
          <w:lang w:val="it-IT"/>
        </w:rPr>
        <w:t>SOGGETTO SINTOMA</w:t>
      </w:r>
      <w:r w:rsidR="00BF218A">
        <w:rPr>
          <w:caps w:val="0"/>
          <w:lang w:val="it-IT"/>
        </w:rPr>
        <w:t>T</w:t>
      </w:r>
      <w:r w:rsidR="00BB1C7B">
        <w:rPr>
          <w:caps w:val="0"/>
          <w:lang w:val="it-IT"/>
        </w:rPr>
        <w:t>ICO</w:t>
      </w:r>
      <w:bookmarkEnd w:id="65"/>
    </w:p>
    <w:p w14:paraId="0A57FA26" w14:textId="77777777" w:rsidR="00BB1C7B" w:rsidRDefault="00BB1C7B" w:rsidP="00C3618A">
      <w:pPr>
        <w:pStyle w:val="Relazione-TestoNormale"/>
        <w:spacing w:line="360" w:lineRule="auto"/>
        <w:ind w:firstLine="0"/>
        <w:rPr>
          <w:rFonts w:asciiTheme="minorHAnsi" w:hAnsiTheme="minorHAnsi" w:cstheme="minorHAnsi"/>
        </w:rPr>
      </w:pPr>
    </w:p>
    <w:p w14:paraId="022624EF" w14:textId="18DD75C2" w:rsidR="00AC235A" w:rsidRDefault="00861732" w:rsidP="00B24FA7">
      <w:pPr>
        <w:pStyle w:val="Relazione-TestoNormale"/>
        <w:spacing w:line="360" w:lineRule="auto"/>
        <w:ind w:firstLine="0"/>
        <w:rPr>
          <w:rFonts w:asciiTheme="minorHAnsi" w:hAnsiTheme="minorHAnsi" w:cstheme="minorHAnsi"/>
        </w:rPr>
      </w:pPr>
      <w:r w:rsidRPr="00861732">
        <w:rPr>
          <w:rFonts w:asciiTheme="minorHAnsi" w:hAnsiTheme="minorHAnsi" w:cstheme="minorHAnsi"/>
        </w:rPr>
        <w:t>Vengono qui presentati gli scenari più frequenti per eventuale comparsa di casi e focolai da COVID-19.</w:t>
      </w:r>
    </w:p>
    <w:p w14:paraId="4085A853" w14:textId="3E62FB68" w:rsidR="00861732" w:rsidRPr="00861732" w:rsidRDefault="00861732" w:rsidP="0038062F">
      <w:pPr>
        <w:pStyle w:val="Titolo2"/>
        <w:spacing w:line="276" w:lineRule="auto"/>
        <w:rPr>
          <w:rFonts w:asciiTheme="minorHAnsi" w:hAnsiTheme="minorHAnsi"/>
          <w:caps w:val="0"/>
          <w:lang w:val="it-IT"/>
        </w:rPr>
      </w:pPr>
      <w:r w:rsidRPr="00861732">
        <w:rPr>
          <w:rFonts w:asciiTheme="minorHAnsi" w:hAnsiTheme="minorHAnsi"/>
          <w:caps w:val="0"/>
          <w:lang w:val="it-IT"/>
        </w:rPr>
        <w:t xml:space="preserve">NEL CASO IN CUI UN ALUNNO PRESENTI UN AUMENTO DELLA TEMPERATURA CORPOREA AL DI SOPRA DI 37,5°C O UN SINTOMO COMPATIBILE CON COVID-19, IN AMBITO SCOLASTICO </w:t>
      </w:r>
    </w:p>
    <w:p w14:paraId="62973E82" w14:textId="2D62B374"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L’operatore scolastico che viene a conoscenza di un alunno sintomatico deve avvisare il referente scolastico per COVID-19. </w:t>
      </w:r>
    </w:p>
    <w:p w14:paraId="5F45F092" w14:textId="7AB3011C"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referente scolastico per COVID-19 o altro componente del personale scolastico deve telefonare immediatamente ai genitori/tutore legale. </w:t>
      </w:r>
    </w:p>
    <w:p w14:paraId="192AE7BC" w14:textId="396E5A73"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Ospitare l’alunno in una stanza dedicata o in un’area di isolamento. </w:t>
      </w:r>
    </w:p>
    <w:p w14:paraId="1E08D0D8" w14:textId="21DC6EDC"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Procedere all’eventuale rilevazione della temperatura corporea, da parte del personale scolastico individuato, mediante l’uso di termometri che non prevedono il contatto. </w:t>
      </w:r>
    </w:p>
    <w:p w14:paraId="5340B520" w14:textId="2726FA30"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Il minore non deve essere lasciato da solo ma in compagnia di un adulto che preferibilmente non deve presentare fattori di rischio per una forma severa di COVID-19 come, ad esempio, malattie croniche preesistenti (</w:t>
      </w:r>
      <w:proofErr w:type="spellStart"/>
      <w:r w:rsidRPr="00861732">
        <w:rPr>
          <w:rFonts w:asciiTheme="minorHAnsi" w:hAnsiTheme="minorHAnsi" w:cstheme="minorHAnsi"/>
          <w:color w:val="000000"/>
          <w:sz w:val="22"/>
          <w:szCs w:val="22"/>
          <w:lang w:val="it-IT" w:eastAsia="it-IT" w:bidi="ar-SA"/>
        </w:rPr>
        <w:t>Nipunie</w:t>
      </w:r>
      <w:proofErr w:type="spellEnd"/>
      <w:r w:rsidRPr="00861732">
        <w:rPr>
          <w:rFonts w:asciiTheme="minorHAnsi" w:hAnsiTheme="minorHAnsi" w:cstheme="minorHAnsi"/>
          <w:color w:val="000000"/>
          <w:sz w:val="22"/>
          <w:szCs w:val="22"/>
          <w:lang w:val="it-IT" w:eastAsia="it-IT" w:bidi="ar-SA"/>
        </w:rPr>
        <w:t xml:space="preserve"> </w:t>
      </w:r>
      <w:proofErr w:type="spellStart"/>
      <w:r w:rsidRPr="00861732">
        <w:rPr>
          <w:rFonts w:asciiTheme="minorHAnsi" w:hAnsiTheme="minorHAnsi" w:cstheme="minorHAnsi"/>
          <w:color w:val="000000"/>
          <w:sz w:val="22"/>
          <w:szCs w:val="22"/>
          <w:lang w:val="it-IT" w:eastAsia="it-IT" w:bidi="ar-SA"/>
        </w:rPr>
        <w:t>Rajapakse</w:t>
      </w:r>
      <w:proofErr w:type="spellEnd"/>
      <w:r w:rsidRPr="00861732">
        <w:rPr>
          <w:rFonts w:asciiTheme="minorHAnsi" w:hAnsiTheme="minorHAnsi" w:cstheme="minorHAnsi"/>
          <w:color w:val="000000"/>
          <w:sz w:val="22"/>
          <w:szCs w:val="22"/>
          <w:lang w:val="it-IT" w:eastAsia="it-IT" w:bidi="ar-SA"/>
        </w:rPr>
        <w:t xml:space="preserve"> et </w:t>
      </w:r>
      <w:proofErr w:type="gramStart"/>
      <w:r w:rsidRPr="00861732">
        <w:rPr>
          <w:rFonts w:asciiTheme="minorHAnsi" w:hAnsiTheme="minorHAnsi" w:cstheme="minorHAnsi"/>
          <w:color w:val="000000"/>
          <w:sz w:val="22"/>
          <w:szCs w:val="22"/>
          <w:lang w:val="it-IT" w:eastAsia="it-IT" w:bidi="ar-SA"/>
        </w:rPr>
        <w:t>al.,</w:t>
      </w:r>
      <w:proofErr w:type="gramEnd"/>
      <w:r w:rsidRPr="00861732">
        <w:rPr>
          <w:rFonts w:asciiTheme="minorHAnsi" w:hAnsiTheme="minorHAnsi" w:cstheme="minorHAnsi"/>
          <w:color w:val="000000"/>
          <w:sz w:val="22"/>
          <w:szCs w:val="22"/>
          <w:lang w:val="it-IT" w:eastAsia="it-IT" w:bidi="ar-SA"/>
        </w:rPr>
        <w:t xml:space="preserve"> 2020; </w:t>
      </w:r>
      <w:proofErr w:type="spellStart"/>
      <w:r w:rsidRPr="00861732">
        <w:rPr>
          <w:rFonts w:asciiTheme="minorHAnsi" w:hAnsiTheme="minorHAnsi" w:cstheme="minorHAnsi"/>
          <w:color w:val="000000"/>
          <w:sz w:val="22"/>
          <w:szCs w:val="22"/>
          <w:lang w:val="it-IT" w:eastAsia="it-IT" w:bidi="ar-SA"/>
        </w:rPr>
        <w:t>Götzinger</w:t>
      </w:r>
      <w:proofErr w:type="spellEnd"/>
      <w:r w:rsidRPr="00861732">
        <w:rPr>
          <w:rFonts w:asciiTheme="minorHAnsi" w:hAnsiTheme="minorHAnsi" w:cstheme="minorHAnsi"/>
          <w:color w:val="000000"/>
          <w:sz w:val="22"/>
          <w:szCs w:val="22"/>
          <w:lang w:val="it-IT" w:eastAsia="it-IT" w:bidi="ar-SA"/>
        </w:rPr>
        <w:t xml:space="preserve"> F </w:t>
      </w:r>
      <w:proofErr w:type="spellStart"/>
      <w:r w:rsidRPr="00861732">
        <w:rPr>
          <w:rFonts w:asciiTheme="minorHAnsi" w:hAnsiTheme="minorHAnsi" w:cstheme="minorHAnsi"/>
          <w:color w:val="000000"/>
          <w:sz w:val="22"/>
          <w:szCs w:val="22"/>
          <w:lang w:val="it-IT" w:eastAsia="it-IT" w:bidi="ar-SA"/>
        </w:rPr>
        <w:t>at</w:t>
      </w:r>
      <w:proofErr w:type="spellEnd"/>
      <w:r w:rsidRPr="00861732">
        <w:rPr>
          <w:rFonts w:asciiTheme="minorHAnsi" w:hAnsiTheme="minorHAnsi" w:cstheme="minorHAnsi"/>
          <w:color w:val="000000"/>
          <w:sz w:val="22"/>
          <w:szCs w:val="22"/>
          <w:lang w:val="it-IT" w:eastAsia="it-IT" w:bidi="ar-SA"/>
        </w:rPr>
        <w:t xml:space="preserve"> al 2020) e che dovrà mantenere, ove possibile, il distanziamento fisico di almeno un metro e la mascherina chirurgica fino a quando l’alunno non sarà affidato a un genitore/tutore legale. </w:t>
      </w:r>
    </w:p>
    <w:p w14:paraId="7471717A" w14:textId="6F991EBD"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Far indossare una mascherina chirurgica all’alunno se ha un’età superiore ai 6 anni e se la tollera. </w:t>
      </w:r>
    </w:p>
    <w:p w14:paraId="3F1B41E4" w14:textId="24265137"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Dovrà essere dotato di mascherina chirurgica chiunque entri in contatto con il caso sospetto, compresi i genitori o i tutori legali che si recano in Istituto per condurlo presso la propria abitazione. </w:t>
      </w:r>
    </w:p>
    <w:p w14:paraId="13BBA950" w14:textId="29DB0F3C"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Fare rispettare, in assenza di mascherina, l’etichetta respiratoria (tossire e starnutire direttamente su di un fazzoletto di carta o nella piega del gomito). Questi fazzoletti dovranno essere riposti dallo stesso alunno, se possibile, ponendoli dentro un sacchetto chiuso. </w:t>
      </w:r>
    </w:p>
    <w:p w14:paraId="215B219B" w14:textId="77976651"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Pulire e disinfettare le superfici della stanza o area di isolamento dopo che l’alunno sintomatico è tornato a casa. </w:t>
      </w:r>
    </w:p>
    <w:p w14:paraId="4024EBFC" w14:textId="71C5E057"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 genitori devono contattare il PLS/MMG per la valutazione clinica (triage telefonico) del caso. </w:t>
      </w:r>
    </w:p>
    <w:p w14:paraId="637DF09F" w14:textId="59CE31E0"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PLS/MMG, in caso di sospetto COVID-19, richiede tempestivamente il test diagnostico e lo comunica al </w:t>
      </w:r>
      <w:proofErr w:type="spellStart"/>
      <w:r w:rsidRPr="00861732">
        <w:rPr>
          <w:rFonts w:asciiTheme="minorHAnsi" w:hAnsiTheme="minorHAnsi" w:cstheme="minorHAnsi"/>
          <w:color w:val="000000"/>
          <w:sz w:val="22"/>
          <w:szCs w:val="22"/>
          <w:lang w:val="it-IT" w:eastAsia="it-IT" w:bidi="ar-SA"/>
        </w:rPr>
        <w:t>DdP</w:t>
      </w:r>
      <w:proofErr w:type="spellEnd"/>
      <w:r w:rsidRPr="00861732">
        <w:rPr>
          <w:rFonts w:asciiTheme="minorHAnsi" w:hAnsiTheme="minorHAnsi" w:cstheme="minorHAnsi"/>
          <w:color w:val="000000"/>
          <w:sz w:val="22"/>
          <w:szCs w:val="22"/>
          <w:lang w:val="it-IT" w:eastAsia="it-IT" w:bidi="ar-SA"/>
        </w:rPr>
        <w:t xml:space="preserve">. </w:t>
      </w:r>
    </w:p>
    <w:p w14:paraId="7184E7F0" w14:textId="2DCDE629" w:rsidR="00861732" w:rsidRPr="00861732" w:rsidRDefault="00861732" w:rsidP="0038062F">
      <w:pPr>
        <w:pStyle w:val="Paragrafoelenco"/>
        <w:numPr>
          <w:ilvl w:val="0"/>
          <w:numId w:val="17"/>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Dipartimento di prevenzione provvede all’esecuzione del test diagnostico. </w:t>
      </w:r>
    </w:p>
    <w:p w14:paraId="12C2DCC6" w14:textId="516F7131" w:rsidR="00861732" w:rsidRPr="00861732" w:rsidRDefault="00861732" w:rsidP="0038062F">
      <w:pPr>
        <w:pStyle w:val="Paragrafoelenco"/>
        <w:numPr>
          <w:ilvl w:val="0"/>
          <w:numId w:val="17"/>
        </w:numPr>
        <w:autoSpaceDE w:val="0"/>
        <w:autoSpaceDN w:val="0"/>
        <w:adjustRightInd w:val="0"/>
        <w:spacing w:before="0" w:after="0"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Dipartimento di prevenzione si attiva per l'approfondimento dell'indagine epidemiologica e le procedure conseguenti. </w:t>
      </w:r>
    </w:p>
    <w:p w14:paraId="589C51B3" w14:textId="77777777" w:rsidR="00861732" w:rsidRPr="00861732" w:rsidRDefault="00861732" w:rsidP="00861732">
      <w:pPr>
        <w:autoSpaceDE w:val="0"/>
        <w:autoSpaceDN w:val="0"/>
        <w:adjustRightInd w:val="0"/>
        <w:spacing w:before="0" w:after="0"/>
        <w:ind w:left="284"/>
        <w:jc w:val="left"/>
        <w:rPr>
          <w:rFonts w:asciiTheme="minorHAnsi" w:hAnsiTheme="minorHAnsi" w:cstheme="minorHAnsi"/>
          <w:color w:val="000000"/>
          <w:sz w:val="22"/>
          <w:szCs w:val="22"/>
          <w:lang w:val="it-IT" w:eastAsia="it-IT" w:bidi="ar-SA"/>
        </w:rPr>
      </w:pPr>
    </w:p>
    <w:p w14:paraId="34A90253" w14:textId="1C87CB39" w:rsidR="00861732" w:rsidRPr="00861732" w:rsidRDefault="00861732" w:rsidP="00861732">
      <w:pPr>
        <w:pStyle w:val="Default"/>
        <w:spacing w:line="360" w:lineRule="auto"/>
        <w:ind w:left="284"/>
        <w:jc w:val="both"/>
        <w:rPr>
          <w:rFonts w:asciiTheme="minorHAnsi" w:hAnsiTheme="minorHAnsi" w:cstheme="minorHAnsi"/>
          <w:sz w:val="22"/>
          <w:szCs w:val="22"/>
          <w:lang w:val="it-IT" w:eastAsia="it-IT" w:bidi="ar-SA"/>
        </w:rPr>
      </w:pPr>
      <w:r w:rsidRPr="00861732">
        <w:rPr>
          <w:rFonts w:asciiTheme="minorHAnsi" w:hAnsiTheme="minorHAnsi" w:cstheme="minorHAnsi"/>
          <w:b/>
          <w:bCs/>
          <w:sz w:val="22"/>
          <w:szCs w:val="22"/>
          <w:lang w:val="it-IT" w:eastAsia="it-IT" w:bidi="ar-SA"/>
        </w:rPr>
        <w:lastRenderedPageBreak/>
        <w:t>Se il test è positivo,</w:t>
      </w:r>
      <w:r w:rsidRPr="00861732">
        <w:rPr>
          <w:rFonts w:asciiTheme="minorHAnsi" w:hAnsiTheme="minorHAnsi" w:cstheme="minorHAnsi"/>
          <w:sz w:val="22"/>
          <w:szCs w:val="22"/>
          <w:lang w:val="it-IT" w:eastAsia="it-IT" w:bidi="ar-SA"/>
        </w:rPr>
        <w:t xml:space="preserve">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scolastico COVID-19 deve fornire al Dipartimento di prevenzione l’elenco dei compagni di classe</w:t>
      </w:r>
      <w:r>
        <w:rPr>
          <w:rFonts w:asciiTheme="minorHAnsi" w:hAnsiTheme="minorHAnsi" w:cstheme="minorHAnsi"/>
          <w:sz w:val="22"/>
          <w:szCs w:val="22"/>
          <w:lang w:val="it-IT" w:eastAsia="it-IT" w:bidi="ar-SA"/>
        </w:rPr>
        <w:t xml:space="preserve"> </w:t>
      </w:r>
      <w:r w:rsidRPr="00861732">
        <w:rPr>
          <w:rFonts w:asciiTheme="minorHAnsi" w:hAnsiTheme="minorHAnsi" w:cstheme="minorHAnsi"/>
          <w:sz w:val="22"/>
          <w:szCs w:val="22"/>
          <w:lang w:val="it-IT" w:eastAsia="it-IT" w:bidi="ar-SA"/>
        </w:rPr>
        <w:t xml:space="preserve">nonché degli insegnanti del caso confermato che sono stati a contatto nelle 48 ore precedenti l’insorgenza dei sintomi. I contatti stretti individuati dal Dipartimento di Prevenzione con le consuete attività di </w:t>
      </w:r>
      <w:proofErr w:type="spellStart"/>
      <w:r w:rsidRPr="00861732">
        <w:rPr>
          <w:rFonts w:asciiTheme="minorHAnsi" w:hAnsiTheme="minorHAnsi" w:cstheme="minorHAnsi"/>
          <w:sz w:val="22"/>
          <w:szCs w:val="22"/>
          <w:lang w:val="it-IT" w:eastAsia="it-IT" w:bidi="ar-SA"/>
        </w:rPr>
        <w:t>contact</w:t>
      </w:r>
      <w:proofErr w:type="spellEnd"/>
      <w:r w:rsidRPr="00861732">
        <w:rPr>
          <w:rFonts w:asciiTheme="minorHAnsi" w:hAnsiTheme="minorHAnsi" w:cstheme="minorHAnsi"/>
          <w:sz w:val="22"/>
          <w:szCs w:val="22"/>
          <w:lang w:val="it-IT" w:eastAsia="it-IT" w:bidi="ar-SA"/>
        </w:rPr>
        <w:t xml:space="preserve"> </w:t>
      </w:r>
      <w:proofErr w:type="spellStart"/>
      <w:r w:rsidRPr="00861732">
        <w:rPr>
          <w:rFonts w:asciiTheme="minorHAnsi" w:hAnsiTheme="minorHAnsi" w:cstheme="minorHAnsi"/>
          <w:sz w:val="22"/>
          <w:szCs w:val="22"/>
          <w:lang w:val="it-IT" w:eastAsia="it-IT" w:bidi="ar-SA"/>
        </w:rPr>
        <w:t>tracing</w:t>
      </w:r>
      <w:proofErr w:type="spellEnd"/>
      <w:r w:rsidRPr="00861732">
        <w:rPr>
          <w:rFonts w:asciiTheme="minorHAnsi" w:hAnsiTheme="minorHAnsi" w:cstheme="minorHAnsi"/>
          <w:sz w:val="22"/>
          <w:szCs w:val="22"/>
          <w:lang w:val="it-IT" w:eastAsia="it-IT" w:bidi="ar-SA"/>
        </w:rPr>
        <w:t xml:space="preserve">, saranno posti in quarantena per 14 giorni dalla data dell’ultimo contatto con il caso confermato. Il </w:t>
      </w:r>
      <w:proofErr w:type="spellStart"/>
      <w:r w:rsidRPr="00861732">
        <w:rPr>
          <w:rFonts w:asciiTheme="minorHAnsi" w:hAnsiTheme="minorHAnsi" w:cstheme="minorHAnsi"/>
          <w:sz w:val="22"/>
          <w:szCs w:val="22"/>
          <w:lang w:val="it-IT" w:eastAsia="it-IT" w:bidi="ar-SA"/>
        </w:rPr>
        <w:t>DdP</w:t>
      </w:r>
      <w:proofErr w:type="spellEnd"/>
      <w:r w:rsidRPr="00861732">
        <w:rPr>
          <w:rFonts w:asciiTheme="minorHAnsi" w:hAnsiTheme="minorHAnsi" w:cstheme="minorHAnsi"/>
          <w:sz w:val="22"/>
          <w:szCs w:val="22"/>
          <w:lang w:val="it-IT" w:eastAsia="it-IT" w:bidi="ar-SA"/>
        </w:rPr>
        <w:t xml:space="preserve"> deciderà la strategia più adatta circa eventuali screening al personale scolastico e agli alunni. </w:t>
      </w:r>
    </w:p>
    <w:p w14:paraId="52CAFC0C" w14:textId="208C140A" w:rsidR="00861732" w:rsidRPr="00861732" w:rsidRDefault="00861732" w:rsidP="00861732">
      <w:pPr>
        <w:autoSpaceDE w:val="0"/>
        <w:autoSpaceDN w:val="0"/>
        <w:adjustRightInd w:val="0"/>
        <w:spacing w:before="0" w:after="144" w:line="360" w:lineRule="auto"/>
        <w:ind w:left="284"/>
        <w:rPr>
          <w:rFonts w:asciiTheme="minorHAnsi" w:hAnsiTheme="minorHAnsi" w:cstheme="minorHAnsi"/>
          <w:color w:val="000000"/>
          <w:sz w:val="22"/>
          <w:szCs w:val="22"/>
          <w:lang w:val="it-IT" w:eastAsia="it-IT" w:bidi="ar-SA"/>
        </w:rPr>
      </w:pPr>
      <w:r w:rsidRPr="00861732">
        <w:rPr>
          <w:rFonts w:asciiTheme="minorHAnsi" w:hAnsiTheme="minorHAnsi" w:cstheme="minorHAnsi"/>
          <w:b/>
          <w:bCs/>
          <w:color w:val="000000"/>
          <w:sz w:val="22"/>
          <w:szCs w:val="22"/>
          <w:lang w:val="it-IT" w:eastAsia="it-IT" w:bidi="ar-SA"/>
        </w:rPr>
        <w:t>Se il tampone naso-oro faringeo è negativo,</w:t>
      </w:r>
      <w:r w:rsidRPr="00861732">
        <w:rPr>
          <w:rFonts w:asciiTheme="minorHAnsi" w:hAnsiTheme="minorHAnsi" w:cstheme="minorHAnsi"/>
          <w:color w:val="000000"/>
          <w:sz w:val="22"/>
          <w:szCs w:val="22"/>
          <w:lang w:val="it-IT" w:eastAsia="it-IT" w:bidi="ar-SA"/>
        </w:rPr>
        <w:t xml:space="preserve"> in paziente sospetto per infezione da SARS-CoV-2, a giudizio del pediatra o medico curante, si ripete il test a distanza di 2-3 gg. Il soggetto deve comunque restare a casa fino a guarigione clinica e a conferma negativa del secondo test. </w:t>
      </w:r>
    </w:p>
    <w:p w14:paraId="503446A7" w14:textId="52AEB856" w:rsidR="00861732" w:rsidRPr="00861732" w:rsidRDefault="00861732" w:rsidP="00861732">
      <w:pPr>
        <w:autoSpaceDE w:val="0"/>
        <w:autoSpaceDN w:val="0"/>
        <w:adjustRightInd w:val="0"/>
        <w:spacing w:before="0" w:after="0" w:line="360" w:lineRule="auto"/>
        <w:ind w:left="284"/>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u w:val="single"/>
          <w:lang w:val="it-IT" w:eastAsia="it-IT" w:bidi="ar-SA"/>
        </w:rPr>
        <w:t>In caso di diagnosi di patologia diversa da COVID-19 (tampone negativo),</w:t>
      </w:r>
      <w:r w:rsidRPr="00861732">
        <w:rPr>
          <w:rFonts w:asciiTheme="minorHAnsi" w:hAnsiTheme="minorHAnsi" w:cstheme="minorHAnsi"/>
          <w:color w:val="000000"/>
          <w:sz w:val="22"/>
          <w:szCs w:val="22"/>
          <w:lang w:val="it-IT" w:eastAsia="it-IT" w:bidi="ar-SA"/>
        </w:rPr>
        <w:t xml:space="preserve"> il soggetto rimarrà a casa fino a guarigione clinica seguendo le indicazioni del PLS/MMG che redigerà una attestazione che il</w:t>
      </w:r>
      <w:r>
        <w:rPr>
          <w:rFonts w:asciiTheme="minorHAnsi" w:hAnsiTheme="minorHAnsi" w:cstheme="minorHAnsi"/>
          <w:color w:val="000000"/>
          <w:sz w:val="22"/>
          <w:szCs w:val="22"/>
          <w:lang w:val="it-IT" w:eastAsia="it-IT" w:bidi="ar-SA"/>
        </w:rPr>
        <w:t xml:space="preserve"> </w:t>
      </w:r>
      <w:r w:rsidRPr="00861732">
        <w:rPr>
          <w:rFonts w:asciiTheme="minorHAnsi" w:hAnsiTheme="minorHAnsi" w:cstheme="minorHAnsi"/>
          <w:color w:val="000000"/>
          <w:sz w:val="22"/>
          <w:szCs w:val="22"/>
          <w:lang w:val="it-IT" w:eastAsia="it-IT" w:bidi="ar-SA"/>
        </w:rPr>
        <w:t xml:space="preserve">bambino/studente può rientrare scuola poiché è stato seguito il percorso diagnostico-terapeutico e di prevenzione per COVID-19 di cui sopra e come disposto da documenti nazionali e regionali. </w:t>
      </w:r>
    </w:p>
    <w:p w14:paraId="7FF71B96" w14:textId="3D40D9D5" w:rsidR="00861732" w:rsidRDefault="00861732" w:rsidP="00861732">
      <w:pPr>
        <w:autoSpaceDE w:val="0"/>
        <w:autoSpaceDN w:val="0"/>
        <w:adjustRightInd w:val="0"/>
        <w:spacing w:before="0" w:after="0" w:line="360" w:lineRule="auto"/>
        <w:jc w:val="left"/>
        <w:rPr>
          <w:rFonts w:asciiTheme="minorHAnsi" w:hAnsiTheme="minorHAnsi" w:cstheme="minorHAnsi"/>
          <w:color w:val="000000"/>
          <w:sz w:val="22"/>
          <w:szCs w:val="22"/>
          <w:lang w:val="it-IT" w:eastAsia="it-IT" w:bidi="ar-SA"/>
        </w:rPr>
      </w:pPr>
    </w:p>
    <w:p w14:paraId="7BF18F46" w14:textId="4443E1D5" w:rsidR="00861732" w:rsidRPr="00861732" w:rsidRDefault="00861732" w:rsidP="0038062F">
      <w:pPr>
        <w:pStyle w:val="Titolo2"/>
        <w:spacing w:line="276" w:lineRule="auto"/>
        <w:rPr>
          <w:rFonts w:asciiTheme="minorHAnsi" w:hAnsiTheme="minorHAnsi"/>
          <w:caps w:val="0"/>
          <w:lang w:val="it-IT"/>
        </w:rPr>
      </w:pPr>
      <w:r w:rsidRPr="00861732">
        <w:rPr>
          <w:rFonts w:asciiTheme="minorHAnsi" w:hAnsiTheme="minorHAnsi"/>
          <w:caps w:val="0"/>
          <w:lang w:val="it-IT"/>
        </w:rPr>
        <w:t>NEL CASO IN CUI UN ALUNNO PRESENTI UN AUMENTO DELLA TEMPERATURA CORPOREA AL DI SOPRA DI 37,5°C O UN SINTOMO COMPATIBILE CON COVID-19, PRESSO IL PROPRIO DOMICILIO</w:t>
      </w:r>
    </w:p>
    <w:p w14:paraId="02E1A8C1" w14:textId="77777777" w:rsidR="00861732" w:rsidRPr="00861732" w:rsidRDefault="00861732" w:rsidP="00861732">
      <w:pPr>
        <w:autoSpaceDE w:val="0"/>
        <w:autoSpaceDN w:val="0"/>
        <w:adjustRightInd w:val="0"/>
        <w:spacing w:before="0" w:after="0"/>
        <w:jc w:val="left"/>
        <w:rPr>
          <w:rFonts w:ascii="Wingdings" w:hAnsi="Wingdings" w:cs="Wingdings"/>
          <w:color w:val="000000"/>
          <w:sz w:val="24"/>
          <w:szCs w:val="24"/>
          <w:lang w:val="it-IT" w:eastAsia="it-IT" w:bidi="ar-SA"/>
        </w:rPr>
      </w:pPr>
    </w:p>
    <w:p w14:paraId="26139A54" w14:textId="77777777" w:rsidR="00861732" w:rsidRPr="00861732" w:rsidRDefault="00861732" w:rsidP="0038062F">
      <w:pPr>
        <w:pStyle w:val="Paragrafoelenco"/>
        <w:numPr>
          <w:ilvl w:val="0"/>
          <w:numId w:val="18"/>
        </w:numPr>
        <w:autoSpaceDE w:val="0"/>
        <w:autoSpaceDN w:val="0"/>
        <w:adjustRightInd w:val="0"/>
        <w:spacing w:before="0" w:after="144" w:line="360" w:lineRule="auto"/>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L'alunno deve restare a casa. </w:t>
      </w:r>
    </w:p>
    <w:p w14:paraId="5914546B" w14:textId="64BF84E0" w:rsidR="00861732" w:rsidRPr="00861732" w:rsidRDefault="00861732" w:rsidP="0038062F">
      <w:pPr>
        <w:pStyle w:val="Paragrafoelenco"/>
        <w:numPr>
          <w:ilvl w:val="0"/>
          <w:numId w:val="18"/>
        </w:numPr>
        <w:autoSpaceDE w:val="0"/>
        <w:autoSpaceDN w:val="0"/>
        <w:adjustRightInd w:val="0"/>
        <w:spacing w:before="0" w:after="144" w:line="360" w:lineRule="auto"/>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 genitori devono informare il PLS/MMG. </w:t>
      </w:r>
    </w:p>
    <w:p w14:paraId="7BF77DC9" w14:textId="5E6F29F2" w:rsidR="00861732" w:rsidRPr="00861732" w:rsidRDefault="00861732" w:rsidP="0038062F">
      <w:pPr>
        <w:pStyle w:val="Paragrafoelenco"/>
        <w:numPr>
          <w:ilvl w:val="0"/>
          <w:numId w:val="18"/>
        </w:numPr>
        <w:autoSpaceDE w:val="0"/>
        <w:autoSpaceDN w:val="0"/>
        <w:adjustRightInd w:val="0"/>
        <w:spacing w:before="0" w:after="144" w:line="360" w:lineRule="auto"/>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 genitori dello studente devono comunicare l’assenza scolastica per motivi di salute. </w:t>
      </w:r>
    </w:p>
    <w:p w14:paraId="60A17DF4" w14:textId="1470F110" w:rsidR="00861732" w:rsidRPr="00861732" w:rsidRDefault="00861732" w:rsidP="0038062F">
      <w:pPr>
        <w:pStyle w:val="Paragrafoelenco"/>
        <w:numPr>
          <w:ilvl w:val="0"/>
          <w:numId w:val="18"/>
        </w:numPr>
        <w:autoSpaceDE w:val="0"/>
        <w:autoSpaceDN w:val="0"/>
        <w:adjustRightInd w:val="0"/>
        <w:spacing w:before="0" w:after="144" w:line="360" w:lineRule="auto"/>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PLS/MMG, in caso di sospetto COVID-19, richiede tempestivamente il test diagnostico e lo comunica al </w:t>
      </w:r>
      <w:proofErr w:type="spellStart"/>
      <w:r w:rsidRPr="00861732">
        <w:rPr>
          <w:rFonts w:asciiTheme="minorHAnsi" w:hAnsiTheme="minorHAnsi" w:cstheme="minorHAnsi"/>
          <w:color w:val="000000"/>
          <w:sz w:val="22"/>
          <w:szCs w:val="22"/>
          <w:lang w:val="it-IT" w:eastAsia="it-IT" w:bidi="ar-SA"/>
        </w:rPr>
        <w:t>DdP</w:t>
      </w:r>
      <w:proofErr w:type="spellEnd"/>
      <w:r w:rsidRPr="00861732">
        <w:rPr>
          <w:rFonts w:asciiTheme="minorHAnsi" w:hAnsiTheme="minorHAnsi" w:cstheme="minorHAnsi"/>
          <w:color w:val="000000"/>
          <w:sz w:val="22"/>
          <w:szCs w:val="22"/>
          <w:lang w:val="it-IT" w:eastAsia="it-IT" w:bidi="ar-SA"/>
        </w:rPr>
        <w:t xml:space="preserve">. </w:t>
      </w:r>
    </w:p>
    <w:p w14:paraId="2E69F63F" w14:textId="6D345BE9" w:rsidR="00861732" w:rsidRPr="00861732" w:rsidRDefault="00861732" w:rsidP="0038062F">
      <w:pPr>
        <w:pStyle w:val="Paragrafoelenco"/>
        <w:numPr>
          <w:ilvl w:val="0"/>
          <w:numId w:val="18"/>
        </w:numPr>
        <w:autoSpaceDE w:val="0"/>
        <w:autoSpaceDN w:val="0"/>
        <w:adjustRightInd w:val="0"/>
        <w:spacing w:before="0" w:after="144" w:line="360" w:lineRule="auto"/>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Dipartimento di prevenzione provvede all’esecuzione del test diagnostico. </w:t>
      </w:r>
    </w:p>
    <w:p w14:paraId="3218AB59" w14:textId="61CCD4E3" w:rsidR="00861732" w:rsidRPr="00861732" w:rsidRDefault="00861732" w:rsidP="0038062F">
      <w:pPr>
        <w:pStyle w:val="Paragrafoelenco"/>
        <w:numPr>
          <w:ilvl w:val="0"/>
          <w:numId w:val="18"/>
        </w:numPr>
        <w:autoSpaceDE w:val="0"/>
        <w:autoSpaceDN w:val="0"/>
        <w:adjustRightInd w:val="0"/>
        <w:spacing w:before="0" w:after="144" w:line="360" w:lineRule="auto"/>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Dipartimento di Prevenzione si attiva per l’approfondimento dell’indagine epidemiologica e le procedure conseguenti. </w:t>
      </w:r>
    </w:p>
    <w:p w14:paraId="777254B6" w14:textId="1052E38A" w:rsidR="00861732" w:rsidRPr="00861732" w:rsidRDefault="00861732" w:rsidP="0038062F">
      <w:pPr>
        <w:pStyle w:val="Paragrafoelenco"/>
        <w:numPr>
          <w:ilvl w:val="0"/>
          <w:numId w:val="18"/>
        </w:numPr>
        <w:autoSpaceDE w:val="0"/>
        <w:autoSpaceDN w:val="0"/>
        <w:adjustRightInd w:val="0"/>
        <w:spacing w:before="0" w:after="0" w:line="360" w:lineRule="auto"/>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w:t>
      </w:r>
      <w:proofErr w:type="spellStart"/>
      <w:r w:rsidRPr="00861732">
        <w:rPr>
          <w:rFonts w:asciiTheme="minorHAnsi" w:hAnsiTheme="minorHAnsi" w:cstheme="minorHAnsi"/>
          <w:color w:val="000000"/>
          <w:sz w:val="22"/>
          <w:szCs w:val="22"/>
          <w:lang w:val="it-IT" w:eastAsia="it-IT" w:bidi="ar-SA"/>
        </w:rPr>
        <w:t>DdP</w:t>
      </w:r>
      <w:proofErr w:type="spellEnd"/>
      <w:r w:rsidRPr="00861732">
        <w:rPr>
          <w:rFonts w:asciiTheme="minorHAnsi" w:hAnsiTheme="minorHAnsi" w:cstheme="minorHAnsi"/>
          <w:color w:val="000000"/>
          <w:sz w:val="22"/>
          <w:szCs w:val="22"/>
          <w:lang w:val="it-IT" w:eastAsia="it-IT" w:bidi="ar-SA"/>
        </w:rPr>
        <w:t xml:space="preserve"> provvede ad eseguire il test diagnostico e si procede come indicato al paragrafo </w:t>
      </w:r>
      <w:r>
        <w:rPr>
          <w:rFonts w:asciiTheme="minorHAnsi" w:hAnsiTheme="minorHAnsi" w:cstheme="minorHAnsi"/>
          <w:color w:val="000000"/>
          <w:sz w:val="22"/>
          <w:szCs w:val="22"/>
          <w:lang w:val="it-IT" w:eastAsia="it-IT" w:bidi="ar-SA"/>
        </w:rPr>
        <w:t>precedente</w:t>
      </w:r>
      <w:r w:rsidRPr="00861732">
        <w:rPr>
          <w:rFonts w:asciiTheme="minorHAnsi" w:hAnsiTheme="minorHAnsi" w:cstheme="minorHAnsi"/>
          <w:color w:val="000000"/>
          <w:sz w:val="22"/>
          <w:szCs w:val="22"/>
          <w:lang w:val="it-IT" w:eastAsia="it-IT" w:bidi="ar-SA"/>
        </w:rPr>
        <w:t xml:space="preserve"> </w:t>
      </w:r>
    </w:p>
    <w:p w14:paraId="02FB5977" w14:textId="56EFE0A0" w:rsidR="00861732" w:rsidRDefault="00861732" w:rsidP="00861732">
      <w:pPr>
        <w:pStyle w:val="Relazione-TestoNormale"/>
        <w:spacing w:line="360" w:lineRule="auto"/>
        <w:ind w:firstLine="0"/>
        <w:rPr>
          <w:rFonts w:asciiTheme="minorHAnsi" w:hAnsiTheme="minorHAnsi" w:cstheme="minorHAnsi"/>
        </w:rPr>
      </w:pPr>
    </w:p>
    <w:p w14:paraId="4B893C81" w14:textId="6AE30DA8" w:rsidR="00861732" w:rsidRDefault="00861732" w:rsidP="00861732">
      <w:pPr>
        <w:pStyle w:val="Relazione-TestoNormale"/>
        <w:spacing w:line="360" w:lineRule="auto"/>
        <w:ind w:firstLine="0"/>
        <w:rPr>
          <w:rFonts w:asciiTheme="minorHAnsi" w:hAnsiTheme="minorHAnsi" w:cstheme="minorHAnsi"/>
        </w:rPr>
      </w:pPr>
    </w:p>
    <w:p w14:paraId="0F35951D" w14:textId="0F2AF141" w:rsidR="00861732" w:rsidRPr="00861732" w:rsidRDefault="00861732" w:rsidP="0038062F">
      <w:pPr>
        <w:pStyle w:val="Titolo2"/>
        <w:spacing w:line="276" w:lineRule="auto"/>
        <w:rPr>
          <w:rFonts w:asciiTheme="minorHAnsi" w:hAnsiTheme="minorHAnsi"/>
          <w:caps w:val="0"/>
          <w:lang w:val="it-IT"/>
        </w:rPr>
      </w:pPr>
      <w:r w:rsidRPr="00861732">
        <w:rPr>
          <w:rFonts w:asciiTheme="minorHAnsi" w:hAnsiTheme="minorHAnsi"/>
          <w:caps w:val="0"/>
          <w:lang w:val="it-IT"/>
        </w:rPr>
        <w:lastRenderedPageBreak/>
        <w:t xml:space="preserve">NEL CASO IN CUI UN OPERATORE SCOLASTICO PRESENTI UN AUMENTO DELLA TEMPERATURA CORPOREA AL DI SOPRA DI 37,5°C O UN SINTOMO COMPATIBILE CON COVID-19, IN AMBITO SCOLASTICO </w:t>
      </w:r>
    </w:p>
    <w:p w14:paraId="15A63927" w14:textId="1D7CEEDB" w:rsidR="00861732" w:rsidRPr="00861732" w:rsidRDefault="00861732" w:rsidP="0038062F">
      <w:pPr>
        <w:pStyle w:val="Paragrafoelenco"/>
        <w:numPr>
          <w:ilvl w:val="0"/>
          <w:numId w:val="19"/>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Assicurarsi che l’operatore scolastico indossi, come già previsto, una mascherina chirurgica; invitare e ad allontanarsi dalla struttura, rientrando al proprio domicilio e contattando il proprio MMG per la valutazione clinica necessaria. Il Medico curante valuterà l’eventuale prescrizione del test diagnostico. </w:t>
      </w:r>
    </w:p>
    <w:p w14:paraId="24EB48D0" w14:textId="3469B42E" w:rsidR="00861732" w:rsidRPr="00861732" w:rsidRDefault="00861732" w:rsidP="0038062F">
      <w:pPr>
        <w:pStyle w:val="Paragrafoelenco"/>
        <w:numPr>
          <w:ilvl w:val="0"/>
          <w:numId w:val="19"/>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MMG, in caso di sospetto COVID-19, richiede tempestivamente il test diagnostico e lo comunica al </w:t>
      </w:r>
      <w:proofErr w:type="spellStart"/>
      <w:r w:rsidRPr="00861732">
        <w:rPr>
          <w:rFonts w:asciiTheme="minorHAnsi" w:hAnsiTheme="minorHAnsi" w:cstheme="minorHAnsi"/>
          <w:color w:val="000000"/>
          <w:sz w:val="22"/>
          <w:szCs w:val="22"/>
          <w:lang w:val="it-IT" w:eastAsia="it-IT" w:bidi="ar-SA"/>
        </w:rPr>
        <w:t>DdP</w:t>
      </w:r>
      <w:proofErr w:type="spellEnd"/>
      <w:r w:rsidRPr="00861732">
        <w:rPr>
          <w:rFonts w:asciiTheme="minorHAnsi" w:hAnsiTheme="minorHAnsi" w:cstheme="minorHAnsi"/>
          <w:color w:val="000000"/>
          <w:sz w:val="22"/>
          <w:szCs w:val="22"/>
          <w:lang w:val="it-IT" w:eastAsia="it-IT" w:bidi="ar-SA"/>
        </w:rPr>
        <w:t xml:space="preserve">. </w:t>
      </w:r>
    </w:p>
    <w:p w14:paraId="71551D84" w14:textId="5A36A5FC" w:rsidR="00861732" w:rsidRPr="00861732" w:rsidRDefault="00861732" w:rsidP="0038062F">
      <w:pPr>
        <w:pStyle w:val="Paragrafoelenco"/>
        <w:numPr>
          <w:ilvl w:val="0"/>
          <w:numId w:val="19"/>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Dipartimento di prevenzione provvede all’esecuzione del test diagnostico. </w:t>
      </w:r>
    </w:p>
    <w:p w14:paraId="695A3581" w14:textId="46884904" w:rsidR="00861732" w:rsidRPr="00861732" w:rsidRDefault="00861732" w:rsidP="0038062F">
      <w:pPr>
        <w:pStyle w:val="Paragrafoelenco"/>
        <w:numPr>
          <w:ilvl w:val="0"/>
          <w:numId w:val="19"/>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Dipartimento di Prevenzione si attiva per l’approfondimento dell’indagine epidemiologica e le procedure conseguenti. </w:t>
      </w:r>
    </w:p>
    <w:p w14:paraId="44C38D13" w14:textId="61FA192C" w:rsidR="00861732" w:rsidRPr="00861732" w:rsidRDefault="00861732" w:rsidP="0038062F">
      <w:pPr>
        <w:pStyle w:val="Paragrafoelenco"/>
        <w:numPr>
          <w:ilvl w:val="0"/>
          <w:numId w:val="19"/>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Il Dipartimento di prevenzione provvede all’esecuzione del test diagnostico e si procede come indicato al </w:t>
      </w:r>
      <w:r w:rsidR="0038062F">
        <w:rPr>
          <w:rFonts w:asciiTheme="minorHAnsi" w:hAnsiTheme="minorHAnsi" w:cstheme="minorHAnsi"/>
          <w:color w:val="000000"/>
          <w:sz w:val="22"/>
          <w:szCs w:val="22"/>
          <w:lang w:val="it-IT" w:eastAsia="it-IT" w:bidi="ar-SA"/>
        </w:rPr>
        <w:t xml:space="preserve">primo </w:t>
      </w:r>
      <w:r w:rsidRPr="00861732">
        <w:rPr>
          <w:rFonts w:asciiTheme="minorHAnsi" w:hAnsiTheme="minorHAnsi" w:cstheme="minorHAnsi"/>
          <w:color w:val="000000"/>
          <w:sz w:val="22"/>
          <w:szCs w:val="22"/>
          <w:lang w:val="it-IT" w:eastAsia="it-IT" w:bidi="ar-SA"/>
        </w:rPr>
        <w:t xml:space="preserve">paragrafo </w:t>
      </w:r>
    </w:p>
    <w:p w14:paraId="623AF626" w14:textId="455CE826" w:rsidR="00861732" w:rsidRPr="0038062F" w:rsidRDefault="00861732" w:rsidP="0038062F">
      <w:pPr>
        <w:pStyle w:val="Paragrafoelenco"/>
        <w:numPr>
          <w:ilvl w:val="0"/>
          <w:numId w:val="19"/>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In caso di diagnosi di patologia diversa da COVID-19, il MMG redigerà una attestazione che l’operatore può rientrare scuola poiché è stato seguito il percorso diagnostico-terapeutico e di prevenzione per COVID-19 di cui al punto precedente e come disposto da documenti nazionali e regionali. </w:t>
      </w:r>
    </w:p>
    <w:p w14:paraId="1D07EB5F" w14:textId="332748E6" w:rsidR="00861732" w:rsidRPr="0038062F" w:rsidRDefault="00861732" w:rsidP="0038062F">
      <w:pPr>
        <w:pStyle w:val="Paragrafoelenco"/>
        <w:numPr>
          <w:ilvl w:val="0"/>
          <w:numId w:val="19"/>
        </w:numPr>
        <w:autoSpaceDE w:val="0"/>
        <w:autoSpaceDN w:val="0"/>
        <w:adjustRightInd w:val="0"/>
        <w:spacing w:before="0" w:after="142" w:line="360" w:lineRule="auto"/>
        <w:ind w:left="284"/>
        <w:jc w:val="left"/>
        <w:rPr>
          <w:rFonts w:asciiTheme="minorHAnsi" w:hAnsiTheme="minorHAnsi" w:cstheme="minorHAnsi"/>
          <w:color w:val="000000"/>
          <w:sz w:val="22"/>
          <w:szCs w:val="22"/>
          <w:lang w:val="it-IT" w:eastAsia="it-IT" w:bidi="ar-SA"/>
        </w:rPr>
      </w:pPr>
      <w:r w:rsidRPr="00861732">
        <w:rPr>
          <w:rFonts w:asciiTheme="minorHAnsi" w:hAnsiTheme="minorHAnsi" w:cstheme="minorHAnsi"/>
          <w:color w:val="000000"/>
          <w:sz w:val="22"/>
          <w:szCs w:val="22"/>
          <w:lang w:val="it-IT" w:eastAsia="it-IT" w:bidi="ar-SA"/>
        </w:rPr>
        <w:t xml:space="preserve">Si sottolinea che gli operatori scolastici hanno una priorità nell’esecuzione dei test diagnostici. </w:t>
      </w:r>
    </w:p>
    <w:p w14:paraId="5A4602C4" w14:textId="5284D7F8" w:rsidR="00861732" w:rsidRPr="00861732" w:rsidRDefault="00861732" w:rsidP="0038062F">
      <w:pPr>
        <w:pStyle w:val="Titolo2"/>
        <w:spacing w:line="276" w:lineRule="auto"/>
        <w:rPr>
          <w:rFonts w:asciiTheme="minorHAnsi" w:hAnsiTheme="minorHAnsi"/>
          <w:caps w:val="0"/>
          <w:lang w:val="it-IT"/>
        </w:rPr>
      </w:pPr>
      <w:r w:rsidRPr="00861732">
        <w:rPr>
          <w:rFonts w:asciiTheme="minorHAnsi" w:hAnsiTheme="minorHAnsi"/>
          <w:caps w:val="0"/>
          <w:lang w:val="it-IT"/>
        </w:rPr>
        <w:t xml:space="preserve">NEL CASO IN CUI UN OPERATORE SCOLASTICO PRESENTI UN AUMENTO DELLA TEMPERATURA CORPOREA AL DI SOPRA DI 37.5°C O UN SINTOMO COMPATIBILE CON COVID-19, AL PROPRIO DOMICILIO </w:t>
      </w:r>
    </w:p>
    <w:p w14:paraId="4AE4ECBF" w14:textId="2D38193B" w:rsidR="00861732" w:rsidRPr="0038062F" w:rsidRDefault="00861732" w:rsidP="0038062F">
      <w:pPr>
        <w:pStyle w:val="Paragrafoelenco"/>
        <w:numPr>
          <w:ilvl w:val="0"/>
          <w:numId w:val="20"/>
        </w:numPr>
        <w:autoSpaceDE w:val="0"/>
        <w:autoSpaceDN w:val="0"/>
        <w:adjustRightInd w:val="0"/>
        <w:spacing w:before="0" w:after="144"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L’operatore deve restare a casa. </w:t>
      </w:r>
    </w:p>
    <w:p w14:paraId="4B5B4988" w14:textId="38838DDC" w:rsidR="00861732" w:rsidRPr="0038062F" w:rsidRDefault="00861732" w:rsidP="0038062F">
      <w:pPr>
        <w:pStyle w:val="Paragrafoelenco"/>
        <w:numPr>
          <w:ilvl w:val="0"/>
          <w:numId w:val="20"/>
        </w:numPr>
        <w:autoSpaceDE w:val="0"/>
        <w:autoSpaceDN w:val="0"/>
        <w:adjustRightInd w:val="0"/>
        <w:spacing w:before="0" w:after="144"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Informare il MMG. </w:t>
      </w:r>
    </w:p>
    <w:p w14:paraId="0820C0B3" w14:textId="7643AE85" w:rsidR="00861732" w:rsidRPr="0038062F" w:rsidRDefault="00861732" w:rsidP="0038062F">
      <w:pPr>
        <w:pStyle w:val="Paragrafoelenco"/>
        <w:numPr>
          <w:ilvl w:val="0"/>
          <w:numId w:val="20"/>
        </w:numPr>
        <w:autoSpaceDE w:val="0"/>
        <w:autoSpaceDN w:val="0"/>
        <w:adjustRightInd w:val="0"/>
        <w:spacing w:before="0" w:after="144"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Comunicare l’assenza dal lavoro per motivi di salute, con certificato medico. </w:t>
      </w:r>
    </w:p>
    <w:p w14:paraId="6B8D41C8" w14:textId="7F66643A" w:rsidR="00861732" w:rsidRPr="0038062F" w:rsidRDefault="00861732" w:rsidP="0038062F">
      <w:pPr>
        <w:pStyle w:val="Paragrafoelenco"/>
        <w:numPr>
          <w:ilvl w:val="0"/>
          <w:numId w:val="20"/>
        </w:numPr>
        <w:autoSpaceDE w:val="0"/>
        <w:autoSpaceDN w:val="0"/>
        <w:adjustRightInd w:val="0"/>
        <w:spacing w:before="0" w:after="144"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Il MMG, in caso di sospetto COVID-19, richiede tempestivamente il test diagnostico e lo comunica al </w:t>
      </w:r>
      <w:proofErr w:type="spellStart"/>
      <w:r w:rsidRPr="0038062F">
        <w:rPr>
          <w:rFonts w:asciiTheme="minorHAnsi" w:hAnsiTheme="minorHAnsi" w:cstheme="minorHAnsi"/>
          <w:color w:val="000000"/>
          <w:sz w:val="22"/>
          <w:szCs w:val="22"/>
          <w:lang w:val="it-IT" w:eastAsia="it-IT" w:bidi="ar-SA"/>
        </w:rPr>
        <w:t>DdP</w:t>
      </w:r>
      <w:proofErr w:type="spellEnd"/>
      <w:r w:rsidRPr="0038062F">
        <w:rPr>
          <w:rFonts w:asciiTheme="minorHAnsi" w:hAnsiTheme="minorHAnsi" w:cstheme="minorHAnsi"/>
          <w:color w:val="000000"/>
          <w:sz w:val="22"/>
          <w:szCs w:val="22"/>
          <w:lang w:val="it-IT" w:eastAsia="it-IT" w:bidi="ar-SA"/>
        </w:rPr>
        <w:t xml:space="preserve">. </w:t>
      </w:r>
    </w:p>
    <w:p w14:paraId="25217CAF" w14:textId="66433711" w:rsidR="00861732" w:rsidRPr="0038062F" w:rsidRDefault="00861732" w:rsidP="0038062F">
      <w:pPr>
        <w:pStyle w:val="Paragrafoelenco"/>
        <w:numPr>
          <w:ilvl w:val="0"/>
          <w:numId w:val="20"/>
        </w:numPr>
        <w:autoSpaceDE w:val="0"/>
        <w:autoSpaceDN w:val="0"/>
        <w:adjustRightInd w:val="0"/>
        <w:spacing w:before="0" w:after="144"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Il </w:t>
      </w:r>
      <w:proofErr w:type="spellStart"/>
      <w:r w:rsidRPr="0038062F">
        <w:rPr>
          <w:rFonts w:asciiTheme="minorHAnsi" w:hAnsiTheme="minorHAnsi" w:cstheme="minorHAnsi"/>
          <w:color w:val="000000"/>
          <w:sz w:val="22"/>
          <w:szCs w:val="22"/>
          <w:lang w:val="it-IT" w:eastAsia="it-IT" w:bidi="ar-SA"/>
        </w:rPr>
        <w:t>DdP</w:t>
      </w:r>
      <w:proofErr w:type="spellEnd"/>
      <w:r w:rsidRPr="0038062F">
        <w:rPr>
          <w:rFonts w:asciiTheme="minorHAnsi" w:hAnsiTheme="minorHAnsi" w:cstheme="minorHAnsi"/>
          <w:color w:val="000000"/>
          <w:sz w:val="22"/>
          <w:szCs w:val="22"/>
          <w:lang w:val="it-IT" w:eastAsia="it-IT" w:bidi="ar-SA"/>
        </w:rPr>
        <w:t xml:space="preserve"> provvede all’esecuzione del test diagnostico. </w:t>
      </w:r>
    </w:p>
    <w:p w14:paraId="10B91620" w14:textId="30551825" w:rsidR="00861732" w:rsidRPr="0038062F" w:rsidRDefault="00861732" w:rsidP="0038062F">
      <w:pPr>
        <w:pStyle w:val="Paragrafoelenco"/>
        <w:numPr>
          <w:ilvl w:val="0"/>
          <w:numId w:val="20"/>
        </w:numPr>
        <w:autoSpaceDE w:val="0"/>
        <w:autoSpaceDN w:val="0"/>
        <w:adjustRightInd w:val="0"/>
        <w:spacing w:before="0" w:after="144"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Il </w:t>
      </w:r>
      <w:proofErr w:type="spellStart"/>
      <w:r w:rsidRPr="0038062F">
        <w:rPr>
          <w:rFonts w:asciiTheme="minorHAnsi" w:hAnsiTheme="minorHAnsi" w:cstheme="minorHAnsi"/>
          <w:color w:val="000000"/>
          <w:sz w:val="22"/>
          <w:szCs w:val="22"/>
          <w:lang w:val="it-IT" w:eastAsia="it-IT" w:bidi="ar-SA"/>
        </w:rPr>
        <w:t>DdP</w:t>
      </w:r>
      <w:proofErr w:type="spellEnd"/>
      <w:r w:rsidRPr="0038062F">
        <w:rPr>
          <w:rFonts w:asciiTheme="minorHAnsi" w:hAnsiTheme="minorHAnsi" w:cstheme="minorHAnsi"/>
          <w:color w:val="000000"/>
          <w:sz w:val="22"/>
          <w:szCs w:val="22"/>
          <w:lang w:val="it-IT" w:eastAsia="it-IT" w:bidi="ar-SA"/>
        </w:rPr>
        <w:t xml:space="preserve"> si attiva per l’approfondimento dell’indagine epidemiologica e le procedure conseguenti. </w:t>
      </w:r>
    </w:p>
    <w:p w14:paraId="27928738" w14:textId="6051C3D0" w:rsidR="00861732" w:rsidRPr="0038062F" w:rsidRDefault="00861732" w:rsidP="0038062F">
      <w:pPr>
        <w:pStyle w:val="Paragrafoelenco"/>
        <w:numPr>
          <w:ilvl w:val="0"/>
          <w:numId w:val="20"/>
        </w:numPr>
        <w:autoSpaceDE w:val="0"/>
        <w:autoSpaceDN w:val="0"/>
        <w:adjustRightInd w:val="0"/>
        <w:spacing w:before="0" w:after="144"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Il </w:t>
      </w:r>
      <w:proofErr w:type="spellStart"/>
      <w:r w:rsidRPr="0038062F">
        <w:rPr>
          <w:rFonts w:asciiTheme="minorHAnsi" w:hAnsiTheme="minorHAnsi" w:cstheme="minorHAnsi"/>
          <w:color w:val="000000"/>
          <w:sz w:val="22"/>
          <w:szCs w:val="22"/>
          <w:lang w:val="it-IT" w:eastAsia="it-IT" w:bidi="ar-SA"/>
        </w:rPr>
        <w:t>DdP</w:t>
      </w:r>
      <w:proofErr w:type="spellEnd"/>
      <w:r w:rsidRPr="0038062F">
        <w:rPr>
          <w:rFonts w:asciiTheme="minorHAnsi" w:hAnsiTheme="minorHAnsi" w:cstheme="minorHAnsi"/>
          <w:color w:val="000000"/>
          <w:sz w:val="22"/>
          <w:szCs w:val="22"/>
          <w:lang w:val="it-IT" w:eastAsia="it-IT" w:bidi="ar-SA"/>
        </w:rPr>
        <w:t xml:space="preserve"> provvede ad eseguire il test diagnostico e si procede come indicato al </w:t>
      </w:r>
      <w:r w:rsidR="0038062F">
        <w:rPr>
          <w:rFonts w:asciiTheme="minorHAnsi" w:hAnsiTheme="minorHAnsi" w:cstheme="minorHAnsi"/>
          <w:color w:val="000000"/>
          <w:sz w:val="22"/>
          <w:szCs w:val="22"/>
          <w:lang w:val="it-IT" w:eastAsia="it-IT" w:bidi="ar-SA"/>
        </w:rPr>
        <w:t xml:space="preserve">primo </w:t>
      </w:r>
      <w:r w:rsidRPr="0038062F">
        <w:rPr>
          <w:rFonts w:asciiTheme="minorHAnsi" w:hAnsiTheme="minorHAnsi" w:cstheme="minorHAnsi"/>
          <w:color w:val="000000"/>
          <w:sz w:val="22"/>
          <w:szCs w:val="22"/>
          <w:lang w:val="it-IT" w:eastAsia="it-IT" w:bidi="ar-SA"/>
        </w:rPr>
        <w:t xml:space="preserve">paragrafo </w:t>
      </w:r>
    </w:p>
    <w:p w14:paraId="3B5A2EA9" w14:textId="2CB3AC00" w:rsidR="00861732" w:rsidRPr="0038062F" w:rsidRDefault="00861732" w:rsidP="0038062F">
      <w:pPr>
        <w:pStyle w:val="Paragrafoelenco"/>
        <w:numPr>
          <w:ilvl w:val="0"/>
          <w:numId w:val="20"/>
        </w:numPr>
        <w:autoSpaceDE w:val="0"/>
        <w:autoSpaceDN w:val="0"/>
        <w:adjustRightInd w:val="0"/>
        <w:spacing w:before="0" w:after="0"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In caso di diagnosi di patologia diversa da COVID-19, il MMG redigerà una attestazione che l’operatore può rientrare scuola poiché è stato seguito il percorso diagnostico-terapeutico e di prevenzione per COVID-19 di cui al punto precedente e come disposto da documenti nazionali e regionali. </w:t>
      </w:r>
    </w:p>
    <w:p w14:paraId="1F72487C" w14:textId="3BD1F787" w:rsidR="00861732" w:rsidRDefault="00861732" w:rsidP="0038062F">
      <w:pPr>
        <w:pStyle w:val="Paragrafoelenco"/>
        <w:numPr>
          <w:ilvl w:val="0"/>
          <w:numId w:val="20"/>
        </w:numPr>
        <w:autoSpaceDE w:val="0"/>
        <w:autoSpaceDN w:val="0"/>
        <w:adjustRightInd w:val="0"/>
        <w:spacing w:before="0" w:after="0" w:line="360" w:lineRule="auto"/>
        <w:ind w:left="284"/>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Si sottolinea che gli operatori scolastici hanno una priorità nell’esecuzione dei test diagnostici. </w:t>
      </w:r>
    </w:p>
    <w:p w14:paraId="0111BE47" w14:textId="05247341" w:rsidR="0038062F" w:rsidRDefault="0038062F" w:rsidP="0038062F">
      <w:pPr>
        <w:autoSpaceDE w:val="0"/>
        <w:autoSpaceDN w:val="0"/>
        <w:adjustRightInd w:val="0"/>
        <w:spacing w:before="0" w:after="0" w:line="360" w:lineRule="auto"/>
        <w:jc w:val="left"/>
        <w:rPr>
          <w:rFonts w:asciiTheme="minorHAnsi" w:hAnsiTheme="minorHAnsi" w:cstheme="minorHAnsi"/>
          <w:color w:val="000000"/>
          <w:sz w:val="22"/>
          <w:szCs w:val="22"/>
          <w:lang w:val="it-IT" w:eastAsia="it-IT" w:bidi="ar-SA"/>
        </w:rPr>
      </w:pPr>
    </w:p>
    <w:p w14:paraId="626633F7" w14:textId="05E48325" w:rsidR="0038062F" w:rsidRDefault="0038062F" w:rsidP="0038062F">
      <w:pPr>
        <w:autoSpaceDE w:val="0"/>
        <w:autoSpaceDN w:val="0"/>
        <w:adjustRightInd w:val="0"/>
        <w:spacing w:before="0" w:after="0" w:line="360" w:lineRule="auto"/>
        <w:jc w:val="left"/>
        <w:rPr>
          <w:rFonts w:asciiTheme="minorHAnsi" w:hAnsiTheme="minorHAnsi" w:cstheme="minorHAnsi"/>
          <w:color w:val="000000"/>
          <w:sz w:val="22"/>
          <w:szCs w:val="22"/>
          <w:lang w:val="it-IT" w:eastAsia="it-IT" w:bidi="ar-SA"/>
        </w:rPr>
      </w:pPr>
    </w:p>
    <w:p w14:paraId="2A87D1F3" w14:textId="77777777" w:rsidR="0038062F" w:rsidRDefault="0038062F" w:rsidP="0038062F">
      <w:pPr>
        <w:autoSpaceDE w:val="0"/>
        <w:autoSpaceDN w:val="0"/>
        <w:adjustRightInd w:val="0"/>
        <w:spacing w:before="0" w:after="0" w:line="360" w:lineRule="auto"/>
        <w:jc w:val="left"/>
        <w:rPr>
          <w:rFonts w:asciiTheme="minorHAnsi" w:hAnsiTheme="minorHAnsi" w:cstheme="minorHAnsi"/>
          <w:color w:val="000000"/>
          <w:sz w:val="22"/>
          <w:szCs w:val="22"/>
          <w:lang w:val="it-IT" w:eastAsia="it-IT" w:bidi="ar-SA"/>
        </w:rPr>
      </w:pPr>
    </w:p>
    <w:p w14:paraId="1C7E5512" w14:textId="77777777" w:rsidR="0038062F" w:rsidRPr="0038062F" w:rsidRDefault="0038062F" w:rsidP="0038062F">
      <w:pPr>
        <w:pStyle w:val="Titolo2"/>
        <w:spacing w:after="240"/>
        <w:rPr>
          <w:lang w:val="it-IT"/>
        </w:rPr>
      </w:pPr>
      <w:r w:rsidRPr="0038062F">
        <w:rPr>
          <w:lang w:val="it-IT"/>
        </w:rPr>
        <w:lastRenderedPageBreak/>
        <w:t xml:space="preserve">Alunno o operatore scolastico convivente di un caso </w:t>
      </w:r>
    </w:p>
    <w:p w14:paraId="249A5F1F" w14:textId="2C4A0AC5" w:rsidR="0038062F" w:rsidRPr="0038062F" w:rsidRDefault="0038062F" w:rsidP="0038062F">
      <w:pPr>
        <w:autoSpaceDE w:val="0"/>
        <w:autoSpaceDN w:val="0"/>
        <w:adjustRightInd w:val="0"/>
        <w:spacing w:before="0" w:after="0" w:line="360" w:lineRule="auto"/>
        <w:jc w:val="left"/>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Si sottolinea che qualora un alunno o un operatore scolastico fosse convivente di un caso, esso, su valutazione del </w:t>
      </w:r>
      <w:proofErr w:type="spellStart"/>
      <w:r w:rsidRPr="0038062F">
        <w:rPr>
          <w:rFonts w:asciiTheme="minorHAnsi" w:hAnsiTheme="minorHAnsi" w:cstheme="minorHAnsi"/>
          <w:color w:val="000000"/>
          <w:sz w:val="22"/>
          <w:szCs w:val="22"/>
          <w:lang w:val="it-IT" w:eastAsia="it-IT" w:bidi="ar-SA"/>
        </w:rPr>
        <w:t>DdP</w:t>
      </w:r>
      <w:proofErr w:type="spellEnd"/>
      <w:r w:rsidRPr="0038062F">
        <w:rPr>
          <w:rFonts w:asciiTheme="minorHAnsi" w:hAnsiTheme="minorHAnsi" w:cstheme="minorHAnsi"/>
          <w:color w:val="000000"/>
          <w:sz w:val="22"/>
          <w:szCs w:val="22"/>
          <w:lang w:val="it-IT" w:eastAsia="it-IT" w:bidi="ar-SA"/>
        </w:rPr>
        <w:t>, sarà considerato contatto stretto e posto in quarantena. Eventuali suoi contatti stretti (esempio compagni di classe dell’alunno in quarantena), non necessitano di quarantena, a meno di successive</w:t>
      </w:r>
      <w:r>
        <w:rPr>
          <w:rFonts w:asciiTheme="minorHAnsi" w:hAnsiTheme="minorHAnsi" w:cstheme="minorHAnsi"/>
          <w:color w:val="000000"/>
          <w:sz w:val="22"/>
          <w:szCs w:val="22"/>
          <w:lang w:val="it-IT" w:eastAsia="it-IT" w:bidi="ar-SA"/>
        </w:rPr>
        <w:t xml:space="preserve"> </w:t>
      </w:r>
      <w:r w:rsidRPr="0038062F">
        <w:rPr>
          <w:sz w:val="21"/>
          <w:szCs w:val="21"/>
          <w:lang w:val="it-IT"/>
        </w:rPr>
        <w:t xml:space="preserve">valutazioni del </w:t>
      </w:r>
      <w:proofErr w:type="spellStart"/>
      <w:r w:rsidRPr="0038062F">
        <w:rPr>
          <w:sz w:val="21"/>
          <w:szCs w:val="21"/>
          <w:lang w:val="it-IT"/>
        </w:rPr>
        <w:t>DdP</w:t>
      </w:r>
      <w:proofErr w:type="spellEnd"/>
      <w:r w:rsidRPr="0038062F">
        <w:rPr>
          <w:sz w:val="21"/>
          <w:szCs w:val="21"/>
          <w:lang w:val="it-IT"/>
        </w:rPr>
        <w:t xml:space="preserve"> in seguito a positività di eventuali test diagnostici sul contatto stretto convivente di un caso</w:t>
      </w:r>
      <w:r>
        <w:rPr>
          <w:sz w:val="21"/>
          <w:szCs w:val="21"/>
          <w:lang w:val="it-IT"/>
        </w:rPr>
        <w:t>.</w:t>
      </w:r>
    </w:p>
    <w:p w14:paraId="14BFFE71" w14:textId="77777777" w:rsidR="00861732" w:rsidRPr="00861732" w:rsidRDefault="00861732" w:rsidP="00861732">
      <w:pPr>
        <w:autoSpaceDE w:val="0"/>
        <w:autoSpaceDN w:val="0"/>
        <w:adjustRightInd w:val="0"/>
        <w:spacing w:before="0" w:after="0"/>
        <w:jc w:val="left"/>
        <w:rPr>
          <w:rFonts w:ascii="Arial" w:hAnsi="Arial" w:cs="Arial"/>
          <w:color w:val="000000"/>
          <w:sz w:val="21"/>
          <w:szCs w:val="21"/>
          <w:lang w:val="it-IT" w:eastAsia="it-IT" w:bidi="ar-SA"/>
        </w:rPr>
      </w:pPr>
    </w:p>
    <w:p w14:paraId="238FDC58" w14:textId="371B5710" w:rsidR="00861732" w:rsidRDefault="0038062F" w:rsidP="0038062F">
      <w:pPr>
        <w:pStyle w:val="Titolo2"/>
        <w:rPr>
          <w:lang w:val="it-IT"/>
        </w:rPr>
      </w:pPr>
      <w:r w:rsidRPr="0038062F">
        <w:rPr>
          <w:lang w:val="it-IT"/>
        </w:rPr>
        <w:t>Alunno o operatore scolastico contatto stretto di un contatto stretto di un caso</w:t>
      </w:r>
    </w:p>
    <w:p w14:paraId="2EE7DB67" w14:textId="0AA5A7E8" w:rsidR="0038062F" w:rsidRPr="0038062F" w:rsidRDefault="0038062F" w:rsidP="0038062F">
      <w:pPr>
        <w:autoSpaceDE w:val="0"/>
        <w:autoSpaceDN w:val="0"/>
        <w:adjustRightInd w:val="0"/>
        <w:spacing w:before="0" w:after="0" w:line="360" w:lineRule="auto"/>
        <w:rPr>
          <w:rFonts w:asciiTheme="minorHAnsi" w:hAnsiTheme="minorHAnsi" w:cstheme="minorHAnsi"/>
          <w:color w:val="000000"/>
          <w:sz w:val="22"/>
          <w:szCs w:val="22"/>
          <w:lang w:val="it-IT" w:eastAsia="it-IT" w:bidi="ar-SA"/>
        </w:rPr>
      </w:pPr>
      <w:r w:rsidRPr="0038062F">
        <w:rPr>
          <w:rFonts w:asciiTheme="minorHAnsi" w:hAnsiTheme="minorHAnsi" w:cstheme="minorHAnsi"/>
          <w:color w:val="000000"/>
          <w:sz w:val="22"/>
          <w:szCs w:val="22"/>
          <w:lang w:val="it-IT" w:eastAsia="it-IT" w:bidi="ar-SA"/>
        </w:rPr>
        <w:t xml:space="preserve">Si sottolinea che, qualora un alunno o un operatore scolastico risultasse contatto stretto di un contatto stretto (ovvero nessun contatto diretto con il caso), non vi è alcuna precauzione da prendere a meno che il contatto stretto del caso non risulti successivamente positivo ad eventuali test diagnostici disposti dal </w:t>
      </w:r>
      <w:proofErr w:type="spellStart"/>
      <w:r w:rsidRPr="0038062F">
        <w:rPr>
          <w:rFonts w:asciiTheme="minorHAnsi" w:hAnsiTheme="minorHAnsi" w:cstheme="minorHAnsi"/>
          <w:color w:val="000000"/>
          <w:sz w:val="22"/>
          <w:szCs w:val="22"/>
          <w:lang w:val="it-IT" w:eastAsia="it-IT" w:bidi="ar-SA"/>
        </w:rPr>
        <w:t>DdP</w:t>
      </w:r>
      <w:proofErr w:type="spellEnd"/>
      <w:r w:rsidRPr="0038062F">
        <w:rPr>
          <w:rFonts w:asciiTheme="minorHAnsi" w:hAnsiTheme="minorHAnsi" w:cstheme="minorHAnsi"/>
          <w:color w:val="000000"/>
          <w:sz w:val="22"/>
          <w:szCs w:val="22"/>
          <w:lang w:val="it-IT" w:eastAsia="it-IT" w:bidi="ar-SA"/>
        </w:rPr>
        <w:t xml:space="preserve"> e che quest’ultimo abbia accertato una possibile esposizione.</w:t>
      </w:r>
    </w:p>
    <w:p w14:paraId="5A8C9F7C" w14:textId="77777777" w:rsidR="0038062F" w:rsidRDefault="0038062F">
      <w:pPr>
        <w:spacing w:before="0" w:after="0"/>
        <w:jc w:val="left"/>
        <w:rPr>
          <w:color w:val="243F60"/>
          <w:spacing w:val="15"/>
          <w:sz w:val="22"/>
          <w:szCs w:val="22"/>
          <w:lang w:val="it-IT"/>
        </w:rPr>
      </w:pPr>
      <w:bookmarkStart w:id="66" w:name="_Toc38651226"/>
      <w:bookmarkStart w:id="67" w:name="_Toc43738062"/>
      <w:r>
        <w:rPr>
          <w:caps/>
          <w:lang w:val="it-IT"/>
        </w:rPr>
        <w:br w:type="page"/>
      </w:r>
    </w:p>
    <w:p w14:paraId="0C947439" w14:textId="31530FA9" w:rsidR="00BB1C7B" w:rsidRDefault="00BB1C7B" w:rsidP="0038062F">
      <w:pPr>
        <w:pStyle w:val="Titolo2"/>
        <w:spacing w:after="240"/>
        <w:rPr>
          <w:lang w:val="it-IT"/>
        </w:rPr>
      </w:pPr>
      <w:r w:rsidRPr="009054CB">
        <w:rPr>
          <w:lang w:val="it-IT"/>
        </w:rPr>
        <w:lastRenderedPageBreak/>
        <w:t xml:space="preserve">INDICAZIONI PER LA PULIZIA DI AMBIENTI NON SANITARI DI </w:t>
      </w:r>
      <w:r w:rsidRPr="009054CB">
        <w:rPr>
          <w:b/>
          <w:bCs/>
          <w:u w:val="single"/>
          <w:lang w:val="it-IT"/>
        </w:rPr>
        <w:t>EVENTUALI</w:t>
      </w:r>
      <w:r w:rsidRPr="009054CB">
        <w:rPr>
          <w:lang w:val="it-IT"/>
        </w:rPr>
        <w:t xml:space="preserve"> CASI CONFERMATI COVID-19</w:t>
      </w:r>
      <w:bookmarkEnd w:id="66"/>
      <w:bookmarkEnd w:id="67"/>
    </w:p>
    <w:p w14:paraId="540D5ECC" w14:textId="1FFA8F41" w:rsidR="001D0F2B" w:rsidRDefault="001D0F2B" w:rsidP="001D0F2B">
      <w:pPr>
        <w:pStyle w:val="Relazione-TestoNormale"/>
        <w:spacing w:line="360" w:lineRule="auto"/>
        <w:ind w:firstLine="0"/>
        <w:rPr>
          <w:rFonts w:asciiTheme="minorHAnsi" w:hAnsiTheme="minorHAnsi" w:cstheme="minorHAnsi"/>
        </w:rPr>
      </w:pPr>
      <w:r w:rsidRPr="001D0F2B">
        <w:rPr>
          <w:rFonts w:asciiTheme="minorHAnsi" w:hAnsiTheme="minorHAnsi" w:cstheme="minorHAnsi"/>
        </w:rPr>
        <w:t>In stanze e altri ambienti non sanitari dove abbiano soggiornato casi confermati di COVID-19 prima di essere stati ospedalizzati verranno applicate le misure di pulizia di seguito riportate. A causa della possibile sopravvivenza del virus nell’ambiente per diverso tempo, i luoghi e le aree potenzialmente contaminati da SARS-CoV-2 devono essere sottoposti a completa pulizia con acqua e detergenti comuni prima di essere nuovamente utilizzati.</w:t>
      </w:r>
    </w:p>
    <w:p w14:paraId="649A74E9" w14:textId="5191739E" w:rsidR="001D0F2B" w:rsidRDefault="001D0F2B" w:rsidP="001D0F2B">
      <w:pPr>
        <w:pStyle w:val="Relazione-TestoNormale"/>
        <w:spacing w:line="360" w:lineRule="auto"/>
        <w:ind w:firstLine="0"/>
        <w:rPr>
          <w:rFonts w:asciiTheme="minorHAnsi" w:hAnsiTheme="minorHAnsi" w:cstheme="minorHAnsi"/>
        </w:rPr>
      </w:pPr>
      <w:r w:rsidRPr="00B24FA7">
        <w:rPr>
          <w:rFonts w:asciiTheme="minorHAnsi" w:hAnsiTheme="minorHAnsi" w:cstheme="minorHAnsi"/>
        </w:rPr>
        <w:t>La sanificazione deve essere effettuata nel rispetto di quanto previsto dalla Circolare n. 5443 del 22 febbraio 2020. Per ottenere questo, l’</w:t>
      </w:r>
      <w:r>
        <w:rPr>
          <w:rFonts w:asciiTheme="minorHAnsi" w:hAnsiTheme="minorHAnsi" w:cstheme="minorHAnsi"/>
        </w:rPr>
        <w:t xml:space="preserve">Istituto </w:t>
      </w:r>
      <w:r w:rsidRPr="00B24FA7">
        <w:rPr>
          <w:rFonts w:asciiTheme="minorHAnsi" w:hAnsiTheme="minorHAnsi" w:cstheme="minorHAnsi"/>
        </w:rPr>
        <w:t>invia all’impresa di pulizie una richiesta di intervento in base al modello allegato.</w:t>
      </w:r>
    </w:p>
    <w:p w14:paraId="363B5EF6" w14:textId="269F8A82" w:rsidR="00BB1C7B" w:rsidRPr="009054CB" w:rsidRDefault="00BB1C7B" w:rsidP="00BB1C7B">
      <w:pPr>
        <w:autoSpaceDE w:val="0"/>
        <w:autoSpaceDN w:val="0"/>
        <w:adjustRightInd w:val="0"/>
        <w:spacing w:after="0" w:line="360" w:lineRule="auto"/>
        <w:rPr>
          <w:rFonts w:cs="Calibri"/>
          <w:sz w:val="22"/>
          <w:szCs w:val="22"/>
          <w:lang w:val="it-IT"/>
        </w:rPr>
      </w:pPr>
      <w:r w:rsidRPr="009054CB">
        <w:rPr>
          <w:rFonts w:cs="Calibri"/>
          <w:sz w:val="22"/>
          <w:szCs w:val="22"/>
          <w:lang w:val="it-IT"/>
        </w:rPr>
        <w:t>Per la decontaminazione, si raccomanda l’uso di ipoclorito di sodio 0,1% dopo pulizia.</w:t>
      </w:r>
    </w:p>
    <w:p w14:paraId="1EB6DC4F" w14:textId="77777777" w:rsidR="00BB1C7B" w:rsidRPr="009054CB" w:rsidRDefault="00BB1C7B" w:rsidP="00BB1C7B">
      <w:pPr>
        <w:autoSpaceDE w:val="0"/>
        <w:autoSpaceDN w:val="0"/>
        <w:adjustRightInd w:val="0"/>
        <w:spacing w:after="0" w:line="360" w:lineRule="auto"/>
        <w:rPr>
          <w:rFonts w:cs="Calibri"/>
          <w:sz w:val="22"/>
          <w:szCs w:val="22"/>
          <w:lang w:val="it-IT"/>
        </w:rPr>
      </w:pPr>
      <w:r w:rsidRPr="009054CB">
        <w:rPr>
          <w:rFonts w:cs="Calibri"/>
          <w:sz w:val="22"/>
          <w:szCs w:val="22"/>
          <w:lang w:val="it-IT"/>
        </w:rPr>
        <w:t>Per le superfici che possono essere danneggiate dall’ipoclorito di sodio, utilizzare etanolo al 70% dopo pulizia con un detergente neutro.</w:t>
      </w:r>
    </w:p>
    <w:p w14:paraId="682E8D7A" w14:textId="77777777" w:rsidR="00BB1C7B" w:rsidRPr="009054CB" w:rsidRDefault="00BB1C7B" w:rsidP="00BB1C7B">
      <w:pPr>
        <w:autoSpaceDE w:val="0"/>
        <w:autoSpaceDN w:val="0"/>
        <w:adjustRightInd w:val="0"/>
        <w:spacing w:after="0" w:line="360" w:lineRule="auto"/>
        <w:rPr>
          <w:rFonts w:cs="Calibri"/>
          <w:sz w:val="22"/>
          <w:szCs w:val="22"/>
          <w:lang w:val="it-IT"/>
        </w:rPr>
      </w:pPr>
      <w:r w:rsidRPr="009054CB">
        <w:rPr>
          <w:rFonts w:cs="Calibri"/>
          <w:sz w:val="22"/>
          <w:szCs w:val="22"/>
          <w:lang w:val="it-IT"/>
        </w:rPr>
        <w:t>Durante le operazioni di pulizia con prodotti chimici, assicurare la ventilazione degli ambienti. Tutte le operazioni di pulizia devono essere condotte da personale che indossa DPI (filtrante respiratorio FFP2 o FFP3, protezione facciale, guanti monouso, camice monouso impermeabile a maniche lunghe, e seguire le misure indicate per la rimozione in sicurezza dei DPI (svestizione). Dopo l’uso, i DPI monouso vanno smaltiti come materiale potenzialmente infetto.</w:t>
      </w:r>
    </w:p>
    <w:p w14:paraId="5CF665CC" w14:textId="77777777" w:rsidR="00BB1C7B" w:rsidRPr="009054CB" w:rsidRDefault="00BB1C7B" w:rsidP="00BB1C7B">
      <w:pPr>
        <w:autoSpaceDE w:val="0"/>
        <w:autoSpaceDN w:val="0"/>
        <w:adjustRightInd w:val="0"/>
        <w:spacing w:after="0" w:line="360" w:lineRule="auto"/>
        <w:rPr>
          <w:rFonts w:cs="Calibri"/>
          <w:sz w:val="22"/>
          <w:szCs w:val="22"/>
          <w:lang w:val="it-IT"/>
        </w:rPr>
      </w:pPr>
      <w:r w:rsidRPr="009054CB">
        <w:rPr>
          <w:rFonts w:cs="Calibri"/>
          <w:sz w:val="22"/>
          <w:szCs w:val="22"/>
          <w:lang w:val="it-IT"/>
        </w:rPr>
        <w:t xml:space="preserve">Vanno pulite con particolare attenzione tutte le superfici toccate di frequente, quali superfici di muri, porte e finestre, superfici dei servizi igienici e sanitari. </w:t>
      </w:r>
    </w:p>
    <w:p w14:paraId="01548846" w14:textId="77777777" w:rsidR="00BB1C7B" w:rsidRPr="009054CB" w:rsidRDefault="00BB1C7B" w:rsidP="00BB1C7B">
      <w:pPr>
        <w:spacing w:line="360" w:lineRule="auto"/>
        <w:rPr>
          <w:sz w:val="22"/>
          <w:szCs w:val="22"/>
          <w:lang w:val="it-IT"/>
        </w:rPr>
      </w:pPr>
      <w:r w:rsidRPr="009054CB">
        <w:rPr>
          <w:sz w:val="22"/>
          <w:szCs w:val="22"/>
          <w:lang w:val="it-IT"/>
        </w:rPr>
        <w:t>Di seguito si riporta una lista non omnicomprensiva delle superfici da sottoporre a trattamento:</w:t>
      </w:r>
    </w:p>
    <w:p w14:paraId="22FC9071" w14:textId="77777777" w:rsidR="00BB1C7B" w:rsidRPr="009054CB" w:rsidRDefault="00BB1C7B" w:rsidP="00BB1C7B">
      <w:pPr>
        <w:spacing w:after="0" w:line="360" w:lineRule="auto"/>
        <w:rPr>
          <w:sz w:val="22"/>
          <w:szCs w:val="22"/>
          <w:lang w:val="it-IT"/>
        </w:rPr>
      </w:pPr>
      <w:r w:rsidRPr="009054CB">
        <w:rPr>
          <w:sz w:val="22"/>
          <w:szCs w:val="22"/>
          <w:lang w:val="it-IT"/>
        </w:rPr>
        <w:t>Scrivanie, Porte, Sedie, Muri, Schermi, Finestre, Tavoli, Maniglie, Tastiere, Telecomandi, Pulsantiere, Interruttori, Telefoni, Tutte le altre superfici esposte</w:t>
      </w:r>
    </w:p>
    <w:p w14:paraId="6A1D9971" w14:textId="2F5AA374" w:rsidR="0066400E" w:rsidRDefault="0066400E">
      <w:pPr>
        <w:spacing w:before="0" w:after="0"/>
        <w:jc w:val="left"/>
        <w:rPr>
          <w:rFonts w:asciiTheme="minorHAnsi" w:hAnsiTheme="minorHAnsi" w:cstheme="minorHAnsi"/>
          <w:snapToGrid w:val="0"/>
          <w:sz w:val="22"/>
          <w:szCs w:val="22"/>
          <w:lang w:val="it-IT" w:eastAsia="it-IT" w:bidi="ar-SA"/>
        </w:rPr>
      </w:pPr>
      <w:r w:rsidRPr="004975B3">
        <w:rPr>
          <w:rFonts w:asciiTheme="minorHAnsi" w:hAnsiTheme="minorHAnsi" w:cstheme="minorHAnsi"/>
          <w:lang w:val="it-IT"/>
        </w:rPr>
        <w:br w:type="page"/>
      </w:r>
    </w:p>
    <w:p w14:paraId="27261C38" w14:textId="585BA3AB" w:rsidR="0066400E" w:rsidRPr="009E5F26" w:rsidRDefault="0066400E" w:rsidP="0066400E">
      <w:pPr>
        <w:pStyle w:val="Titolo1"/>
        <w:spacing w:before="0"/>
        <w:rPr>
          <w:lang w:val="it-IT"/>
        </w:rPr>
      </w:pPr>
      <w:bookmarkStart w:id="68" w:name="_Toc43738063"/>
      <w:r>
        <w:rPr>
          <w:lang w:val="it-IT"/>
        </w:rPr>
        <w:lastRenderedPageBreak/>
        <w:t xml:space="preserve">AUTODICHIARAZIONE </w:t>
      </w:r>
      <w:r w:rsidR="003E5D52">
        <w:rPr>
          <w:lang w:val="it-IT"/>
        </w:rPr>
        <w:t>PER ACCESSO ALL’istituto</w:t>
      </w:r>
      <w:bookmarkEnd w:id="68"/>
    </w:p>
    <w:p w14:paraId="7C1561CA" w14:textId="6D150159" w:rsidR="0066400E" w:rsidRDefault="0066400E" w:rsidP="0066400E">
      <w:pPr>
        <w:spacing w:before="0" w:after="0"/>
        <w:jc w:val="left"/>
        <w:rPr>
          <w:rFonts w:asciiTheme="minorHAnsi" w:hAnsiTheme="minorHAnsi" w:cstheme="minorHAnsi"/>
          <w:b/>
          <w:sz w:val="32"/>
          <w:szCs w:val="32"/>
          <w:lang w:val="it-IT"/>
        </w:rPr>
      </w:pPr>
      <w:r>
        <w:rPr>
          <w:noProof/>
          <w:lang w:val="it-IT" w:eastAsia="it-IT" w:bidi="ar-SA"/>
        </w:rPr>
        <w:drawing>
          <wp:inline distT="0" distB="0" distL="0" distR="0" wp14:anchorId="5B556D3B" wp14:editId="774C4B2B">
            <wp:extent cx="6120130" cy="73425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7342505"/>
                    </a:xfrm>
                    <a:prstGeom prst="rect">
                      <a:avLst/>
                    </a:prstGeom>
                  </pic:spPr>
                </pic:pic>
              </a:graphicData>
            </a:graphic>
          </wp:inline>
        </w:drawing>
      </w:r>
    </w:p>
    <w:p w14:paraId="633B9450" w14:textId="1A0EE24A" w:rsidR="004975B3" w:rsidRDefault="004975B3" w:rsidP="0066400E">
      <w:pPr>
        <w:spacing w:before="0" w:after="0"/>
        <w:jc w:val="left"/>
        <w:rPr>
          <w:rFonts w:asciiTheme="minorHAnsi" w:hAnsiTheme="minorHAnsi" w:cstheme="minorHAnsi"/>
          <w:b/>
          <w:sz w:val="32"/>
          <w:szCs w:val="32"/>
          <w:lang w:val="it-IT"/>
        </w:rPr>
      </w:pPr>
    </w:p>
    <w:p w14:paraId="480C02EE" w14:textId="0FD93A55" w:rsidR="00D9603A" w:rsidRPr="00D9603A" w:rsidRDefault="00D9603A" w:rsidP="00D9603A">
      <w:pPr>
        <w:rPr>
          <w:rFonts w:asciiTheme="minorHAnsi" w:hAnsiTheme="minorHAnsi" w:cstheme="minorHAnsi"/>
          <w:sz w:val="32"/>
          <w:szCs w:val="32"/>
          <w:lang w:val="it-IT"/>
        </w:rPr>
      </w:pPr>
    </w:p>
    <w:p w14:paraId="1B9F8880" w14:textId="77777777" w:rsidR="00D9603A" w:rsidRPr="00D9603A" w:rsidRDefault="00D9603A" w:rsidP="00D9603A">
      <w:pPr>
        <w:jc w:val="center"/>
        <w:rPr>
          <w:rFonts w:asciiTheme="minorHAnsi" w:hAnsiTheme="minorHAnsi" w:cstheme="minorHAnsi"/>
          <w:sz w:val="32"/>
          <w:szCs w:val="32"/>
          <w:lang w:val="it-IT"/>
        </w:rPr>
      </w:pPr>
      <w:bookmarkStart w:id="69" w:name="_GoBack"/>
      <w:bookmarkEnd w:id="69"/>
    </w:p>
    <w:sectPr w:rsidR="00D9603A" w:rsidRPr="00D9603A" w:rsidSect="003E5D52">
      <w:headerReference w:type="default" r:id="rId18"/>
      <w:footerReference w:type="default" r:id="rId19"/>
      <w:type w:val="continuous"/>
      <w:pgSz w:w="11906" w:h="16838"/>
      <w:pgMar w:top="709" w:right="851" w:bottom="992" w:left="1134" w:header="720" w:footer="516" w:gutter="0"/>
      <w:pgBorders w:offsetFrom="page">
        <w:top w:val="single" w:sz="4" w:space="24" w:color="auto"/>
        <w:left w:val="single" w:sz="4" w:space="24" w:color="auto"/>
        <w:bottom w:val="single" w:sz="4" w:space="24" w:color="auto"/>
        <w:right w:val="single" w:sz="4" w:space="24" w:color="auto"/>
      </w:pgBorders>
      <w:cols w:space="720" w:equalWidth="0">
        <w:col w:w="9924"/>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lavia Galassi" w:date="2020-09-04T11:16:00Z" w:initials="FG">
    <w:p w14:paraId="51042488" w14:textId="6BEA18BD" w:rsidR="004A1095" w:rsidRDefault="004A1095">
      <w:pPr>
        <w:pStyle w:val="Testocommento"/>
      </w:pPr>
      <w:r>
        <w:rPr>
          <w:rStyle w:val="Rimandocommento"/>
        </w:rPr>
        <w:annotationRef/>
      </w:r>
      <w:r>
        <w:t>ADATTARE</w:t>
      </w:r>
    </w:p>
  </w:comment>
  <w:comment w:id="55" w:author="Flavia Galassi" w:date="2020-09-04T11:18:00Z" w:initials="FG">
    <w:p w14:paraId="24D53010" w14:textId="019CBBF2" w:rsidR="004A1095" w:rsidRDefault="004A1095">
      <w:pPr>
        <w:pStyle w:val="Testocommento"/>
      </w:pPr>
      <w:r>
        <w:rPr>
          <w:rStyle w:val="Rimandocommento"/>
        </w:rPr>
        <w:annotationRef/>
      </w:r>
      <w:r>
        <w:t>ADATTARE</w:t>
      </w:r>
    </w:p>
  </w:comment>
  <w:comment w:id="57" w:author="Flavia Galassi" w:date="2020-09-04T11:18:00Z" w:initials="FG">
    <w:p w14:paraId="74E2F6F2" w14:textId="563D6BA6" w:rsidR="004A1095" w:rsidRDefault="004A1095">
      <w:pPr>
        <w:pStyle w:val="Testocommento"/>
      </w:pPr>
      <w:r>
        <w:rPr>
          <w:rStyle w:val="Rimandocommento"/>
        </w:rPr>
        <w:annotationRef/>
      </w:r>
      <w:r>
        <w:t>ADATTARE</w:t>
      </w:r>
    </w:p>
  </w:comment>
  <w:comment w:id="60" w:author="Flavia Galassi" w:date="2020-09-04T11:19:00Z" w:initials="FG">
    <w:p w14:paraId="0D57AEE0" w14:textId="6DCE2FDB" w:rsidR="004A1095" w:rsidRDefault="004A1095">
      <w:pPr>
        <w:pStyle w:val="Testocommento"/>
      </w:pPr>
      <w:r>
        <w:rPr>
          <w:rStyle w:val="Rimandocommento"/>
        </w:rPr>
        <w:annotationRef/>
      </w:r>
      <w:r>
        <w:t>ADATTARE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42488" w15:done="0"/>
  <w15:commentEx w15:paraId="24D53010" w15:done="0"/>
  <w15:commentEx w15:paraId="74E2F6F2" w15:done="0"/>
  <w15:commentEx w15:paraId="0D57AE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A0AB" w16cex:dateUtc="2020-09-04T09:16:00Z"/>
  <w16cex:commentExtensible w16cex:durableId="22FCA0B7" w16cex:dateUtc="2020-09-04T09:17:00Z"/>
  <w16cex:commentExtensible w16cex:durableId="22FCA076" w16cex:dateUtc="2020-09-04T09:16:00Z"/>
  <w16cex:commentExtensible w16cex:durableId="22FCA0FC" w16cex:dateUtc="2020-09-04T09:18:00Z"/>
  <w16cex:commentExtensible w16cex:durableId="22FCA105" w16cex:dateUtc="2020-09-04T09:18:00Z"/>
  <w16cex:commentExtensible w16cex:durableId="22FCA117" w16cex:dateUtc="2020-09-04T09:18:00Z"/>
  <w16cex:commentExtensible w16cex:durableId="22FCA125" w16cex:dateUtc="2020-09-04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42488" w16cid:durableId="22FCA0AB"/>
  <w16cid:commentId w16cid:paraId="589AD76A" w16cid:durableId="22FCA076"/>
  <w16cid:commentId w16cid:paraId="0E6D5EBC" w16cid:durableId="22FCA0FC"/>
  <w16cid:commentId w16cid:paraId="24D53010" w16cid:durableId="22FCA105"/>
  <w16cid:commentId w16cid:paraId="74E2F6F2" w16cid:durableId="22FCA117"/>
  <w16cid:commentId w16cid:paraId="0D57AEE0" w16cid:durableId="22FCA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3F09D" w14:textId="77777777" w:rsidR="004A1095" w:rsidRDefault="004A1095">
      <w:r>
        <w:separator/>
      </w:r>
    </w:p>
  </w:endnote>
  <w:endnote w:type="continuationSeparator" w:id="0">
    <w:p w14:paraId="05CC4113" w14:textId="77777777" w:rsidR="004A1095" w:rsidRDefault="004A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ommercialScript BT">
    <w:altName w:val="Calibri"/>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A295" w14:textId="1A464D0A" w:rsidR="004A1095" w:rsidRDefault="004A1095">
    <w:pPr>
      <w:pStyle w:val="Pidipagina"/>
      <w:framePr w:wrap="around" w:vAnchor="text" w:hAnchor="margin" w:xAlign="right" w:y="1"/>
      <w:rPr>
        <w:rStyle w:val="Numeropagina"/>
      </w:rPr>
    </w:pPr>
    <w:r>
      <w:rPr>
        <w:rStyle w:val="Numeropagina"/>
        <w:noProof/>
      </w:rPr>
      <w:t>1</w:t>
    </w:r>
  </w:p>
  <w:p w14:paraId="4F01E6B3" w14:textId="77777777" w:rsidR="004A1095" w:rsidRDefault="004A109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3F23" w14:textId="77777777" w:rsidR="004A1095" w:rsidRDefault="004A1095" w:rsidP="00C37C79">
    <w:pPr>
      <w:pStyle w:val="Intestazione"/>
      <w:ind w:left="142"/>
    </w:pPr>
    <w:r>
      <w:rPr>
        <w:rStyle w:val="Numeropagina"/>
      </w:rPr>
      <w:tab/>
    </w:r>
    <w:r>
      <w:rPr>
        <w:rStyle w:val="Numeropagina"/>
      </w:rPr>
      <w:tab/>
    </w:r>
    <w:proofErr w:type="spellStart"/>
    <w:r>
      <w:rPr>
        <w:rStyle w:val="Numeropagina"/>
      </w:rPr>
      <w:t>Pag</w:t>
    </w:r>
    <w:proofErr w:type="spellEnd"/>
    <w:r>
      <w:rPr>
        <w:rStyle w:val="Numeropagina"/>
      </w:rPr>
      <w:t xml:space="preserve">. </w:t>
    </w:r>
    <w:r>
      <w:rPr>
        <w:rStyle w:val="Numeropagina"/>
        <w:noProof/>
      </w:rPr>
      <w:t>9</w:t>
    </w:r>
    <w:r>
      <w:rPr>
        <w:rStyle w:val="Numeropagina"/>
      </w:rPr>
      <w:t xml:space="preserve"> di </w:t>
    </w:r>
    <w:r>
      <w:rPr>
        <w:rStyle w:val="Numeropagina"/>
        <w:noProof/>
      </w:rPr>
      <w:t>113</w:t>
    </w:r>
  </w:p>
  <w:p w14:paraId="707E096A" w14:textId="77777777" w:rsidR="004A1095" w:rsidRDefault="004A1095">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B70F0" w14:textId="77777777" w:rsidR="004A1095" w:rsidRPr="004A74C3" w:rsidRDefault="004A1095" w:rsidP="00CF30A6">
    <w:pPr>
      <w:pStyle w:val="Pidipagina"/>
      <w:spacing w:before="0" w:after="0" w:line="360" w:lineRule="auto"/>
      <w:jc w:val="center"/>
      <w:rPr>
        <w:rFonts w:ascii="Century Gothic" w:hAnsi="Century Gothic"/>
        <w:color w:val="373545" w:themeColor="text2"/>
        <w:sz w:val="18"/>
        <w:szCs w:val="18"/>
        <w:lang w:val="it-IT"/>
      </w:rPr>
    </w:pPr>
    <w:r>
      <w:rPr>
        <w:rFonts w:ascii="Century Gothic" w:hAnsi="Century Gothic"/>
        <w:color w:val="373545" w:themeColor="text2"/>
        <w:sz w:val="18"/>
        <w:szCs w:val="18"/>
        <w:lang w:val="it-IT"/>
      </w:rPr>
      <w:t xml:space="preserve">Redatto in collaborazione con </w:t>
    </w:r>
    <w:r w:rsidRPr="004A74C3">
      <w:rPr>
        <w:rFonts w:ascii="Century Gothic" w:hAnsi="Century Gothic"/>
        <w:color w:val="373545" w:themeColor="text2"/>
        <w:sz w:val="18"/>
        <w:szCs w:val="18"/>
        <w:lang w:val="it-IT"/>
      </w:rPr>
      <w:t>Ing. Flavia Galassi</w:t>
    </w:r>
  </w:p>
  <w:p w14:paraId="52446ECC" w14:textId="51F25C42" w:rsidR="004A1095" w:rsidRPr="00FA7BE6" w:rsidRDefault="004A1095" w:rsidP="00CF30A6">
    <w:pPr>
      <w:pStyle w:val="Intestazione"/>
      <w:spacing w:before="0" w:after="0" w:line="360" w:lineRule="auto"/>
      <w:jc w:val="center"/>
      <w:rPr>
        <w:rFonts w:ascii="Century Gothic" w:hAnsi="Century Gothic"/>
        <w:color w:val="373545" w:themeColor="text2"/>
        <w:sz w:val="18"/>
        <w:szCs w:val="18"/>
      </w:rPr>
    </w:pPr>
    <w:r w:rsidRPr="00FA7BE6">
      <w:rPr>
        <w:rFonts w:ascii="Century Gothic" w:hAnsi="Century Gothic"/>
        <w:color w:val="373545" w:themeColor="text2"/>
        <w:sz w:val="18"/>
        <w:szCs w:val="18"/>
      </w:rPr>
      <w:t xml:space="preserve">Tel. </w:t>
    </w:r>
    <w:proofErr w:type="gramStart"/>
    <w:r w:rsidRPr="00FA7BE6">
      <w:rPr>
        <w:rFonts w:ascii="Century Gothic" w:hAnsi="Century Gothic"/>
        <w:color w:val="373545" w:themeColor="text2"/>
        <w:sz w:val="18"/>
        <w:szCs w:val="18"/>
      </w:rPr>
      <w:t>335.8118899  -</w:t>
    </w:r>
    <w:proofErr w:type="gramEnd"/>
    <w:r w:rsidRPr="00FA7BE6">
      <w:rPr>
        <w:rFonts w:ascii="Century Gothic" w:hAnsi="Century Gothic"/>
        <w:color w:val="373545" w:themeColor="text2"/>
        <w:sz w:val="18"/>
        <w:szCs w:val="18"/>
      </w:rPr>
      <w:t xml:space="preserve">  Fax. </w:t>
    </w:r>
    <w:proofErr w:type="gramStart"/>
    <w:r w:rsidRPr="00FA7BE6">
      <w:rPr>
        <w:rFonts w:ascii="Century Gothic" w:hAnsi="Century Gothic"/>
        <w:color w:val="373545" w:themeColor="text2"/>
        <w:sz w:val="18"/>
        <w:szCs w:val="18"/>
      </w:rPr>
      <w:t>0683391342  -</w:t>
    </w:r>
    <w:proofErr w:type="gramEnd"/>
    <w:r w:rsidRPr="00FA7BE6">
      <w:rPr>
        <w:rFonts w:ascii="Century Gothic" w:hAnsi="Century Gothic"/>
        <w:color w:val="373545" w:themeColor="text2"/>
        <w:sz w:val="18"/>
        <w:szCs w:val="18"/>
      </w:rPr>
      <w:t xml:space="preserve">  email: </w:t>
    </w:r>
    <w:hyperlink r:id="rId1" w:history="1">
      <w:r w:rsidRPr="00FA7BE6">
        <w:rPr>
          <w:rFonts w:ascii="Century Gothic" w:hAnsi="Century Gothic"/>
          <w:color w:val="373545" w:themeColor="text2"/>
          <w:sz w:val="18"/>
          <w:szCs w:val="18"/>
        </w:rPr>
        <w:t>flaviagalassi@gmail.com</w:t>
      </w:r>
    </w:hyperlink>
    <w:r w:rsidRPr="00FA7BE6">
      <w:rPr>
        <w:rFonts w:ascii="Century Gothic" w:hAnsi="Century Gothic"/>
        <w:color w:val="373545" w:themeColor="text2"/>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insideH w:val="single" w:sz="4" w:space="0" w:color="auto"/>
      </w:tblBorders>
      <w:tblLook w:val="01E0" w:firstRow="1" w:lastRow="1" w:firstColumn="1" w:lastColumn="1" w:noHBand="0" w:noVBand="0"/>
    </w:tblPr>
    <w:tblGrid>
      <w:gridCol w:w="9683"/>
    </w:tblGrid>
    <w:tr w:rsidR="004A1095" w:rsidRPr="001D1EB4" w14:paraId="275C35E8" w14:textId="77777777" w:rsidTr="00B96156">
      <w:trPr>
        <w:trHeight w:val="537"/>
        <w:jc w:val="center"/>
      </w:trPr>
      <w:tc>
        <w:tcPr>
          <w:tcW w:w="9683" w:type="dxa"/>
          <w:vAlign w:val="center"/>
        </w:tcPr>
        <w:p w14:paraId="42A8A1A4" w14:textId="5FE68471" w:rsidR="004A1095" w:rsidRPr="003C1E49" w:rsidRDefault="004A1095" w:rsidP="00A0612B">
          <w:pPr>
            <w:spacing w:before="0" w:after="0"/>
            <w:jc w:val="center"/>
            <w:rPr>
              <w:rFonts w:ascii="Arial" w:hAnsi="Arial" w:cs="Arial"/>
              <w:b/>
              <w:bCs/>
              <w:sz w:val="18"/>
              <w:lang w:val="it-IT"/>
            </w:rPr>
          </w:pPr>
        </w:p>
        <w:p w14:paraId="7C4B05A7" w14:textId="205F7A55" w:rsidR="004A1095" w:rsidRDefault="004A1095" w:rsidP="00A0612B">
          <w:pPr>
            <w:pStyle w:val="Pidipagina"/>
            <w:spacing w:before="0" w:after="0"/>
            <w:jc w:val="center"/>
            <w:rPr>
              <w:rFonts w:ascii="Arial" w:hAnsi="Arial" w:cs="Arial"/>
              <w:sz w:val="18"/>
              <w:lang w:val="it-IT"/>
            </w:rPr>
          </w:pPr>
        </w:p>
        <w:p w14:paraId="05EE7070" w14:textId="14B9AC7C" w:rsidR="004A1095" w:rsidRPr="00AC235A" w:rsidRDefault="004A1095" w:rsidP="00A0612B">
          <w:pPr>
            <w:pStyle w:val="Pidipagina"/>
            <w:spacing w:before="0" w:after="0"/>
            <w:jc w:val="center"/>
            <w:rPr>
              <w:rFonts w:ascii="Arial" w:hAnsi="Arial" w:cs="Arial"/>
              <w:lang w:val="it-IT"/>
            </w:rPr>
          </w:pPr>
        </w:p>
      </w:tc>
    </w:tr>
  </w:tbl>
  <w:p w14:paraId="178CD39E" w14:textId="77777777" w:rsidR="004A1095" w:rsidRPr="00DD52D8" w:rsidRDefault="004A1095" w:rsidP="00DD52D8">
    <w:pPr>
      <w:pStyle w:val="Pidipagina"/>
      <w:spacing w:before="0" w:line="360" w:lineRule="auto"/>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B212B" w14:textId="77777777" w:rsidR="004A1095" w:rsidRDefault="004A1095">
      <w:r>
        <w:separator/>
      </w:r>
    </w:p>
  </w:footnote>
  <w:footnote w:type="continuationSeparator" w:id="0">
    <w:p w14:paraId="492ED61E" w14:textId="77777777" w:rsidR="004A1095" w:rsidRDefault="004A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6C12" w14:textId="77777777" w:rsidR="004A1095" w:rsidRDefault="004A1095">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6485"/>
      <w:gridCol w:w="1439"/>
    </w:tblGrid>
    <w:tr w:rsidR="004A1095" w14:paraId="234727A8" w14:textId="77777777" w:rsidTr="00EC0EB2">
      <w:trPr>
        <w:cantSplit/>
        <w:trHeight w:val="841"/>
        <w:jc w:val="center"/>
      </w:trPr>
      <w:tc>
        <w:tcPr>
          <w:tcW w:w="1555" w:type="dxa"/>
          <w:vAlign w:val="center"/>
        </w:tcPr>
        <w:p w14:paraId="1D024B1F" w14:textId="0DC05875" w:rsidR="004A1095" w:rsidRDefault="004A1095" w:rsidP="00A305F0">
          <w:pPr>
            <w:spacing w:before="0" w:after="0"/>
            <w:jc w:val="center"/>
            <w:rPr>
              <w:rFonts w:ascii="Arial" w:hAnsi="Arial" w:cs="Arial"/>
              <w:lang w:val="pt-BR"/>
            </w:rPr>
          </w:pPr>
          <w:r>
            <w:rPr>
              <w:rFonts w:ascii="Arial" w:hAnsi="Arial" w:cs="Arial"/>
              <w:lang w:val="pt-BR"/>
            </w:rPr>
            <w:t>Em. 07</w:t>
          </w:r>
          <w:r w:rsidRPr="00CE6AC8">
            <w:rPr>
              <w:rFonts w:ascii="Arial" w:hAnsi="Arial" w:cs="Arial"/>
              <w:lang w:val="pt-BR"/>
            </w:rPr>
            <w:t xml:space="preserve"> </w:t>
          </w:r>
        </w:p>
        <w:p w14:paraId="486FD844" w14:textId="28068FBD" w:rsidR="004A1095" w:rsidRPr="002C1834" w:rsidRDefault="004A1095" w:rsidP="00A305F0">
          <w:pPr>
            <w:spacing w:before="0" w:after="0"/>
            <w:jc w:val="center"/>
            <w:rPr>
              <w:rFonts w:ascii="Arial" w:hAnsi="Arial" w:cs="Arial"/>
              <w:lang w:val="pt-BR"/>
            </w:rPr>
          </w:pPr>
          <w:r w:rsidRPr="00CE6AC8">
            <w:rPr>
              <w:rFonts w:ascii="Arial" w:hAnsi="Arial" w:cs="Arial"/>
              <w:lang w:val="pt-BR"/>
            </w:rPr>
            <w:t xml:space="preserve">del </w:t>
          </w:r>
          <w:r>
            <w:rPr>
              <w:rFonts w:ascii="Arial" w:hAnsi="Arial" w:cs="Arial"/>
              <w:lang w:val="pt-BR"/>
            </w:rPr>
            <w:t>04/09/2020</w:t>
          </w:r>
        </w:p>
      </w:tc>
      <w:tc>
        <w:tcPr>
          <w:tcW w:w="6485" w:type="dxa"/>
          <w:vAlign w:val="center"/>
        </w:tcPr>
        <w:p w14:paraId="77D1276A" w14:textId="57ED13B7" w:rsidR="004A1095" w:rsidRPr="00A259C6" w:rsidRDefault="004A1095" w:rsidP="00A305F0">
          <w:pPr>
            <w:spacing w:before="0" w:after="0"/>
            <w:jc w:val="center"/>
            <w:rPr>
              <w:rFonts w:ascii="Arial" w:hAnsi="Arial" w:cs="Arial"/>
              <w:bCs/>
              <w:caps/>
              <w:sz w:val="18"/>
              <w:lang w:val="it-IT"/>
            </w:rPr>
          </w:pPr>
          <w:r w:rsidRPr="00A259C6">
            <w:rPr>
              <w:rFonts w:ascii="Arial" w:hAnsi="Arial" w:cs="Arial"/>
              <w:bCs/>
              <w:caps/>
              <w:sz w:val="18"/>
              <w:lang w:val="it-IT"/>
            </w:rPr>
            <w:t>procedura operativa</w:t>
          </w:r>
          <w:r>
            <w:rPr>
              <w:rFonts w:ascii="Arial" w:hAnsi="Arial" w:cs="Arial"/>
              <w:bCs/>
              <w:caps/>
              <w:sz w:val="18"/>
              <w:lang w:val="it-IT"/>
            </w:rPr>
            <w:t xml:space="preserve"> </w:t>
          </w:r>
          <w:r w:rsidRPr="00A259C6">
            <w:rPr>
              <w:rFonts w:ascii="Arial" w:hAnsi="Arial" w:cs="Arial"/>
              <w:bCs/>
              <w:caps/>
              <w:sz w:val="18"/>
              <w:lang w:val="it-IT"/>
            </w:rPr>
            <w:t>gestione del rischio da coronavirus</w:t>
          </w:r>
        </w:p>
        <w:p w14:paraId="76E62FF1" w14:textId="2AA41256" w:rsidR="004A1095" w:rsidRPr="00AC235A" w:rsidRDefault="004A1095" w:rsidP="00A305F0">
          <w:pPr>
            <w:spacing w:before="0" w:after="0"/>
            <w:jc w:val="center"/>
            <w:rPr>
              <w:rFonts w:ascii="Arial" w:hAnsi="Arial" w:cs="Arial"/>
              <w:b/>
              <w:caps/>
              <w:sz w:val="18"/>
              <w:lang w:val="it-IT"/>
            </w:rPr>
          </w:pPr>
          <w:r w:rsidRPr="00A259C6">
            <w:rPr>
              <w:rFonts w:ascii="Arial" w:hAnsi="Arial" w:cs="Arial"/>
              <w:bCs/>
              <w:caps/>
              <w:sz w:val="18"/>
              <w:lang w:val="it-IT"/>
            </w:rPr>
            <w:t xml:space="preserve">istituto paritario </w:t>
          </w:r>
          <w:r>
            <w:rPr>
              <w:rFonts w:ascii="Arial" w:hAnsi="Arial" w:cs="Arial"/>
              <w:bCs/>
              <w:caps/>
              <w:sz w:val="18"/>
              <w:lang w:val="it-IT"/>
            </w:rPr>
            <w:t>MAESTRE PIE VENERINI</w:t>
          </w:r>
        </w:p>
      </w:tc>
      <w:tc>
        <w:tcPr>
          <w:tcW w:w="1439" w:type="dxa"/>
          <w:vAlign w:val="center"/>
        </w:tcPr>
        <w:p w14:paraId="77CA3459" w14:textId="77777777" w:rsidR="004A1095" w:rsidRDefault="004A1095" w:rsidP="00A305F0">
          <w:pPr>
            <w:spacing w:before="0" w:after="0"/>
            <w:jc w:val="center"/>
            <w:rPr>
              <w:rFonts w:ascii="Arial" w:hAnsi="Arial" w:cs="Arial"/>
              <w:sz w:val="18"/>
            </w:rPr>
          </w:pPr>
          <w:proofErr w:type="spellStart"/>
          <w:r>
            <w:rPr>
              <w:rFonts w:ascii="Arial" w:hAnsi="Arial" w:cs="Arial"/>
              <w:sz w:val="18"/>
            </w:rPr>
            <w:t>Pag</w:t>
          </w:r>
          <w:proofErr w:type="spellEnd"/>
          <w:r>
            <w:rPr>
              <w:rFonts w:ascii="Arial" w:hAnsi="Arial" w:cs="Arial"/>
              <w:sz w:val="18"/>
            </w:rPr>
            <w:t xml:space="preserve"> </w:t>
          </w:r>
          <w:r>
            <w:rPr>
              <w:rFonts w:ascii="Arial" w:hAnsi="Arial" w:cs="Arial"/>
              <w:noProof/>
              <w:sz w:val="18"/>
            </w:rPr>
            <w:t>2</w:t>
          </w:r>
          <w:r>
            <w:rPr>
              <w:rFonts w:ascii="Arial" w:hAnsi="Arial" w:cs="Arial"/>
              <w:sz w:val="18"/>
            </w:rPr>
            <w:t xml:space="preserve"> di </w:t>
          </w:r>
          <w:r>
            <w:rPr>
              <w:rFonts w:ascii="Arial" w:hAnsi="Arial" w:cs="Arial"/>
              <w:noProof/>
              <w:sz w:val="18"/>
            </w:rPr>
            <w:t>3</w:t>
          </w:r>
        </w:p>
      </w:tc>
    </w:tr>
  </w:tbl>
  <w:p w14:paraId="7BC90C1A" w14:textId="77777777" w:rsidR="004A1095" w:rsidRPr="00A305F0" w:rsidRDefault="004A1095" w:rsidP="00A305F0">
    <w:pPr>
      <w:spacing w:before="0" w:after="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0E6"/>
    <w:multiLevelType w:val="hybridMultilevel"/>
    <w:tmpl w:val="3DE27C6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950F26"/>
    <w:multiLevelType w:val="multilevel"/>
    <w:tmpl w:val="9956E142"/>
    <w:lvl w:ilvl="0">
      <w:start w:val="1"/>
      <w:numFmt w:val="bullet"/>
      <w:lvlText w:val=""/>
      <w:lvlJc w:val="left"/>
      <w:pPr>
        <w:tabs>
          <w:tab w:val="num" w:pos="720"/>
        </w:tabs>
        <w:ind w:left="720" w:hanging="360"/>
      </w:pPr>
      <w:rPr>
        <w:rFonts w:ascii="Symbol" w:hAnsi="Symbol" w:hint="default"/>
        <w:w w:val="100"/>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54B29"/>
    <w:multiLevelType w:val="hybridMultilevel"/>
    <w:tmpl w:val="69C06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A6124D"/>
    <w:multiLevelType w:val="hybridMultilevel"/>
    <w:tmpl w:val="77E64424"/>
    <w:lvl w:ilvl="0" w:tplc="04100001">
      <w:start w:val="1"/>
      <w:numFmt w:val="bullet"/>
      <w:lvlText w:val=""/>
      <w:lvlJc w:val="left"/>
      <w:pPr>
        <w:ind w:left="646" w:hanging="360"/>
      </w:pPr>
      <w:rPr>
        <w:rFonts w:ascii="Symbol" w:hAnsi="Symbol" w:hint="default"/>
      </w:rPr>
    </w:lvl>
    <w:lvl w:ilvl="1" w:tplc="04100003" w:tentative="1">
      <w:start w:val="1"/>
      <w:numFmt w:val="bullet"/>
      <w:lvlText w:val="o"/>
      <w:lvlJc w:val="left"/>
      <w:pPr>
        <w:ind w:left="1366" w:hanging="360"/>
      </w:pPr>
      <w:rPr>
        <w:rFonts w:ascii="Courier New" w:hAnsi="Courier New" w:cs="Courier New" w:hint="default"/>
      </w:rPr>
    </w:lvl>
    <w:lvl w:ilvl="2" w:tplc="04100005" w:tentative="1">
      <w:start w:val="1"/>
      <w:numFmt w:val="bullet"/>
      <w:lvlText w:val=""/>
      <w:lvlJc w:val="left"/>
      <w:pPr>
        <w:ind w:left="2086" w:hanging="360"/>
      </w:pPr>
      <w:rPr>
        <w:rFonts w:ascii="Wingdings" w:hAnsi="Wingdings" w:hint="default"/>
      </w:rPr>
    </w:lvl>
    <w:lvl w:ilvl="3" w:tplc="04100001" w:tentative="1">
      <w:start w:val="1"/>
      <w:numFmt w:val="bullet"/>
      <w:lvlText w:val=""/>
      <w:lvlJc w:val="left"/>
      <w:pPr>
        <w:ind w:left="2806" w:hanging="360"/>
      </w:pPr>
      <w:rPr>
        <w:rFonts w:ascii="Symbol" w:hAnsi="Symbol" w:hint="default"/>
      </w:rPr>
    </w:lvl>
    <w:lvl w:ilvl="4" w:tplc="04100003" w:tentative="1">
      <w:start w:val="1"/>
      <w:numFmt w:val="bullet"/>
      <w:lvlText w:val="o"/>
      <w:lvlJc w:val="left"/>
      <w:pPr>
        <w:ind w:left="3526" w:hanging="360"/>
      </w:pPr>
      <w:rPr>
        <w:rFonts w:ascii="Courier New" w:hAnsi="Courier New" w:cs="Courier New" w:hint="default"/>
      </w:rPr>
    </w:lvl>
    <w:lvl w:ilvl="5" w:tplc="04100005" w:tentative="1">
      <w:start w:val="1"/>
      <w:numFmt w:val="bullet"/>
      <w:lvlText w:val=""/>
      <w:lvlJc w:val="left"/>
      <w:pPr>
        <w:ind w:left="4246" w:hanging="360"/>
      </w:pPr>
      <w:rPr>
        <w:rFonts w:ascii="Wingdings" w:hAnsi="Wingdings" w:hint="default"/>
      </w:rPr>
    </w:lvl>
    <w:lvl w:ilvl="6" w:tplc="04100001" w:tentative="1">
      <w:start w:val="1"/>
      <w:numFmt w:val="bullet"/>
      <w:lvlText w:val=""/>
      <w:lvlJc w:val="left"/>
      <w:pPr>
        <w:ind w:left="4966" w:hanging="360"/>
      </w:pPr>
      <w:rPr>
        <w:rFonts w:ascii="Symbol" w:hAnsi="Symbol" w:hint="default"/>
      </w:rPr>
    </w:lvl>
    <w:lvl w:ilvl="7" w:tplc="04100003" w:tentative="1">
      <w:start w:val="1"/>
      <w:numFmt w:val="bullet"/>
      <w:lvlText w:val="o"/>
      <w:lvlJc w:val="left"/>
      <w:pPr>
        <w:ind w:left="5686" w:hanging="360"/>
      </w:pPr>
      <w:rPr>
        <w:rFonts w:ascii="Courier New" w:hAnsi="Courier New" w:cs="Courier New" w:hint="default"/>
      </w:rPr>
    </w:lvl>
    <w:lvl w:ilvl="8" w:tplc="04100005" w:tentative="1">
      <w:start w:val="1"/>
      <w:numFmt w:val="bullet"/>
      <w:lvlText w:val=""/>
      <w:lvlJc w:val="left"/>
      <w:pPr>
        <w:ind w:left="6406" w:hanging="360"/>
      </w:pPr>
      <w:rPr>
        <w:rFonts w:ascii="Wingdings" w:hAnsi="Wingdings" w:hint="default"/>
      </w:rPr>
    </w:lvl>
  </w:abstractNum>
  <w:abstractNum w:abstractNumId="4" w15:restartNumberingAfterBreak="0">
    <w:nsid w:val="205C11D0"/>
    <w:multiLevelType w:val="hybridMultilevel"/>
    <w:tmpl w:val="1FA45EB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C433AE"/>
    <w:multiLevelType w:val="hybridMultilevel"/>
    <w:tmpl w:val="FE34B7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90778B"/>
    <w:multiLevelType w:val="hybridMultilevel"/>
    <w:tmpl w:val="DE90FD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1C5C5D"/>
    <w:multiLevelType w:val="hybridMultilevel"/>
    <w:tmpl w:val="43CC6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F506D9"/>
    <w:multiLevelType w:val="hybridMultilevel"/>
    <w:tmpl w:val="78C243AE"/>
    <w:lvl w:ilvl="0" w:tplc="04100001">
      <w:start w:val="1"/>
      <w:numFmt w:val="bullet"/>
      <w:lvlText w:val=""/>
      <w:lvlJc w:val="left"/>
      <w:pPr>
        <w:ind w:left="720" w:hanging="360"/>
      </w:pPr>
      <w:rPr>
        <w:rFonts w:ascii="Symbol" w:hAnsi="Symbol" w:cs="Symbol" w:hint="default"/>
        <w:b/>
        <w:bC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5D2D26"/>
    <w:multiLevelType w:val="hybridMultilevel"/>
    <w:tmpl w:val="673E4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A73035"/>
    <w:multiLevelType w:val="hybridMultilevel"/>
    <w:tmpl w:val="26C60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4E327E"/>
    <w:multiLevelType w:val="multilevel"/>
    <w:tmpl w:val="94E81B1A"/>
    <w:lvl w:ilvl="0">
      <w:start w:val="1"/>
      <w:numFmt w:val="bullet"/>
      <w:lvlText w:val="-"/>
      <w:lvlJc w:val="left"/>
      <w:pPr>
        <w:tabs>
          <w:tab w:val="num" w:pos="720"/>
        </w:tabs>
        <w:ind w:left="720" w:hanging="360"/>
      </w:pPr>
      <w:rPr>
        <w:rFonts w:ascii="Calibri" w:eastAsia="Calibri" w:hAnsi="Calibri" w:hint="default"/>
        <w:w w:val="100"/>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4121E"/>
    <w:multiLevelType w:val="hybridMultilevel"/>
    <w:tmpl w:val="950A2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D044C9"/>
    <w:multiLevelType w:val="multilevel"/>
    <w:tmpl w:val="3988AA58"/>
    <w:lvl w:ilvl="0">
      <w:start w:val="1"/>
      <w:numFmt w:val="decimal"/>
      <w:pStyle w:val="Relazione-Titolo1"/>
      <w:lvlText w:val="%1"/>
      <w:lvlJc w:val="left"/>
      <w:pPr>
        <w:tabs>
          <w:tab w:val="num" w:pos="360"/>
        </w:tabs>
        <w:ind w:left="360" w:hanging="360"/>
      </w:pPr>
      <w:rPr>
        <w:rFonts w:ascii="Arial" w:hAnsi="Arial" w:hint="default"/>
        <w:b/>
        <w:i w:val="0"/>
        <w:sz w:val="32"/>
      </w:rPr>
    </w:lvl>
    <w:lvl w:ilvl="1">
      <w:start w:val="1"/>
      <w:numFmt w:val="decimal"/>
      <w:lvlText w:val="%1.%2."/>
      <w:lvlJc w:val="left"/>
      <w:pPr>
        <w:tabs>
          <w:tab w:val="num" w:pos="1080"/>
        </w:tabs>
        <w:ind w:left="720" w:hanging="360"/>
      </w:pPr>
      <w:rPr>
        <w:rFonts w:ascii="Arial" w:hAnsi="Arial" w:hint="default"/>
        <w:b/>
        <w:i/>
        <w:sz w:val="28"/>
      </w:rPr>
    </w:lvl>
    <w:lvl w:ilvl="2">
      <w:start w:val="1"/>
      <w:numFmt w:val="decimal"/>
      <w:pStyle w:val="Relazione-Titolo2"/>
      <w:lvlText w:val="%1.%2.%3."/>
      <w:lvlJc w:val="left"/>
      <w:pPr>
        <w:tabs>
          <w:tab w:val="num" w:pos="1440"/>
        </w:tabs>
        <w:ind w:left="1080" w:hanging="360"/>
      </w:pPr>
      <w:rPr>
        <w:rFonts w:ascii="Arial" w:hAnsi="Arial" w:hint="default"/>
        <w:b/>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F1169C"/>
    <w:multiLevelType w:val="hybridMultilevel"/>
    <w:tmpl w:val="0A06C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264217"/>
    <w:multiLevelType w:val="hybridMultilevel"/>
    <w:tmpl w:val="65165BA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0A365E"/>
    <w:multiLevelType w:val="hybridMultilevel"/>
    <w:tmpl w:val="DB085CD8"/>
    <w:lvl w:ilvl="0" w:tplc="EC5C2710">
      <w:numFmt w:val="bullet"/>
      <w:lvlText w:val="-"/>
      <w:lvlJc w:val="left"/>
      <w:pPr>
        <w:ind w:left="720" w:hanging="360"/>
      </w:pPr>
      <w:rPr>
        <w:rFonts w:ascii="Corbel" w:eastAsiaTheme="minorHAnsi" w:hAnsi="Corbe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D4186A"/>
    <w:multiLevelType w:val="hybridMultilevel"/>
    <w:tmpl w:val="979CE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242EB1"/>
    <w:multiLevelType w:val="hybridMultilevel"/>
    <w:tmpl w:val="022E0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E33819"/>
    <w:multiLevelType w:val="hybridMultilevel"/>
    <w:tmpl w:val="16425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4"/>
  </w:num>
  <w:num w:numId="5">
    <w:abstractNumId w:val="0"/>
  </w:num>
  <w:num w:numId="6">
    <w:abstractNumId w:val="15"/>
  </w:num>
  <w:num w:numId="7">
    <w:abstractNumId w:val="8"/>
  </w:num>
  <w:num w:numId="8">
    <w:abstractNumId w:val="7"/>
  </w:num>
  <w:num w:numId="9">
    <w:abstractNumId w:val="11"/>
  </w:num>
  <w:num w:numId="10">
    <w:abstractNumId w:val="1"/>
  </w:num>
  <w:num w:numId="11">
    <w:abstractNumId w:val="5"/>
  </w:num>
  <w:num w:numId="12">
    <w:abstractNumId w:val="14"/>
  </w:num>
  <w:num w:numId="13">
    <w:abstractNumId w:val="2"/>
  </w:num>
  <w:num w:numId="14">
    <w:abstractNumId w:val="10"/>
  </w:num>
  <w:num w:numId="15">
    <w:abstractNumId w:val="6"/>
  </w:num>
  <w:num w:numId="16">
    <w:abstractNumId w:val="3"/>
  </w:num>
  <w:num w:numId="17">
    <w:abstractNumId w:val="17"/>
  </w:num>
  <w:num w:numId="18">
    <w:abstractNumId w:val="18"/>
  </w:num>
  <w:num w:numId="19">
    <w:abstractNumId w:val="9"/>
  </w:num>
  <w:num w:numId="20">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via Galassi">
    <w15:presenceInfo w15:providerId="Windows Live" w15:userId="dfa1acd451515f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mailMerge>
    <w:mainDocumentType w:val="formLetters"/>
    <w:linkToQuery/>
    <w:dataType w:val="native"/>
    <w:connectString w:val="Provider=Microsoft.ACE.OLEDB.12.0;User ID=Admin;Data Source=D:\Dropbox\PROFESSIONE\RISORSE\RISCHI\BIOLOGICO\CORONAVIRUS\A- MODELLI MIEI PROTOCOLLI RIPRESA\stampa unione covi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oglio1$`"/>
    <w:viewMergedData/>
    <w:activeRecord w:val="62"/>
    <w:odso>
      <w:udl w:val="Provider=Microsoft.ACE.OLEDB.12.0;User ID=Admin;Data Source=D:\Dropbox\PROFESSIONE\RISORSE\RISCHI\BIOLOGICO\CORONAVIRUS\A- MODELLI MIEI PROTOCOLLI RIPRESA\stampa unione covi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oglio1$"/>
      <w:src r:id="rId1"/>
      <w:colDelim w:val="9"/>
      <w:type w:val="database"/>
      <w:fHdr/>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INDIRIZZO"/>
        <w:mappedName w:val="Indirizzo 1"/>
        <w:column w:val="1"/>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odso>
  </w:mailMerge>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90113" style="mso-wrap-style:none" fillcolor="#eaeaea">
      <v:fill color="#eaeaea"/>
      <v:shadow on="t" opacity=".5" offset="6pt,6pt"/>
      <v:textbox style="mso-fit-shape-to-text:t"/>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CC"/>
    <w:rsid w:val="000009ED"/>
    <w:rsid w:val="00003E56"/>
    <w:rsid w:val="00006D3D"/>
    <w:rsid w:val="0001018B"/>
    <w:rsid w:val="00010EFD"/>
    <w:rsid w:val="000140A1"/>
    <w:rsid w:val="00014EF8"/>
    <w:rsid w:val="00015DD2"/>
    <w:rsid w:val="0001612E"/>
    <w:rsid w:val="00020206"/>
    <w:rsid w:val="00032F87"/>
    <w:rsid w:val="00036703"/>
    <w:rsid w:val="00040458"/>
    <w:rsid w:val="0004135D"/>
    <w:rsid w:val="00042B23"/>
    <w:rsid w:val="00043BAD"/>
    <w:rsid w:val="00044610"/>
    <w:rsid w:val="00045695"/>
    <w:rsid w:val="00060513"/>
    <w:rsid w:val="0006117D"/>
    <w:rsid w:val="000635F4"/>
    <w:rsid w:val="0006589D"/>
    <w:rsid w:val="00065948"/>
    <w:rsid w:val="00066053"/>
    <w:rsid w:val="000707D3"/>
    <w:rsid w:val="000719F2"/>
    <w:rsid w:val="00075883"/>
    <w:rsid w:val="000815DD"/>
    <w:rsid w:val="00082CAB"/>
    <w:rsid w:val="00087AF7"/>
    <w:rsid w:val="000904C2"/>
    <w:rsid w:val="0009141D"/>
    <w:rsid w:val="000923F0"/>
    <w:rsid w:val="00093E22"/>
    <w:rsid w:val="0009447C"/>
    <w:rsid w:val="000944D0"/>
    <w:rsid w:val="000A27B0"/>
    <w:rsid w:val="000B36C0"/>
    <w:rsid w:val="000B3E82"/>
    <w:rsid w:val="000B7C94"/>
    <w:rsid w:val="000C339B"/>
    <w:rsid w:val="000C4BA6"/>
    <w:rsid w:val="000C5048"/>
    <w:rsid w:val="000D4490"/>
    <w:rsid w:val="000D5A68"/>
    <w:rsid w:val="000D72B2"/>
    <w:rsid w:val="000E075A"/>
    <w:rsid w:val="000E1D48"/>
    <w:rsid w:val="000E43F0"/>
    <w:rsid w:val="000E7B98"/>
    <w:rsid w:val="000F0C86"/>
    <w:rsid w:val="000F10CB"/>
    <w:rsid w:val="000F1125"/>
    <w:rsid w:val="000F3357"/>
    <w:rsid w:val="000F716B"/>
    <w:rsid w:val="001030F7"/>
    <w:rsid w:val="00103CED"/>
    <w:rsid w:val="00104A4A"/>
    <w:rsid w:val="001070FC"/>
    <w:rsid w:val="00107DCD"/>
    <w:rsid w:val="00111840"/>
    <w:rsid w:val="00116B6A"/>
    <w:rsid w:val="00117EFD"/>
    <w:rsid w:val="00123A34"/>
    <w:rsid w:val="00125D8F"/>
    <w:rsid w:val="001268E1"/>
    <w:rsid w:val="00131729"/>
    <w:rsid w:val="00132071"/>
    <w:rsid w:val="00132A05"/>
    <w:rsid w:val="00133A71"/>
    <w:rsid w:val="0013503C"/>
    <w:rsid w:val="00136A36"/>
    <w:rsid w:val="00136F3C"/>
    <w:rsid w:val="00141D73"/>
    <w:rsid w:val="00143510"/>
    <w:rsid w:val="001538F7"/>
    <w:rsid w:val="00153FC9"/>
    <w:rsid w:val="0015495A"/>
    <w:rsid w:val="00155FD7"/>
    <w:rsid w:val="00160859"/>
    <w:rsid w:val="001651F9"/>
    <w:rsid w:val="0016632F"/>
    <w:rsid w:val="00171B66"/>
    <w:rsid w:val="00171EF1"/>
    <w:rsid w:val="001729D8"/>
    <w:rsid w:val="00172AA5"/>
    <w:rsid w:val="001735EE"/>
    <w:rsid w:val="00176058"/>
    <w:rsid w:val="00176C42"/>
    <w:rsid w:val="0017742B"/>
    <w:rsid w:val="001777EF"/>
    <w:rsid w:val="00182379"/>
    <w:rsid w:val="00183074"/>
    <w:rsid w:val="0018352D"/>
    <w:rsid w:val="00183894"/>
    <w:rsid w:val="00184245"/>
    <w:rsid w:val="00187C72"/>
    <w:rsid w:val="00193D13"/>
    <w:rsid w:val="001958F7"/>
    <w:rsid w:val="00197777"/>
    <w:rsid w:val="00197E7F"/>
    <w:rsid w:val="001A080A"/>
    <w:rsid w:val="001A37C3"/>
    <w:rsid w:val="001A4298"/>
    <w:rsid w:val="001A4866"/>
    <w:rsid w:val="001A5221"/>
    <w:rsid w:val="001A57F4"/>
    <w:rsid w:val="001A633B"/>
    <w:rsid w:val="001A6830"/>
    <w:rsid w:val="001B104C"/>
    <w:rsid w:val="001B18E3"/>
    <w:rsid w:val="001B1FBF"/>
    <w:rsid w:val="001B46B8"/>
    <w:rsid w:val="001B4CC1"/>
    <w:rsid w:val="001B55DF"/>
    <w:rsid w:val="001C0BBF"/>
    <w:rsid w:val="001C2B03"/>
    <w:rsid w:val="001C6397"/>
    <w:rsid w:val="001C6D5E"/>
    <w:rsid w:val="001C761A"/>
    <w:rsid w:val="001D0F2B"/>
    <w:rsid w:val="001D1EB4"/>
    <w:rsid w:val="001D5B57"/>
    <w:rsid w:val="001D65FB"/>
    <w:rsid w:val="001F1254"/>
    <w:rsid w:val="001F498C"/>
    <w:rsid w:val="001F53BB"/>
    <w:rsid w:val="001F786F"/>
    <w:rsid w:val="00200F22"/>
    <w:rsid w:val="00204076"/>
    <w:rsid w:val="002053BD"/>
    <w:rsid w:val="00205E67"/>
    <w:rsid w:val="00206AB9"/>
    <w:rsid w:val="00207034"/>
    <w:rsid w:val="00207875"/>
    <w:rsid w:val="00207C83"/>
    <w:rsid w:val="00211A5A"/>
    <w:rsid w:val="00213457"/>
    <w:rsid w:val="00214178"/>
    <w:rsid w:val="002169CE"/>
    <w:rsid w:val="00220A19"/>
    <w:rsid w:val="00221DE9"/>
    <w:rsid w:val="0022223D"/>
    <w:rsid w:val="0022256D"/>
    <w:rsid w:val="00223698"/>
    <w:rsid w:val="00227EEB"/>
    <w:rsid w:val="00232A53"/>
    <w:rsid w:val="00234933"/>
    <w:rsid w:val="0023539E"/>
    <w:rsid w:val="00237450"/>
    <w:rsid w:val="0024046F"/>
    <w:rsid w:val="002422B4"/>
    <w:rsid w:val="002437EF"/>
    <w:rsid w:val="00246339"/>
    <w:rsid w:val="002473D9"/>
    <w:rsid w:val="00247C23"/>
    <w:rsid w:val="0026255D"/>
    <w:rsid w:val="00262754"/>
    <w:rsid w:val="0026618A"/>
    <w:rsid w:val="002668CE"/>
    <w:rsid w:val="00267642"/>
    <w:rsid w:val="002732B1"/>
    <w:rsid w:val="002735DB"/>
    <w:rsid w:val="002750C2"/>
    <w:rsid w:val="00276046"/>
    <w:rsid w:val="0028511E"/>
    <w:rsid w:val="00285F16"/>
    <w:rsid w:val="00287A89"/>
    <w:rsid w:val="00294ECC"/>
    <w:rsid w:val="00295B65"/>
    <w:rsid w:val="0029648E"/>
    <w:rsid w:val="002970A0"/>
    <w:rsid w:val="00297919"/>
    <w:rsid w:val="002A67E7"/>
    <w:rsid w:val="002B6A52"/>
    <w:rsid w:val="002C375A"/>
    <w:rsid w:val="002C747B"/>
    <w:rsid w:val="002D157D"/>
    <w:rsid w:val="002D18E8"/>
    <w:rsid w:val="002D262F"/>
    <w:rsid w:val="002D35DF"/>
    <w:rsid w:val="002D46AF"/>
    <w:rsid w:val="002E10A7"/>
    <w:rsid w:val="002E57FB"/>
    <w:rsid w:val="002E7D62"/>
    <w:rsid w:val="002F0D2D"/>
    <w:rsid w:val="002F22A5"/>
    <w:rsid w:val="002F2655"/>
    <w:rsid w:val="002F2A0A"/>
    <w:rsid w:val="002F3699"/>
    <w:rsid w:val="002F5A7D"/>
    <w:rsid w:val="003041A5"/>
    <w:rsid w:val="00307ACC"/>
    <w:rsid w:val="0032004B"/>
    <w:rsid w:val="00322D12"/>
    <w:rsid w:val="00324C49"/>
    <w:rsid w:val="00326176"/>
    <w:rsid w:val="00331267"/>
    <w:rsid w:val="003333AF"/>
    <w:rsid w:val="00335F76"/>
    <w:rsid w:val="0034384F"/>
    <w:rsid w:val="00343ADA"/>
    <w:rsid w:val="00344C3F"/>
    <w:rsid w:val="00346168"/>
    <w:rsid w:val="003520A6"/>
    <w:rsid w:val="00353D29"/>
    <w:rsid w:val="00353DB2"/>
    <w:rsid w:val="003560DC"/>
    <w:rsid w:val="003569C6"/>
    <w:rsid w:val="003569FD"/>
    <w:rsid w:val="00360BAF"/>
    <w:rsid w:val="00366AB9"/>
    <w:rsid w:val="00367E14"/>
    <w:rsid w:val="0037644D"/>
    <w:rsid w:val="0038062F"/>
    <w:rsid w:val="003814A5"/>
    <w:rsid w:val="00386579"/>
    <w:rsid w:val="003900DE"/>
    <w:rsid w:val="00390642"/>
    <w:rsid w:val="00393E9B"/>
    <w:rsid w:val="0039618A"/>
    <w:rsid w:val="003A0988"/>
    <w:rsid w:val="003A1502"/>
    <w:rsid w:val="003A7D39"/>
    <w:rsid w:val="003B0088"/>
    <w:rsid w:val="003B0190"/>
    <w:rsid w:val="003B13B9"/>
    <w:rsid w:val="003B1F36"/>
    <w:rsid w:val="003B7AA0"/>
    <w:rsid w:val="003C009D"/>
    <w:rsid w:val="003C095E"/>
    <w:rsid w:val="003C1CE4"/>
    <w:rsid w:val="003C1E49"/>
    <w:rsid w:val="003C2F17"/>
    <w:rsid w:val="003C4C8E"/>
    <w:rsid w:val="003D1B3F"/>
    <w:rsid w:val="003E0EBD"/>
    <w:rsid w:val="003E1E7F"/>
    <w:rsid w:val="003E23EC"/>
    <w:rsid w:val="003E5006"/>
    <w:rsid w:val="003E5D52"/>
    <w:rsid w:val="003E77F2"/>
    <w:rsid w:val="003F1E89"/>
    <w:rsid w:val="003F243B"/>
    <w:rsid w:val="003F3C93"/>
    <w:rsid w:val="003F5EAE"/>
    <w:rsid w:val="003F617E"/>
    <w:rsid w:val="003F690E"/>
    <w:rsid w:val="0040074A"/>
    <w:rsid w:val="004012CE"/>
    <w:rsid w:val="00405114"/>
    <w:rsid w:val="004061FC"/>
    <w:rsid w:val="0041094A"/>
    <w:rsid w:val="00411593"/>
    <w:rsid w:val="00415537"/>
    <w:rsid w:val="004170D3"/>
    <w:rsid w:val="00417600"/>
    <w:rsid w:val="0042107E"/>
    <w:rsid w:val="00421096"/>
    <w:rsid w:val="00432747"/>
    <w:rsid w:val="0043369E"/>
    <w:rsid w:val="0043369F"/>
    <w:rsid w:val="0043395F"/>
    <w:rsid w:val="00435344"/>
    <w:rsid w:val="0044008B"/>
    <w:rsid w:val="004400E0"/>
    <w:rsid w:val="00440E7D"/>
    <w:rsid w:val="004413BD"/>
    <w:rsid w:val="00442810"/>
    <w:rsid w:val="00442920"/>
    <w:rsid w:val="004459F7"/>
    <w:rsid w:val="004505C1"/>
    <w:rsid w:val="004556CC"/>
    <w:rsid w:val="00455DBC"/>
    <w:rsid w:val="00456119"/>
    <w:rsid w:val="00457317"/>
    <w:rsid w:val="0045737D"/>
    <w:rsid w:val="004630D3"/>
    <w:rsid w:val="00467A7B"/>
    <w:rsid w:val="004706B9"/>
    <w:rsid w:val="00470EAF"/>
    <w:rsid w:val="0047436D"/>
    <w:rsid w:val="00474A7D"/>
    <w:rsid w:val="00476249"/>
    <w:rsid w:val="00485199"/>
    <w:rsid w:val="00495685"/>
    <w:rsid w:val="004975B3"/>
    <w:rsid w:val="004A021C"/>
    <w:rsid w:val="004A1095"/>
    <w:rsid w:val="004A4CF5"/>
    <w:rsid w:val="004A525B"/>
    <w:rsid w:val="004A694E"/>
    <w:rsid w:val="004B1065"/>
    <w:rsid w:val="004B1412"/>
    <w:rsid w:val="004B1C4D"/>
    <w:rsid w:val="004B47CC"/>
    <w:rsid w:val="004B5B01"/>
    <w:rsid w:val="004B6E0D"/>
    <w:rsid w:val="004C03F3"/>
    <w:rsid w:val="004C0C4E"/>
    <w:rsid w:val="004C1974"/>
    <w:rsid w:val="004C243D"/>
    <w:rsid w:val="004C26D6"/>
    <w:rsid w:val="004C3CA3"/>
    <w:rsid w:val="004C59DB"/>
    <w:rsid w:val="004C6A7E"/>
    <w:rsid w:val="004D008F"/>
    <w:rsid w:val="004D0328"/>
    <w:rsid w:val="004D0BBE"/>
    <w:rsid w:val="004D5D8E"/>
    <w:rsid w:val="004D744B"/>
    <w:rsid w:val="004E33AB"/>
    <w:rsid w:val="004E42B5"/>
    <w:rsid w:val="004E5729"/>
    <w:rsid w:val="004E6CEA"/>
    <w:rsid w:val="004F165F"/>
    <w:rsid w:val="004F1C21"/>
    <w:rsid w:val="004F6F00"/>
    <w:rsid w:val="004F7A90"/>
    <w:rsid w:val="0050384F"/>
    <w:rsid w:val="005055AE"/>
    <w:rsid w:val="005065C5"/>
    <w:rsid w:val="0051008E"/>
    <w:rsid w:val="00510F15"/>
    <w:rsid w:val="0051753B"/>
    <w:rsid w:val="00524F65"/>
    <w:rsid w:val="0053314E"/>
    <w:rsid w:val="005361F2"/>
    <w:rsid w:val="005448EF"/>
    <w:rsid w:val="00545157"/>
    <w:rsid w:val="005458F8"/>
    <w:rsid w:val="005509F0"/>
    <w:rsid w:val="00561019"/>
    <w:rsid w:val="00562726"/>
    <w:rsid w:val="00562A59"/>
    <w:rsid w:val="00563CE3"/>
    <w:rsid w:val="00565665"/>
    <w:rsid w:val="00567E30"/>
    <w:rsid w:val="00571122"/>
    <w:rsid w:val="00573D22"/>
    <w:rsid w:val="00575B52"/>
    <w:rsid w:val="00576BF4"/>
    <w:rsid w:val="00576DE5"/>
    <w:rsid w:val="0058100B"/>
    <w:rsid w:val="00581EE8"/>
    <w:rsid w:val="005902E6"/>
    <w:rsid w:val="005A7A22"/>
    <w:rsid w:val="005B122E"/>
    <w:rsid w:val="005B2FD2"/>
    <w:rsid w:val="005B6009"/>
    <w:rsid w:val="005B7E77"/>
    <w:rsid w:val="005C7009"/>
    <w:rsid w:val="005D0446"/>
    <w:rsid w:val="005D375C"/>
    <w:rsid w:val="005D71A9"/>
    <w:rsid w:val="005E38D2"/>
    <w:rsid w:val="005E3FB1"/>
    <w:rsid w:val="005E62E8"/>
    <w:rsid w:val="005E64F4"/>
    <w:rsid w:val="005E6FCC"/>
    <w:rsid w:val="005F0786"/>
    <w:rsid w:val="005F09CD"/>
    <w:rsid w:val="005F1C17"/>
    <w:rsid w:val="005F5EDA"/>
    <w:rsid w:val="006011FB"/>
    <w:rsid w:val="00604992"/>
    <w:rsid w:val="0060528F"/>
    <w:rsid w:val="006077C6"/>
    <w:rsid w:val="00611143"/>
    <w:rsid w:val="006213E6"/>
    <w:rsid w:val="00624991"/>
    <w:rsid w:val="00624CA7"/>
    <w:rsid w:val="0062591C"/>
    <w:rsid w:val="00632E51"/>
    <w:rsid w:val="0063346E"/>
    <w:rsid w:val="00634C7A"/>
    <w:rsid w:val="00635310"/>
    <w:rsid w:val="006355B5"/>
    <w:rsid w:val="0063640E"/>
    <w:rsid w:val="00637BF8"/>
    <w:rsid w:val="006416D6"/>
    <w:rsid w:val="00645E25"/>
    <w:rsid w:val="00646735"/>
    <w:rsid w:val="006474C0"/>
    <w:rsid w:val="00650226"/>
    <w:rsid w:val="006524FE"/>
    <w:rsid w:val="0065371E"/>
    <w:rsid w:val="00655064"/>
    <w:rsid w:val="00655DA6"/>
    <w:rsid w:val="00657AFF"/>
    <w:rsid w:val="00662800"/>
    <w:rsid w:val="0066400E"/>
    <w:rsid w:val="00666F6E"/>
    <w:rsid w:val="00670622"/>
    <w:rsid w:val="0067169C"/>
    <w:rsid w:val="006717EC"/>
    <w:rsid w:val="0067189E"/>
    <w:rsid w:val="00672876"/>
    <w:rsid w:val="00672A9D"/>
    <w:rsid w:val="00672ECB"/>
    <w:rsid w:val="00673D65"/>
    <w:rsid w:val="00673F2B"/>
    <w:rsid w:val="00673F4E"/>
    <w:rsid w:val="006759E4"/>
    <w:rsid w:val="00684B4B"/>
    <w:rsid w:val="006850AE"/>
    <w:rsid w:val="00686C50"/>
    <w:rsid w:val="0069046D"/>
    <w:rsid w:val="00692471"/>
    <w:rsid w:val="00694207"/>
    <w:rsid w:val="00694C8B"/>
    <w:rsid w:val="006B03A4"/>
    <w:rsid w:val="006B1786"/>
    <w:rsid w:val="006B2BFA"/>
    <w:rsid w:val="006B2DB2"/>
    <w:rsid w:val="006B3520"/>
    <w:rsid w:val="006B3B1E"/>
    <w:rsid w:val="006B4BAE"/>
    <w:rsid w:val="006B6804"/>
    <w:rsid w:val="006B76DD"/>
    <w:rsid w:val="006B7A8C"/>
    <w:rsid w:val="006C2A29"/>
    <w:rsid w:val="006C3F9C"/>
    <w:rsid w:val="006C5AAE"/>
    <w:rsid w:val="006C5B77"/>
    <w:rsid w:val="006D0F45"/>
    <w:rsid w:val="006D1382"/>
    <w:rsid w:val="006D179B"/>
    <w:rsid w:val="006D2E6E"/>
    <w:rsid w:val="006D4E73"/>
    <w:rsid w:val="006D5184"/>
    <w:rsid w:val="006D56BF"/>
    <w:rsid w:val="006E0334"/>
    <w:rsid w:val="006E4947"/>
    <w:rsid w:val="006E522D"/>
    <w:rsid w:val="006F0685"/>
    <w:rsid w:val="006F1A82"/>
    <w:rsid w:val="006F29CC"/>
    <w:rsid w:val="006F429F"/>
    <w:rsid w:val="006F4EC5"/>
    <w:rsid w:val="006F69CD"/>
    <w:rsid w:val="006F6CFF"/>
    <w:rsid w:val="0070172B"/>
    <w:rsid w:val="00703D96"/>
    <w:rsid w:val="007108BD"/>
    <w:rsid w:val="0071477C"/>
    <w:rsid w:val="00716BC9"/>
    <w:rsid w:val="0071712E"/>
    <w:rsid w:val="00720CBB"/>
    <w:rsid w:val="00720ED8"/>
    <w:rsid w:val="00720F62"/>
    <w:rsid w:val="00721F4D"/>
    <w:rsid w:val="007227C3"/>
    <w:rsid w:val="007246CC"/>
    <w:rsid w:val="0073024C"/>
    <w:rsid w:val="007315BA"/>
    <w:rsid w:val="00734AB9"/>
    <w:rsid w:val="00734F17"/>
    <w:rsid w:val="007352CD"/>
    <w:rsid w:val="007362EA"/>
    <w:rsid w:val="0073717A"/>
    <w:rsid w:val="00740314"/>
    <w:rsid w:val="0074258F"/>
    <w:rsid w:val="0074760F"/>
    <w:rsid w:val="007513F6"/>
    <w:rsid w:val="00752678"/>
    <w:rsid w:val="00754527"/>
    <w:rsid w:val="00755921"/>
    <w:rsid w:val="007641D5"/>
    <w:rsid w:val="0076680E"/>
    <w:rsid w:val="00766EBC"/>
    <w:rsid w:val="00770622"/>
    <w:rsid w:val="007716C1"/>
    <w:rsid w:val="00776930"/>
    <w:rsid w:val="00776C95"/>
    <w:rsid w:val="00781D09"/>
    <w:rsid w:val="00790F01"/>
    <w:rsid w:val="007A0D82"/>
    <w:rsid w:val="007A1FB5"/>
    <w:rsid w:val="007B225E"/>
    <w:rsid w:val="007C349D"/>
    <w:rsid w:val="007C3B9B"/>
    <w:rsid w:val="007C4598"/>
    <w:rsid w:val="007C5E1B"/>
    <w:rsid w:val="007C6F50"/>
    <w:rsid w:val="007D16DD"/>
    <w:rsid w:val="007D6609"/>
    <w:rsid w:val="007E1EE3"/>
    <w:rsid w:val="007E3B64"/>
    <w:rsid w:val="007F0EE7"/>
    <w:rsid w:val="007F275B"/>
    <w:rsid w:val="007F3826"/>
    <w:rsid w:val="007F5D67"/>
    <w:rsid w:val="0080103E"/>
    <w:rsid w:val="00804B70"/>
    <w:rsid w:val="00805DFC"/>
    <w:rsid w:val="0081331F"/>
    <w:rsid w:val="008146CC"/>
    <w:rsid w:val="008147D0"/>
    <w:rsid w:val="00815045"/>
    <w:rsid w:val="00815D52"/>
    <w:rsid w:val="00815FB9"/>
    <w:rsid w:val="00823F44"/>
    <w:rsid w:val="00826F55"/>
    <w:rsid w:val="008312E0"/>
    <w:rsid w:val="00831908"/>
    <w:rsid w:val="0083572F"/>
    <w:rsid w:val="00835909"/>
    <w:rsid w:val="008359B2"/>
    <w:rsid w:val="0084193B"/>
    <w:rsid w:val="00843BBD"/>
    <w:rsid w:val="00851582"/>
    <w:rsid w:val="00851DFA"/>
    <w:rsid w:val="00856502"/>
    <w:rsid w:val="0085652A"/>
    <w:rsid w:val="00856909"/>
    <w:rsid w:val="00861732"/>
    <w:rsid w:val="008627C2"/>
    <w:rsid w:val="00864938"/>
    <w:rsid w:val="00864E7C"/>
    <w:rsid w:val="0086570B"/>
    <w:rsid w:val="008715C7"/>
    <w:rsid w:val="00876983"/>
    <w:rsid w:val="00882C9A"/>
    <w:rsid w:val="0088322E"/>
    <w:rsid w:val="0088418D"/>
    <w:rsid w:val="00887BE5"/>
    <w:rsid w:val="008949E4"/>
    <w:rsid w:val="008A0AA7"/>
    <w:rsid w:val="008A58AB"/>
    <w:rsid w:val="008A7ED5"/>
    <w:rsid w:val="008B0401"/>
    <w:rsid w:val="008B2933"/>
    <w:rsid w:val="008C0439"/>
    <w:rsid w:val="008C13FA"/>
    <w:rsid w:val="008C145B"/>
    <w:rsid w:val="008C28C3"/>
    <w:rsid w:val="008C3759"/>
    <w:rsid w:val="008C6D08"/>
    <w:rsid w:val="008C70DF"/>
    <w:rsid w:val="008C7F46"/>
    <w:rsid w:val="008D0B7B"/>
    <w:rsid w:val="008D0C93"/>
    <w:rsid w:val="008D170D"/>
    <w:rsid w:val="008D3EE7"/>
    <w:rsid w:val="008D5FA6"/>
    <w:rsid w:val="008D6F88"/>
    <w:rsid w:val="008E0877"/>
    <w:rsid w:val="008E0D88"/>
    <w:rsid w:val="008E18C7"/>
    <w:rsid w:val="008E3DB3"/>
    <w:rsid w:val="008E6AC7"/>
    <w:rsid w:val="008E79AC"/>
    <w:rsid w:val="008F30E9"/>
    <w:rsid w:val="008F3E17"/>
    <w:rsid w:val="008F50B6"/>
    <w:rsid w:val="008F5D68"/>
    <w:rsid w:val="009013E6"/>
    <w:rsid w:val="00904935"/>
    <w:rsid w:val="009054CB"/>
    <w:rsid w:val="00907803"/>
    <w:rsid w:val="009127AB"/>
    <w:rsid w:val="00914FCA"/>
    <w:rsid w:val="009163FB"/>
    <w:rsid w:val="00916FEB"/>
    <w:rsid w:val="00922C8C"/>
    <w:rsid w:val="00934823"/>
    <w:rsid w:val="00946A25"/>
    <w:rsid w:val="00956F0A"/>
    <w:rsid w:val="00957452"/>
    <w:rsid w:val="00960893"/>
    <w:rsid w:val="00962C19"/>
    <w:rsid w:val="0096371C"/>
    <w:rsid w:val="00963A27"/>
    <w:rsid w:val="00963C16"/>
    <w:rsid w:val="0096761E"/>
    <w:rsid w:val="00970856"/>
    <w:rsid w:val="0097451B"/>
    <w:rsid w:val="009751E1"/>
    <w:rsid w:val="009759D3"/>
    <w:rsid w:val="0098010D"/>
    <w:rsid w:val="0098335E"/>
    <w:rsid w:val="009837EC"/>
    <w:rsid w:val="00984FB8"/>
    <w:rsid w:val="00991D51"/>
    <w:rsid w:val="0099236F"/>
    <w:rsid w:val="009A281C"/>
    <w:rsid w:val="009A2DEE"/>
    <w:rsid w:val="009A30AB"/>
    <w:rsid w:val="009A3834"/>
    <w:rsid w:val="009A4689"/>
    <w:rsid w:val="009A71E3"/>
    <w:rsid w:val="009A757A"/>
    <w:rsid w:val="009A7C99"/>
    <w:rsid w:val="009B2D9C"/>
    <w:rsid w:val="009B509A"/>
    <w:rsid w:val="009B75FB"/>
    <w:rsid w:val="009C1D22"/>
    <w:rsid w:val="009D295C"/>
    <w:rsid w:val="009D3DF7"/>
    <w:rsid w:val="009D4867"/>
    <w:rsid w:val="009D532E"/>
    <w:rsid w:val="009D664B"/>
    <w:rsid w:val="009E19F4"/>
    <w:rsid w:val="009E24D8"/>
    <w:rsid w:val="009E3221"/>
    <w:rsid w:val="009E5F26"/>
    <w:rsid w:val="009E63F7"/>
    <w:rsid w:val="00A0329B"/>
    <w:rsid w:val="00A0612B"/>
    <w:rsid w:val="00A07D1F"/>
    <w:rsid w:val="00A10A0A"/>
    <w:rsid w:val="00A11545"/>
    <w:rsid w:val="00A1349C"/>
    <w:rsid w:val="00A13C0B"/>
    <w:rsid w:val="00A13F3A"/>
    <w:rsid w:val="00A14DDE"/>
    <w:rsid w:val="00A15C67"/>
    <w:rsid w:val="00A205AD"/>
    <w:rsid w:val="00A20C85"/>
    <w:rsid w:val="00A24303"/>
    <w:rsid w:val="00A24B86"/>
    <w:rsid w:val="00A259C6"/>
    <w:rsid w:val="00A305F0"/>
    <w:rsid w:val="00A32558"/>
    <w:rsid w:val="00A37B93"/>
    <w:rsid w:val="00A407DC"/>
    <w:rsid w:val="00A4124E"/>
    <w:rsid w:val="00A439F2"/>
    <w:rsid w:val="00A43F49"/>
    <w:rsid w:val="00A51D82"/>
    <w:rsid w:val="00A52B45"/>
    <w:rsid w:val="00A54826"/>
    <w:rsid w:val="00A56988"/>
    <w:rsid w:val="00A60AA3"/>
    <w:rsid w:val="00A62F66"/>
    <w:rsid w:val="00A656C2"/>
    <w:rsid w:val="00A670BF"/>
    <w:rsid w:val="00A67AD8"/>
    <w:rsid w:val="00A7030B"/>
    <w:rsid w:val="00A70C99"/>
    <w:rsid w:val="00A70EC3"/>
    <w:rsid w:val="00A73AC7"/>
    <w:rsid w:val="00A73DAC"/>
    <w:rsid w:val="00A770AE"/>
    <w:rsid w:val="00A83447"/>
    <w:rsid w:val="00A86D98"/>
    <w:rsid w:val="00A9006C"/>
    <w:rsid w:val="00A924E2"/>
    <w:rsid w:val="00A9449E"/>
    <w:rsid w:val="00A96984"/>
    <w:rsid w:val="00AA2973"/>
    <w:rsid w:val="00AA298E"/>
    <w:rsid w:val="00AB3B4C"/>
    <w:rsid w:val="00AB53C2"/>
    <w:rsid w:val="00AB7751"/>
    <w:rsid w:val="00AC20C5"/>
    <w:rsid w:val="00AC235A"/>
    <w:rsid w:val="00AC2BEE"/>
    <w:rsid w:val="00AC32EB"/>
    <w:rsid w:val="00AD0F05"/>
    <w:rsid w:val="00AD370C"/>
    <w:rsid w:val="00AD53AD"/>
    <w:rsid w:val="00AD6EB8"/>
    <w:rsid w:val="00AE1CBB"/>
    <w:rsid w:val="00AE1E2C"/>
    <w:rsid w:val="00AE7476"/>
    <w:rsid w:val="00AE7B31"/>
    <w:rsid w:val="00AF0D85"/>
    <w:rsid w:val="00AF6BEE"/>
    <w:rsid w:val="00B01275"/>
    <w:rsid w:val="00B02955"/>
    <w:rsid w:val="00B03674"/>
    <w:rsid w:val="00B055C9"/>
    <w:rsid w:val="00B06E41"/>
    <w:rsid w:val="00B12176"/>
    <w:rsid w:val="00B12D61"/>
    <w:rsid w:val="00B1310E"/>
    <w:rsid w:val="00B2044A"/>
    <w:rsid w:val="00B2250F"/>
    <w:rsid w:val="00B22972"/>
    <w:rsid w:val="00B2451A"/>
    <w:rsid w:val="00B24FA7"/>
    <w:rsid w:val="00B25A55"/>
    <w:rsid w:val="00B34C73"/>
    <w:rsid w:val="00B40300"/>
    <w:rsid w:val="00B4553F"/>
    <w:rsid w:val="00B5369D"/>
    <w:rsid w:val="00B540C5"/>
    <w:rsid w:val="00B541DB"/>
    <w:rsid w:val="00B544CA"/>
    <w:rsid w:val="00B606E8"/>
    <w:rsid w:val="00B614E0"/>
    <w:rsid w:val="00B648F9"/>
    <w:rsid w:val="00B6492A"/>
    <w:rsid w:val="00B67608"/>
    <w:rsid w:val="00B72A95"/>
    <w:rsid w:val="00B76958"/>
    <w:rsid w:val="00B80A08"/>
    <w:rsid w:val="00B80A32"/>
    <w:rsid w:val="00B80D26"/>
    <w:rsid w:val="00B82417"/>
    <w:rsid w:val="00B8246A"/>
    <w:rsid w:val="00B836D5"/>
    <w:rsid w:val="00B91550"/>
    <w:rsid w:val="00B9231B"/>
    <w:rsid w:val="00B924FA"/>
    <w:rsid w:val="00B96156"/>
    <w:rsid w:val="00BA3572"/>
    <w:rsid w:val="00BA44A8"/>
    <w:rsid w:val="00BA57E4"/>
    <w:rsid w:val="00BB1C7B"/>
    <w:rsid w:val="00BB2127"/>
    <w:rsid w:val="00BB2139"/>
    <w:rsid w:val="00BB23B5"/>
    <w:rsid w:val="00BB2BBA"/>
    <w:rsid w:val="00BB3EC9"/>
    <w:rsid w:val="00BB3EE5"/>
    <w:rsid w:val="00BB4D2F"/>
    <w:rsid w:val="00BB5107"/>
    <w:rsid w:val="00BB7999"/>
    <w:rsid w:val="00BC2A3D"/>
    <w:rsid w:val="00BC4A27"/>
    <w:rsid w:val="00BC7621"/>
    <w:rsid w:val="00BD4406"/>
    <w:rsid w:val="00BD47BE"/>
    <w:rsid w:val="00BE1220"/>
    <w:rsid w:val="00BE1257"/>
    <w:rsid w:val="00BE5405"/>
    <w:rsid w:val="00BE67BB"/>
    <w:rsid w:val="00BE6D55"/>
    <w:rsid w:val="00BE790B"/>
    <w:rsid w:val="00BF218A"/>
    <w:rsid w:val="00BF3DD9"/>
    <w:rsid w:val="00BF3FDB"/>
    <w:rsid w:val="00BF7986"/>
    <w:rsid w:val="00C03859"/>
    <w:rsid w:val="00C04FB2"/>
    <w:rsid w:val="00C10099"/>
    <w:rsid w:val="00C1122F"/>
    <w:rsid w:val="00C12745"/>
    <w:rsid w:val="00C14C3B"/>
    <w:rsid w:val="00C20F3C"/>
    <w:rsid w:val="00C23B07"/>
    <w:rsid w:val="00C24ADA"/>
    <w:rsid w:val="00C27373"/>
    <w:rsid w:val="00C35AB4"/>
    <w:rsid w:val="00C3618A"/>
    <w:rsid w:val="00C37C79"/>
    <w:rsid w:val="00C421D9"/>
    <w:rsid w:val="00C4280E"/>
    <w:rsid w:val="00C43DE3"/>
    <w:rsid w:val="00C4579D"/>
    <w:rsid w:val="00C46649"/>
    <w:rsid w:val="00C47F14"/>
    <w:rsid w:val="00C5104C"/>
    <w:rsid w:val="00C529ED"/>
    <w:rsid w:val="00C53732"/>
    <w:rsid w:val="00C6236C"/>
    <w:rsid w:val="00C661A9"/>
    <w:rsid w:val="00C66C41"/>
    <w:rsid w:val="00C72825"/>
    <w:rsid w:val="00C751BF"/>
    <w:rsid w:val="00C77881"/>
    <w:rsid w:val="00C80160"/>
    <w:rsid w:val="00C801E6"/>
    <w:rsid w:val="00C8140A"/>
    <w:rsid w:val="00C8254B"/>
    <w:rsid w:val="00C8329C"/>
    <w:rsid w:val="00C8475A"/>
    <w:rsid w:val="00C8480C"/>
    <w:rsid w:val="00C84B06"/>
    <w:rsid w:val="00C84F99"/>
    <w:rsid w:val="00C93239"/>
    <w:rsid w:val="00C9399C"/>
    <w:rsid w:val="00C93A79"/>
    <w:rsid w:val="00C94382"/>
    <w:rsid w:val="00C94949"/>
    <w:rsid w:val="00C95046"/>
    <w:rsid w:val="00CA0089"/>
    <w:rsid w:val="00CA0CD1"/>
    <w:rsid w:val="00CA0D63"/>
    <w:rsid w:val="00CA1DE0"/>
    <w:rsid w:val="00CA3707"/>
    <w:rsid w:val="00CA63FB"/>
    <w:rsid w:val="00CB00EC"/>
    <w:rsid w:val="00CB3655"/>
    <w:rsid w:val="00CB5841"/>
    <w:rsid w:val="00CC0E5E"/>
    <w:rsid w:val="00CC353B"/>
    <w:rsid w:val="00CC54B9"/>
    <w:rsid w:val="00CC606D"/>
    <w:rsid w:val="00CC7A1E"/>
    <w:rsid w:val="00CD06A0"/>
    <w:rsid w:val="00CD090D"/>
    <w:rsid w:val="00CD3003"/>
    <w:rsid w:val="00CD419D"/>
    <w:rsid w:val="00CE4013"/>
    <w:rsid w:val="00CE5769"/>
    <w:rsid w:val="00CE630D"/>
    <w:rsid w:val="00CE70D3"/>
    <w:rsid w:val="00CF0B32"/>
    <w:rsid w:val="00CF30A6"/>
    <w:rsid w:val="00CF332C"/>
    <w:rsid w:val="00CF5128"/>
    <w:rsid w:val="00CF673D"/>
    <w:rsid w:val="00D01A6A"/>
    <w:rsid w:val="00D040A5"/>
    <w:rsid w:val="00D11F28"/>
    <w:rsid w:val="00D12F17"/>
    <w:rsid w:val="00D1626D"/>
    <w:rsid w:val="00D1742D"/>
    <w:rsid w:val="00D20228"/>
    <w:rsid w:val="00D23A37"/>
    <w:rsid w:val="00D23C5E"/>
    <w:rsid w:val="00D30C5D"/>
    <w:rsid w:val="00D31301"/>
    <w:rsid w:val="00D31F49"/>
    <w:rsid w:val="00D351BC"/>
    <w:rsid w:val="00D36411"/>
    <w:rsid w:val="00D44608"/>
    <w:rsid w:val="00D46435"/>
    <w:rsid w:val="00D47EFC"/>
    <w:rsid w:val="00D50405"/>
    <w:rsid w:val="00D55B18"/>
    <w:rsid w:val="00D574A7"/>
    <w:rsid w:val="00D65B4C"/>
    <w:rsid w:val="00D65E96"/>
    <w:rsid w:val="00D7271C"/>
    <w:rsid w:val="00D732CC"/>
    <w:rsid w:val="00D73480"/>
    <w:rsid w:val="00D7442A"/>
    <w:rsid w:val="00D75FE1"/>
    <w:rsid w:val="00D76C2E"/>
    <w:rsid w:val="00D81F71"/>
    <w:rsid w:val="00D8232F"/>
    <w:rsid w:val="00D9603A"/>
    <w:rsid w:val="00DA0DBC"/>
    <w:rsid w:val="00DA2BEF"/>
    <w:rsid w:val="00DA33A3"/>
    <w:rsid w:val="00DA3F2C"/>
    <w:rsid w:val="00DB4963"/>
    <w:rsid w:val="00DB5240"/>
    <w:rsid w:val="00DB64BB"/>
    <w:rsid w:val="00DC2709"/>
    <w:rsid w:val="00DC2CAC"/>
    <w:rsid w:val="00DC5ACB"/>
    <w:rsid w:val="00DC7A12"/>
    <w:rsid w:val="00DD1117"/>
    <w:rsid w:val="00DD18E3"/>
    <w:rsid w:val="00DD1B1E"/>
    <w:rsid w:val="00DD3ED2"/>
    <w:rsid w:val="00DD439F"/>
    <w:rsid w:val="00DD524E"/>
    <w:rsid w:val="00DD52D8"/>
    <w:rsid w:val="00DD67AE"/>
    <w:rsid w:val="00DE1400"/>
    <w:rsid w:val="00DE20D9"/>
    <w:rsid w:val="00DE20E6"/>
    <w:rsid w:val="00DE27AB"/>
    <w:rsid w:val="00DE2D9C"/>
    <w:rsid w:val="00DE677F"/>
    <w:rsid w:val="00DF1ADC"/>
    <w:rsid w:val="00E007CB"/>
    <w:rsid w:val="00E01A91"/>
    <w:rsid w:val="00E0330E"/>
    <w:rsid w:val="00E042E0"/>
    <w:rsid w:val="00E04F4C"/>
    <w:rsid w:val="00E055F0"/>
    <w:rsid w:val="00E10655"/>
    <w:rsid w:val="00E12AB8"/>
    <w:rsid w:val="00E12ADB"/>
    <w:rsid w:val="00E14A96"/>
    <w:rsid w:val="00E270AB"/>
    <w:rsid w:val="00E316A2"/>
    <w:rsid w:val="00E332F6"/>
    <w:rsid w:val="00E34DFE"/>
    <w:rsid w:val="00E3601E"/>
    <w:rsid w:val="00E37D14"/>
    <w:rsid w:val="00E413E4"/>
    <w:rsid w:val="00E41D53"/>
    <w:rsid w:val="00E44B6F"/>
    <w:rsid w:val="00E54465"/>
    <w:rsid w:val="00E5584B"/>
    <w:rsid w:val="00E60817"/>
    <w:rsid w:val="00E626A1"/>
    <w:rsid w:val="00E626D8"/>
    <w:rsid w:val="00E657F4"/>
    <w:rsid w:val="00E66942"/>
    <w:rsid w:val="00E67566"/>
    <w:rsid w:val="00E7114A"/>
    <w:rsid w:val="00E72113"/>
    <w:rsid w:val="00E72A66"/>
    <w:rsid w:val="00E7413E"/>
    <w:rsid w:val="00E82C7A"/>
    <w:rsid w:val="00E82FF7"/>
    <w:rsid w:val="00E8482A"/>
    <w:rsid w:val="00E8524E"/>
    <w:rsid w:val="00E85752"/>
    <w:rsid w:val="00E86F98"/>
    <w:rsid w:val="00E90972"/>
    <w:rsid w:val="00E92690"/>
    <w:rsid w:val="00E95AD6"/>
    <w:rsid w:val="00E96EB6"/>
    <w:rsid w:val="00EA00B5"/>
    <w:rsid w:val="00EA3CB9"/>
    <w:rsid w:val="00EA3D6F"/>
    <w:rsid w:val="00EA4562"/>
    <w:rsid w:val="00EB0317"/>
    <w:rsid w:val="00EB5B12"/>
    <w:rsid w:val="00EC0EB2"/>
    <w:rsid w:val="00EC2ECB"/>
    <w:rsid w:val="00EC3F18"/>
    <w:rsid w:val="00ED2DAE"/>
    <w:rsid w:val="00ED73B0"/>
    <w:rsid w:val="00EE5381"/>
    <w:rsid w:val="00EF0A56"/>
    <w:rsid w:val="00EF1E80"/>
    <w:rsid w:val="00EF46A2"/>
    <w:rsid w:val="00EF53B9"/>
    <w:rsid w:val="00EF59FF"/>
    <w:rsid w:val="00EF5B38"/>
    <w:rsid w:val="00F0103E"/>
    <w:rsid w:val="00F01137"/>
    <w:rsid w:val="00F021A5"/>
    <w:rsid w:val="00F04747"/>
    <w:rsid w:val="00F105B2"/>
    <w:rsid w:val="00F12A15"/>
    <w:rsid w:val="00F131F2"/>
    <w:rsid w:val="00F1385D"/>
    <w:rsid w:val="00F20E9F"/>
    <w:rsid w:val="00F2119A"/>
    <w:rsid w:val="00F241C2"/>
    <w:rsid w:val="00F24E39"/>
    <w:rsid w:val="00F25CB8"/>
    <w:rsid w:val="00F260BF"/>
    <w:rsid w:val="00F36303"/>
    <w:rsid w:val="00F50098"/>
    <w:rsid w:val="00F5192A"/>
    <w:rsid w:val="00F57CAA"/>
    <w:rsid w:val="00F613EC"/>
    <w:rsid w:val="00F61B3B"/>
    <w:rsid w:val="00F62E49"/>
    <w:rsid w:val="00F6339F"/>
    <w:rsid w:val="00F64549"/>
    <w:rsid w:val="00F701E9"/>
    <w:rsid w:val="00F706BF"/>
    <w:rsid w:val="00F76493"/>
    <w:rsid w:val="00F765E3"/>
    <w:rsid w:val="00F81FC0"/>
    <w:rsid w:val="00F830AA"/>
    <w:rsid w:val="00F857DA"/>
    <w:rsid w:val="00F91EC1"/>
    <w:rsid w:val="00F93E04"/>
    <w:rsid w:val="00F94B7A"/>
    <w:rsid w:val="00F94D36"/>
    <w:rsid w:val="00FA1A36"/>
    <w:rsid w:val="00FA3FC8"/>
    <w:rsid w:val="00FA5D55"/>
    <w:rsid w:val="00FA7BE6"/>
    <w:rsid w:val="00FB120B"/>
    <w:rsid w:val="00FB3FA6"/>
    <w:rsid w:val="00FB7255"/>
    <w:rsid w:val="00FC2DD9"/>
    <w:rsid w:val="00FC31CA"/>
    <w:rsid w:val="00FC3B1A"/>
    <w:rsid w:val="00FC5D24"/>
    <w:rsid w:val="00FC63A7"/>
    <w:rsid w:val="00FC7A6C"/>
    <w:rsid w:val="00FE4E29"/>
    <w:rsid w:val="00FE5103"/>
    <w:rsid w:val="00FF1706"/>
    <w:rsid w:val="00FF6D0D"/>
    <w:rsid w:val="00FF7F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3" style="mso-wrap-style:none" fillcolor="#eaeaea">
      <v:fill color="#eaeaea"/>
      <v:shadow on="t" opacity=".5" offset="6pt,6pt"/>
      <v:textbox style="mso-fit-shape-to-text:t"/>
      <o:colormru v:ext="edit" colors="#eaeaea"/>
    </o:shapedefaults>
    <o:shapelayout v:ext="edit">
      <o:idmap v:ext="edit" data="1"/>
    </o:shapelayout>
  </w:shapeDefaults>
  <w:decimalSymbol w:val=","/>
  <w:listSeparator w:val=";"/>
  <w14:docId w14:val="10EECD35"/>
  <w15:docId w15:val="{CB2DA7A2-1983-417E-B73A-94C02AFD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344"/>
    <w:pPr>
      <w:spacing w:before="200" w:after="200"/>
      <w:jc w:val="both"/>
    </w:pPr>
    <w:rPr>
      <w:lang w:val="en-US" w:eastAsia="en-US" w:bidi="en-US"/>
    </w:rPr>
  </w:style>
  <w:style w:type="paragraph" w:styleId="Titolo1">
    <w:name w:val="heading 1"/>
    <w:basedOn w:val="Normale"/>
    <w:next w:val="Normale"/>
    <w:link w:val="Titolo1Carattere"/>
    <w:qFormat/>
    <w:rsid w:val="0043534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olo2">
    <w:name w:val="heading 2"/>
    <w:basedOn w:val="Normale"/>
    <w:next w:val="Normale"/>
    <w:link w:val="Titolo2Carattere"/>
    <w:uiPriority w:val="9"/>
    <w:unhideWhenUsed/>
    <w:qFormat/>
    <w:rsid w:val="00006D3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006D3D"/>
    <w:pPr>
      <w:pBdr>
        <w:top w:val="single" w:sz="6" w:space="2" w:color="4F81BD"/>
        <w:left w:val="single" w:sz="6" w:space="2" w:color="4F81BD"/>
      </w:pBdr>
      <w:spacing w:before="300" w:after="0"/>
      <w:outlineLvl w:val="2"/>
    </w:pPr>
    <w:rPr>
      <w:caps/>
      <w:color w:val="243F60"/>
      <w:spacing w:val="15"/>
      <w:sz w:val="22"/>
      <w:szCs w:val="22"/>
    </w:rPr>
  </w:style>
  <w:style w:type="paragraph" w:styleId="Titolo4">
    <w:name w:val="heading 4"/>
    <w:basedOn w:val="Normale"/>
    <w:next w:val="Normale"/>
    <w:link w:val="Titolo4Carattere"/>
    <w:uiPriority w:val="9"/>
    <w:unhideWhenUsed/>
    <w:qFormat/>
    <w:rsid w:val="00006D3D"/>
    <w:pPr>
      <w:pBdr>
        <w:top w:val="dotted" w:sz="6" w:space="2" w:color="4F81BD"/>
        <w:left w:val="dotted" w:sz="6" w:space="2" w:color="4F81BD"/>
      </w:pBdr>
      <w:spacing w:before="300" w:after="0"/>
      <w:outlineLvl w:val="3"/>
    </w:pPr>
    <w:rPr>
      <w:caps/>
      <w:color w:val="365F91"/>
      <w:spacing w:val="10"/>
      <w:sz w:val="22"/>
      <w:szCs w:val="22"/>
    </w:rPr>
  </w:style>
  <w:style w:type="paragraph" w:styleId="Titolo5">
    <w:name w:val="heading 5"/>
    <w:basedOn w:val="Normale"/>
    <w:next w:val="Normale"/>
    <w:link w:val="Titolo5Carattere"/>
    <w:uiPriority w:val="9"/>
    <w:unhideWhenUsed/>
    <w:qFormat/>
    <w:rsid w:val="00006D3D"/>
    <w:pPr>
      <w:pBdr>
        <w:bottom w:val="single" w:sz="6" w:space="1" w:color="4F81BD"/>
      </w:pBdr>
      <w:spacing w:before="300" w:after="0"/>
      <w:outlineLvl w:val="4"/>
    </w:pPr>
    <w:rPr>
      <w:caps/>
      <w:color w:val="365F91"/>
      <w:spacing w:val="10"/>
      <w:sz w:val="22"/>
      <w:szCs w:val="22"/>
    </w:rPr>
  </w:style>
  <w:style w:type="paragraph" w:styleId="Titolo6">
    <w:name w:val="heading 6"/>
    <w:basedOn w:val="Normale"/>
    <w:next w:val="Normale"/>
    <w:link w:val="Titolo6Carattere"/>
    <w:uiPriority w:val="9"/>
    <w:unhideWhenUsed/>
    <w:qFormat/>
    <w:rsid w:val="00006D3D"/>
    <w:pPr>
      <w:pBdr>
        <w:bottom w:val="dotted" w:sz="6" w:space="1" w:color="4F81BD"/>
      </w:pBdr>
      <w:spacing w:before="300" w:after="0"/>
      <w:outlineLvl w:val="5"/>
    </w:pPr>
    <w:rPr>
      <w:caps/>
      <w:color w:val="365F91"/>
      <w:spacing w:val="10"/>
      <w:sz w:val="22"/>
      <w:szCs w:val="22"/>
    </w:rPr>
  </w:style>
  <w:style w:type="paragraph" w:styleId="Titolo7">
    <w:name w:val="heading 7"/>
    <w:basedOn w:val="Normale"/>
    <w:next w:val="Normale"/>
    <w:link w:val="Titolo7Carattere"/>
    <w:unhideWhenUsed/>
    <w:qFormat/>
    <w:rsid w:val="00006D3D"/>
    <w:pPr>
      <w:spacing w:before="300" w:after="0"/>
      <w:outlineLvl w:val="6"/>
    </w:pPr>
    <w:rPr>
      <w:caps/>
      <w:color w:val="365F91"/>
      <w:spacing w:val="10"/>
      <w:sz w:val="22"/>
      <w:szCs w:val="22"/>
    </w:rPr>
  </w:style>
  <w:style w:type="paragraph" w:styleId="Titolo8">
    <w:name w:val="heading 8"/>
    <w:basedOn w:val="Normale"/>
    <w:next w:val="Normale"/>
    <w:link w:val="Titolo8Carattere"/>
    <w:uiPriority w:val="9"/>
    <w:unhideWhenUsed/>
    <w:qFormat/>
    <w:rsid w:val="00006D3D"/>
    <w:pPr>
      <w:spacing w:before="300" w:after="0"/>
      <w:outlineLvl w:val="7"/>
    </w:pPr>
    <w:rPr>
      <w:caps/>
      <w:spacing w:val="10"/>
      <w:sz w:val="18"/>
      <w:szCs w:val="18"/>
    </w:rPr>
  </w:style>
  <w:style w:type="paragraph" w:styleId="Titolo9">
    <w:name w:val="heading 9"/>
    <w:basedOn w:val="Normale"/>
    <w:next w:val="Normale"/>
    <w:link w:val="Titolo9Carattere"/>
    <w:uiPriority w:val="9"/>
    <w:unhideWhenUsed/>
    <w:qFormat/>
    <w:rsid w:val="00006D3D"/>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35344"/>
    <w:rPr>
      <w:b/>
      <w:bCs/>
      <w:caps/>
      <w:color w:val="FFFFFF"/>
      <w:spacing w:val="15"/>
      <w:sz w:val="22"/>
      <w:szCs w:val="22"/>
      <w:shd w:val="clear" w:color="auto" w:fill="4F81BD"/>
      <w:lang w:val="en-US" w:eastAsia="en-US" w:bidi="en-US"/>
    </w:rPr>
  </w:style>
  <w:style w:type="character" w:customStyle="1" w:styleId="Titolo2Carattere">
    <w:name w:val="Titolo 2 Carattere"/>
    <w:basedOn w:val="Carpredefinitoparagrafo"/>
    <w:link w:val="Titolo2"/>
    <w:uiPriority w:val="9"/>
    <w:rsid w:val="00006D3D"/>
    <w:rPr>
      <w:caps/>
      <w:spacing w:val="15"/>
      <w:shd w:val="clear" w:color="auto" w:fill="DBE5F1"/>
    </w:rPr>
  </w:style>
  <w:style w:type="character" w:customStyle="1" w:styleId="Titolo3Carattere">
    <w:name w:val="Titolo 3 Carattere"/>
    <w:basedOn w:val="Carpredefinitoparagrafo"/>
    <w:link w:val="Titolo3"/>
    <w:uiPriority w:val="9"/>
    <w:rsid w:val="00006D3D"/>
    <w:rPr>
      <w:caps/>
      <w:color w:val="243F60"/>
      <w:spacing w:val="15"/>
    </w:rPr>
  </w:style>
  <w:style w:type="character" w:customStyle="1" w:styleId="Titolo4Carattere">
    <w:name w:val="Titolo 4 Carattere"/>
    <w:basedOn w:val="Carpredefinitoparagrafo"/>
    <w:link w:val="Titolo4"/>
    <w:uiPriority w:val="9"/>
    <w:rsid w:val="00006D3D"/>
    <w:rPr>
      <w:caps/>
      <w:color w:val="365F91"/>
      <w:spacing w:val="10"/>
    </w:rPr>
  </w:style>
  <w:style w:type="character" w:customStyle="1" w:styleId="Titolo5Carattere">
    <w:name w:val="Titolo 5 Carattere"/>
    <w:basedOn w:val="Carpredefinitoparagrafo"/>
    <w:link w:val="Titolo5"/>
    <w:uiPriority w:val="9"/>
    <w:rsid w:val="00006D3D"/>
    <w:rPr>
      <w:caps/>
      <w:color w:val="365F91"/>
      <w:spacing w:val="10"/>
    </w:rPr>
  </w:style>
  <w:style w:type="character" w:customStyle="1" w:styleId="Titolo6Carattere">
    <w:name w:val="Titolo 6 Carattere"/>
    <w:basedOn w:val="Carpredefinitoparagrafo"/>
    <w:link w:val="Titolo6"/>
    <w:uiPriority w:val="9"/>
    <w:rsid w:val="00006D3D"/>
    <w:rPr>
      <w:caps/>
      <w:color w:val="365F91"/>
      <w:spacing w:val="10"/>
    </w:rPr>
  </w:style>
  <w:style w:type="character" w:customStyle="1" w:styleId="Titolo7Carattere">
    <w:name w:val="Titolo 7 Carattere"/>
    <w:basedOn w:val="Carpredefinitoparagrafo"/>
    <w:link w:val="Titolo7"/>
    <w:rsid w:val="00006D3D"/>
    <w:rPr>
      <w:caps/>
      <w:color w:val="365F91"/>
      <w:spacing w:val="10"/>
    </w:rPr>
  </w:style>
  <w:style w:type="character" w:customStyle="1" w:styleId="Titolo8Carattere">
    <w:name w:val="Titolo 8 Carattere"/>
    <w:basedOn w:val="Carpredefinitoparagrafo"/>
    <w:link w:val="Titolo8"/>
    <w:uiPriority w:val="9"/>
    <w:rsid w:val="00006D3D"/>
    <w:rPr>
      <w:caps/>
      <w:spacing w:val="10"/>
      <w:sz w:val="18"/>
      <w:szCs w:val="18"/>
    </w:rPr>
  </w:style>
  <w:style w:type="character" w:customStyle="1" w:styleId="Titolo9Carattere">
    <w:name w:val="Titolo 9 Carattere"/>
    <w:basedOn w:val="Carpredefinitoparagrafo"/>
    <w:link w:val="Titolo9"/>
    <w:uiPriority w:val="9"/>
    <w:rsid w:val="00006D3D"/>
    <w:rPr>
      <w:i/>
      <w:caps/>
      <w:spacing w:val="10"/>
      <w:sz w:val="18"/>
      <w:szCs w:val="18"/>
    </w:rPr>
  </w:style>
  <w:style w:type="paragraph" w:styleId="Titolo">
    <w:name w:val="Title"/>
    <w:basedOn w:val="Normale"/>
    <w:next w:val="Normale"/>
    <w:link w:val="TitoloCarattere"/>
    <w:uiPriority w:val="10"/>
    <w:qFormat/>
    <w:rsid w:val="00006D3D"/>
    <w:pPr>
      <w:spacing w:before="720"/>
    </w:pPr>
    <w:rPr>
      <w:caps/>
      <w:color w:val="4F81BD"/>
      <w:spacing w:val="10"/>
      <w:kern w:val="28"/>
      <w:sz w:val="52"/>
      <w:szCs w:val="52"/>
    </w:rPr>
  </w:style>
  <w:style w:type="character" w:customStyle="1" w:styleId="TitoloCarattere">
    <w:name w:val="Titolo Carattere"/>
    <w:basedOn w:val="Carpredefinitoparagrafo"/>
    <w:link w:val="Titolo"/>
    <w:uiPriority w:val="10"/>
    <w:rsid w:val="00006D3D"/>
    <w:rPr>
      <w:caps/>
      <w:color w:val="4F81BD"/>
      <w:spacing w:val="10"/>
      <w:kern w:val="28"/>
      <w:sz w:val="52"/>
      <w:szCs w:val="52"/>
    </w:rPr>
  </w:style>
  <w:style w:type="paragraph" w:styleId="Corpotesto">
    <w:name w:val="Body Text"/>
    <w:basedOn w:val="Normale"/>
    <w:link w:val="CorpotestoCarattere"/>
    <w:qFormat/>
    <w:rsid w:val="00D1626D"/>
    <w:rPr>
      <w:rFonts w:ascii="Arial" w:hAnsi="Arial"/>
      <w:sz w:val="24"/>
    </w:rPr>
  </w:style>
  <w:style w:type="character" w:customStyle="1" w:styleId="CorpotestoCarattere">
    <w:name w:val="Corpo testo Carattere"/>
    <w:basedOn w:val="Carpredefinitoparagrafo"/>
    <w:link w:val="Corpotesto"/>
    <w:locked/>
    <w:rsid w:val="00417600"/>
    <w:rPr>
      <w:rFonts w:ascii="Arial" w:hAnsi="Arial"/>
      <w:sz w:val="24"/>
      <w:szCs w:val="20"/>
    </w:rPr>
  </w:style>
  <w:style w:type="paragraph" w:styleId="Corpodeltesto3">
    <w:name w:val="Body Text 3"/>
    <w:basedOn w:val="Normale"/>
    <w:link w:val="Corpodeltesto3Carattere"/>
    <w:rsid w:val="00D1626D"/>
    <w:rPr>
      <w:rFonts w:ascii="Arial" w:hAnsi="Arial"/>
      <w:i/>
      <w:color w:val="FF0000"/>
    </w:rPr>
  </w:style>
  <w:style w:type="character" w:customStyle="1" w:styleId="Corpodeltesto3Carattere">
    <w:name w:val="Corpo del testo 3 Carattere"/>
    <w:basedOn w:val="Carpredefinitoparagrafo"/>
    <w:link w:val="Corpodeltesto3"/>
    <w:locked/>
    <w:rsid w:val="00417600"/>
    <w:rPr>
      <w:rFonts w:ascii="Arial" w:hAnsi="Arial"/>
      <w:i/>
      <w:color w:val="FF0000"/>
      <w:sz w:val="20"/>
      <w:szCs w:val="20"/>
    </w:rPr>
  </w:style>
  <w:style w:type="paragraph" w:styleId="Corpodeltesto2">
    <w:name w:val="Body Text 2"/>
    <w:basedOn w:val="Normale"/>
    <w:link w:val="Corpodeltesto2Carattere"/>
    <w:rsid w:val="00D1626D"/>
    <w:rPr>
      <w:rFonts w:ascii="Arial" w:hAnsi="Arial"/>
      <w:i/>
    </w:rPr>
  </w:style>
  <w:style w:type="character" w:customStyle="1" w:styleId="Corpodeltesto2Carattere">
    <w:name w:val="Corpo del testo 2 Carattere"/>
    <w:basedOn w:val="Carpredefinitoparagrafo"/>
    <w:link w:val="Corpodeltesto2"/>
    <w:locked/>
    <w:rsid w:val="00417600"/>
    <w:rPr>
      <w:rFonts w:ascii="Arial" w:hAnsi="Arial"/>
      <w:i/>
      <w:sz w:val="20"/>
      <w:szCs w:val="20"/>
    </w:rPr>
  </w:style>
  <w:style w:type="paragraph" w:styleId="Pidipagina">
    <w:name w:val="footer"/>
    <w:basedOn w:val="Normale"/>
    <w:link w:val="PidipaginaCarattere"/>
    <w:rsid w:val="00D1626D"/>
    <w:pPr>
      <w:tabs>
        <w:tab w:val="center" w:pos="4819"/>
        <w:tab w:val="right" w:pos="9638"/>
      </w:tabs>
    </w:pPr>
  </w:style>
  <w:style w:type="character" w:customStyle="1" w:styleId="PidipaginaCarattere">
    <w:name w:val="Piè di pagina Carattere"/>
    <w:basedOn w:val="Carpredefinitoparagrafo"/>
    <w:link w:val="Pidipagina"/>
    <w:locked/>
    <w:rsid w:val="00417600"/>
    <w:rPr>
      <w:sz w:val="20"/>
      <w:szCs w:val="20"/>
    </w:rPr>
  </w:style>
  <w:style w:type="character" w:styleId="Numeropagina">
    <w:name w:val="page number"/>
    <w:basedOn w:val="Carpredefinitoparagrafo"/>
    <w:rsid w:val="00D1626D"/>
  </w:style>
  <w:style w:type="paragraph" w:customStyle="1" w:styleId="Stile1">
    <w:name w:val="Stile1"/>
    <w:basedOn w:val="Normale"/>
    <w:next w:val="Puntoelenco"/>
    <w:autoRedefine/>
    <w:rsid w:val="008C145B"/>
    <w:pPr>
      <w:ind w:left="4962" w:hanging="4962"/>
    </w:pPr>
    <w:rPr>
      <w:sz w:val="26"/>
    </w:rPr>
  </w:style>
  <w:style w:type="paragraph" w:styleId="Puntoelenco">
    <w:name w:val="List Bullet"/>
    <w:basedOn w:val="Normale"/>
    <w:autoRedefine/>
    <w:rsid w:val="008C145B"/>
    <w:pPr>
      <w:tabs>
        <w:tab w:val="left" w:pos="567"/>
        <w:tab w:val="left" w:pos="709"/>
        <w:tab w:val="left" w:pos="851"/>
        <w:tab w:val="left" w:pos="4962"/>
      </w:tabs>
      <w:spacing w:before="40" w:after="40"/>
    </w:pPr>
    <w:rPr>
      <w:sz w:val="26"/>
    </w:rPr>
  </w:style>
  <w:style w:type="paragraph" w:styleId="Intestazione">
    <w:name w:val="header"/>
    <w:basedOn w:val="Normale"/>
    <w:link w:val="IntestazioneCarattere"/>
    <w:uiPriority w:val="99"/>
    <w:rsid w:val="008C145B"/>
    <w:pPr>
      <w:tabs>
        <w:tab w:val="center" w:pos="4819"/>
        <w:tab w:val="right" w:pos="9638"/>
      </w:tabs>
    </w:pPr>
    <w:rPr>
      <w:sz w:val="26"/>
    </w:rPr>
  </w:style>
  <w:style w:type="character" w:customStyle="1" w:styleId="IntestazioneCarattere">
    <w:name w:val="Intestazione Carattere"/>
    <w:basedOn w:val="Carpredefinitoparagrafo"/>
    <w:link w:val="Intestazione"/>
    <w:uiPriority w:val="99"/>
    <w:locked/>
    <w:rsid w:val="00417600"/>
    <w:rPr>
      <w:sz w:val="26"/>
      <w:szCs w:val="20"/>
    </w:rPr>
  </w:style>
  <w:style w:type="paragraph" w:customStyle="1" w:styleId="xl22">
    <w:name w:val="xl22"/>
    <w:basedOn w:val="Normale"/>
    <w:rsid w:val="00B540C5"/>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e"/>
    <w:rsid w:val="00B540C5"/>
    <w:pPr>
      <w:pBdr>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27">
    <w:name w:val="xl27"/>
    <w:basedOn w:val="Normale"/>
    <w:rsid w:val="00B540C5"/>
    <w:pPr>
      <w:pBdr>
        <w:bottom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44">
    <w:name w:val="xl44"/>
    <w:basedOn w:val="Normale"/>
    <w:rsid w:val="00B540C5"/>
    <w:pPr>
      <w:pBdr>
        <w:bottom w:val="single" w:sz="8" w:space="0" w:color="auto"/>
      </w:pBdr>
      <w:spacing w:before="100" w:beforeAutospacing="1" w:after="100" w:afterAutospacing="1"/>
    </w:pPr>
    <w:rPr>
      <w:rFonts w:eastAsia="Arial Unicode MS"/>
      <w:b/>
      <w:bCs/>
      <w:sz w:val="24"/>
      <w:szCs w:val="24"/>
    </w:rPr>
  </w:style>
  <w:style w:type="paragraph" w:styleId="Mappadocumento">
    <w:name w:val="Document Map"/>
    <w:basedOn w:val="Normale"/>
    <w:link w:val="MappadocumentoCarattere"/>
    <w:semiHidden/>
    <w:rsid w:val="00C03859"/>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locked/>
    <w:rsid w:val="00417600"/>
    <w:rPr>
      <w:rFonts w:ascii="Tahoma" w:hAnsi="Tahoma" w:cs="Tahoma"/>
      <w:sz w:val="20"/>
      <w:szCs w:val="20"/>
      <w:shd w:val="clear" w:color="auto" w:fill="000080"/>
    </w:rPr>
  </w:style>
  <w:style w:type="paragraph" w:styleId="Sommario1">
    <w:name w:val="toc 1"/>
    <w:basedOn w:val="Normale"/>
    <w:next w:val="Normale"/>
    <w:autoRedefine/>
    <w:uiPriority w:val="39"/>
    <w:rsid w:val="00C801E6"/>
    <w:pPr>
      <w:tabs>
        <w:tab w:val="right" w:leader="dot" w:pos="9911"/>
      </w:tabs>
      <w:spacing w:before="0" w:after="0" w:line="276" w:lineRule="auto"/>
    </w:pPr>
    <w:rPr>
      <w:rFonts w:asciiTheme="minorHAnsi" w:hAnsiTheme="minorHAnsi" w:cstheme="minorHAnsi"/>
      <w:b/>
      <w:noProof/>
      <w:sz w:val="22"/>
      <w:szCs w:val="22"/>
      <w:lang w:val="it-IT"/>
    </w:rPr>
  </w:style>
  <w:style w:type="paragraph" w:styleId="Sommario2">
    <w:name w:val="toc 2"/>
    <w:basedOn w:val="Normale"/>
    <w:next w:val="Normale"/>
    <w:autoRedefine/>
    <w:uiPriority w:val="39"/>
    <w:rsid w:val="008A58AB"/>
    <w:pPr>
      <w:tabs>
        <w:tab w:val="right" w:leader="dot" w:pos="9911"/>
      </w:tabs>
      <w:spacing w:before="0" w:after="0"/>
      <w:ind w:left="200"/>
    </w:pPr>
    <w:rPr>
      <w:b/>
      <w:bCs/>
      <w:smallCaps/>
      <w:noProof/>
    </w:rPr>
  </w:style>
  <w:style w:type="paragraph" w:styleId="Sommario3">
    <w:name w:val="toc 3"/>
    <w:basedOn w:val="Normale"/>
    <w:next w:val="Normale"/>
    <w:autoRedefine/>
    <w:uiPriority w:val="39"/>
    <w:rsid w:val="00F94B7A"/>
    <w:pPr>
      <w:tabs>
        <w:tab w:val="right" w:leader="dot" w:pos="9911"/>
      </w:tabs>
      <w:spacing w:before="0" w:after="0" w:line="276" w:lineRule="auto"/>
      <w:ind w:left="400"/>
    </w:pPr>
    <w:rPr>
      <w:iCs/>
      <w:noProof/>
      <w:lang w:val="it-IT"/>
    </w:rPr>
  </w:style>
  <w:style w:type="paragraph" w:styleId="Sommario4">
    <w:name w:val="toc 4"/>
    <w:basedOn w:val="Normale"/>
    <w:next w:val="Normale"/>
    <w:autoRedefine/>
    <w:uiPriority w:val="39"/>
    <w:rsid w:val="004556CC"/>
    <w:pPr>
      <w:tabs>
        <w:tab w:val="right" w:leader="dot" w:pos="9911"/>
      </w:tabs>
      <w:ind w:left="600"/>
    </w:pPr>
    <w:rPr>
      <w:sz w:val="18"/>
      <w:szCs w:val="18"/>
    </w:rPr>
  </w:style>
  <w:style w:type="paragraph" w:styleId="Sommario5">
    <w:name w:val="toc 5"/>
    <w:basedOn w:val="Normale"/>
    <w:next w:val="Normale"/>
    <w:autoRedefine/>
    <w:uiPriority w:val="39"/>
    <w:rsid w:val="0063640E"/>
    <w:pPr>
      <w:ind w:left="800"/>
    </w:pPr>
    <w:rPr>
      <w:sz w:val="18"/>
      <w:szCs w:val="18"/>
    </w:rPr>
  </w:style>
  <w:style w:type="paragraph" w:styleId="Sommario6">
    <w:name w:val="toc 6"/>
    <w:basedOn w:val="Normale"/>
    <w:next w:val="Normale"/>
    <w:autoRedefine/>
    <w:uiPriority w:val="39"/>
    <w:rsid w:val="0063640E"/>
    <w:pPr>
      <w:ind w:left="1000"/>
    </w:pPr>
    <w:rPr>
      <w:sz w:val="18"/>
      <w:szCs w:val="18"/>
    </w:rPr>
  </w:style>
  <w:style w:type="paragraph" w:styleId="Sommario7">
    <w:name w:val="toc 7"/>
    <w:basedOn w:val="Normale"/>
    <w:next w:val="Normale"/>
    <w:autoRedefine/>
    <w:uiPriority w:val="39"/>
    <w:rsid w:val="0063640E"/>
    <w:pPr>
      <w:ind w:left="1200"/>
    </w:pPr>
    <w:rPr>
      <w:sz w:val="18"/>
      <w:szCs w:val="18"/>
    </w:rPr>
  </w:style>
  <w:style w:type="paragraph" w:styleId="Sommario8">
    <w:name w:val="toc 8"/>
    <w:basedOn w:val="Normale"/>
    <w:next w:val="Normale"/>
    <w:autoRedefine/>
    <w:uiPriority w:val="39"/>
    <w:rsid w:val="0063640E"/>
    <w:pPr>
      <w:ind w:left="1400"/>
    </w:pPr>
    <w:rPr>
      <w:sz w:val="18"/>
      <w:szCs w:val="18"/>
    </w:rPr>
  </w:style>
  <w:style w:type="paragraph" w:styleId="Sommario9">
    <w:name w:val="toc 9"/>
    <w:basedOn w:val="Normale"/>
    <w:next w:val="Normale"/>
    <w:autoRedefine/>
    <w:uiPriority w:val="39"/>
    <w:rsid w:val="0063640E"/>
    <w:pPr>
      <w:ind w:left="1600"/>
    </w:pPr>
    <w:rPr>
      <w:sz w:val="18"/>
      <w:szCs w:val="18"/>
    </w:rPr>
  </w:style>
  <w:style w:type="character" w:styleId="Collegamentoipertestuale">
    <w:name w:val="Hyperlink"/>
    <w:basedOn w:val="Carpredefinitoparagrafo"/>
    <w:uiPriority w:val="99"/>
    <w:rsid w:val="0063640E"/>
    <w:rPr>
      <w:color w:val="0000FF"/>
      <w:u w:val="single"/>
    </w:rPr>
  </w:style>
  <w:style w:type="paragraph" w:styleId="Testodelblocco">
    <w:name w:val="Block Text"/>
    <w:basedOn w:val="Normale"/>
    <w:rsid w:val="00D65E96"/>
    <w:pPr>
      <w:widowControl w:val="0"/>
      <w:autoSpaceDE w:val="0"/>
      <w:autoSpaceDN w:val="0"/>
      <w:adjustRightInd w:val="0"/>
      <w:spacing w:line="200" w:lineRule="atLeast"/>
      <w:ind w:left="993" w:right="973"/>
    </w:pPr>
    <w:rPr>
      <w:rFonts w:ascii="Arial" w:hAnsi="Arial" w:cs="Arial"/>
    </w:rPr>
  </w:style>
  <w:style w:type="table" w:styleId="Grigliatabella">
    <w:name w:val="Table Grid"/>
    <w:basedOn w:val="Tabellanormale"/>
    <w:rsid w:val="00A5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D82"/>
    <w:pPr>
      <w:autoSpaceDE w:val="0"/>
      <w:autoSpaceDN w:val="0"/>
      <w:adjustRightInd w:val="0"/>
      <w:spacing w:before="200" w:after="200" w:line="276" w:lineRule="auto"/>
    </w:pPr>
    <w:rPr>
      <w:color w:val="000000"/>
      <w:sz w:val="24"/>
      <w:szCs w:val="24"/>
      <w:lang w:val="en-US" w:eastAsia="en-US" w:bidi="en-US"/>
    </w:rPr>
  </w:style>
  <w:style w:type="paragraph" w:customStyle="1" w:styleId="Style3">
    <w:name w:val="Style 3"/>
    <w:rsid w:val="00C5104C"/>
    <w:pPr>
      <w:widowControl w:val="0"/>
      <w:autoSpaceDE w:val="0"/>
      <w:autoSpaceDN w:val="0"/>
      <w:spacing w:before="200" w:after="200" w:line="276" w:lineRule="auto"/>
      <w:ind w:left="1152"/>
    </w:pPr>
    <w:rPr>
      <w:rFonts w:ascii="Arial" w:hAnsi="Arial" w:cs="Arial"/>
      <w:sz w:val="22"/>
      <w:szCs w:val="22"/>
      <w:lang w:val="en-US" w:eastAsia="en-US" w:bidi="en-US"/>
    </w:rPr>
  </w:style>
  <w:style w:type="paragraph" w:customStyle="1" w:styleId="Style1">
    <w:name w:val="Style 1"/>
    <w:rsid w:val="00C5104C"/>
    <w:pPr>
      <w:autoSpaceDE w:val="0"/>
      <w:autoSpaceDN w:val="0"/>
      <w:adjustRightInd w:val="0"/>
      <w:spacing w:before="200" w:after="200" w:line="276" w:lineRule="auto"/>
    </w:pPr>
    <w:rPr>
      <w:sz w:val="22"/>
      <w:szCs w:val="22"/>
      <w:lang w:val="en-US" w:eastAsia="en-US" w:bidi="en-US"/>
    </w:rPr>
  </w:style>
  <w:style w:type="paragraph" w:customStyle="1" w:styleId="Style2">
    <w:name w:val="Style 2"/>
    <w:rsid w:val="00C5104C"/>
    <w:pPr>
      <w:widowControl w:val="0"/>
      <w:autoSpaceDE w:val="0"/>
      <w:autoSpaceDN w:val="0"/>
      <w:spacing w:before="200" w:after="200" w:line="278" w:lineRule="auto"/>
    </w:pPr>
    <w:rPr>
      <w:rFonts w:ascii="Arial" w:hAnsi="Arial" w:cs="Arial"/>
      <w:sz w:val="22"/>
      <w:szCs w:val="22"/>
      <w:lang w:val="en-US" w:eastAsia="en-US" w:bidi="en-US"/>
    </w:rPr>
  </w:style>
  <w:style w:type="paragraph" w:customStyle="1" w:styleId="Style4">
    <w:name w:val="Style 4"/>
    <w:rsid w:val="00C5104C"/>
    <w:pPr>
      <w:autoSpaceDE w:val="0"/>
      <w:autoSpaceDN w:val="0"/>
      <w:adjustRightInd w:val="0"/>
      <w:spacing w:before="200" w:after="200" w:line="276" w:lineRule="auto"/>
    </w:pPr>
    <w:rPr>
      <w:rFonts w:ascii="Arial" w:hAnsi="Arial" w:cs="Arial"/>
      <w:sz w:val="18"/>
      <w:szCs w:val="18"/>
      <w:lang w:val="en-US" w:eastAsia="en-US" w:bidi="en-US"/>
    </w:rPr>
  </w:style>
  <w:style w:type="character" w:customStyle="1" w:styleId="CharacterStyle1">
    <w:name w:val="Character Style 1"/>
    <w:rsid w:val="00C5104C"/>
    <w:rPr>
      <w:rFonts w:ascii="Arial" w:hAnsi="Arial" w:cs="Arial"/>
      <w:sz w:val="20"/>
      <w:szCs w:val="20"/>
    </w:rPr>
  </w:style>
  <w:style w:type="character" w:customStyle="1" w:styleId="CharacterStyle2">
    <w:name w:val="Character Style 2"/>
    <w:rsid w:val="00C5104C"/>
    <w:rPr>
      <w:rFonts w:ascii="Arial" w:hAnsi="Arial" w:cs="Arial"/>
      <w:sz w:val="18"/>
      <w:szCs w:val="18"/>
    </w:rPr>
  </w:style>
  <w:style w:type="paragraph" w:customStyle="1" w:styleId="CharChar">
    <w:name w:val="Char Char"/>
    <w:basedOn w:val="Normale"/>
    <w:semiHidden/>
    <w:rsid w:val="00BE5405"/>
    <w:pPr>
      <w:spacing w:after="160" w:line="240" w:lineRule="exact"/>
    </w:pPr>
    <w:rPr>
      <w:rFonts w:ascii="Tahoma" w:hAnsi="Tahoma"/>
    </w:rPr>
  </w:style>
  <w:style w:type="paragraph" w:customStyle="1" w:styleId="Corpodeltesto21">
    <w:name w:val="Corpo del testo 21"/>
    <w:basedOn w:val="Normale"/>
    <w:rsid w:val="00BE5405"/>
    <w:pPr>
      <w:overflowPunct w:val="0"/>
      <w:autoSpaceDE w:val="0"/>
      <w:autoSpaceDN w:val="0"/>
      <w:adjustRightInd w:val="0"/>
      <w:textAlignment w:val="baseline"/>
    </w:pPr>
    <w:rPr>
      <w:b/>
      <w:sz w:val="24"/>
    </w:rPr>
  </w:style>
  <w:style w:type="paragraph" w:styleId="Testofumetto">
    <w:name w:val="Balloon Text"/>
    <w:basedOn w:val="Normale"/>
    <w:link w:val="TestofumettoCarattere"/>
    <w:uiPriority w:val="99"/>
    <w:rsid w:val="00B606E8"/>
    <w:rPr>
      <w:rFonts w:ascii="Tahoma" w:hAnsi="Tahoma" w:cs="Tahoma"/>
      <w:sz w:val="16"/>
      <w:szCs w:val="16"/>
    </w:rPr>
  </w:style>
  <w:style w:type="character" w:customStyle="1" w:styleId="TestofumettoCarattere">
    <w:name w:val="Testo fumetto Carattere"/>
    <w:basedOn w:val="Carpredefinitoparagrafo"/>
    <w:link w:val="Testofumetto"/>
    <w:uiPriority w:val="99"/>
    <w:rsid w:val="00B606E8"/>
    <w:rPr>
      <w:rFonts w:ascii="Tahoma" w:hAnsi="Tahoma" w:cs="Tahoma"/>
      <w:sz w:val="16"/>
      <w:szCs w:val="16"/>
    </w:rPr>
  </w:style>
  <w:style w:type="paragraph" w:styleId="Paragrafoelenco">
    <w:name w:val="List Paragraph"/>
    <w:basedOn w:val="Normale"/>
    <w:uiPriority w:val="1"/>
    <w:qFormat/>
    <w:rsid w:val="00006D3D"/>
    <w:pPr>
      <w:ind w:left="720"/>
      <w:contextualSpacing/>
    </w:pPr>
  </w:style>
  <w:style w:type="paragraph" w:styleId="NormaleWeb">
    <w:name w:val="Normal (Web)"/>
    <w:basedOn w:val="Normale"/>
    <w:uiPriority w:val="99"/>
    <w:unhideWhenUsed/>
    <w:rsid w:val="00197777"/>
    <w:pPr>
      <w:spacing w:before="100" w:beforeAutospacing="1" w:after="100" w:afterAutospacing="1"/>
    </w:pPr>
    <w:rPr>
      <w:sz w:val="24"/>
      <w:szCs w:val="24"/>
    </w:rPr>
  </w:style>
  <w:style w:type="paragraph" w:customStyle="1" w:styleId="TIMES">
    <w:name w:val="TIMES"/>
    <w:basedOn w:val="Normale"/>
    <w:rsid w:val="003B0088"/>
    <w:pPr>
      <w:spacing w:before="60" w:after="60"/>
    </w:pPr>
    <w:rPr>
      <w:rFonts w:ascii="CG Times" w:hAnsi="CG Times"/>
      <w:sz w:val="22"/>
    </w:rPr>
  </w:style>
  <w:style w:type="paragraph" w:styleId="Titolosommario">
    <w:name w:val="TOC Heading"/>
    <w:basedOn w:val="Titolo1"/>
    <w:next w:val="Normale"/>
    <w:uiPriority w:val="39"/>
    <w:semiHidden/>
    <w:unhideWhenUsed/>
    <w:qFormat/>
    <w:rsid w:val="00006D3D"/>
    <w:pPr>
      <w:outlineLvl w:val="9"/>
    </w:pPr>
  </w:style>
  <w:style w:type="paragraph" w:styleId="Didascalia">
    <w:name w:val="caption"/>
    <w:basedOn w:val="Normale"/>
    <w:next w:val="Normale"/>
    <w:uiPriority w:val="35"/>
    <w:semiHidden/>
    <w:unhideWhenUsed/>
    <w:qFormat/>
    <w:rsid w:val="00006D3D"/>
    <w:rPr>
      <w:b/>
      <w:bCs/>
      <w:color w:val="365F91"/>
      <w:sz w:val="16"/>
      <w:szCs w:val="16"/>
    </w:rPr>
  </w:style>
  <w:style w:type="paragraph" w:styleId="Sottotitolo">
    <w:name w:val="Subtitle"/>
    <w:basedOn w:val="Normale"/>
    <w:next w:val="Normale"/>
    <w:link w:val="SottotitoloCarattere"/>
    <w:uiPriority w:val="11"/>
    <w:qFormat/>
    <w:rsid w:val="00006D3D"/>
    <w:pPr>
      <w:spacing w:after="1000"/>
    </w:pPr>
    <w:rPr>
      <w:caps/>
      <w:color w:val="595959"/>
      <w:spacing w:val="10"/>
      <w:sz w:val="24"/>
      <w:szCs w:val="24"/>
    </w:rPr>
  </w:style>
  <w:style w:type="character" w:customStyle="1" w:styleId="SottotitoloCarattere">
    <w:name w:val="Sottotitolo Carattere"/>
    <w:basedOn w:val="Carpredefinitoparagrafo"/>
    <w:link w:val="Sottotitolo"/>
    <w:uiPriority w:val="11"/>
    <w:rsid w:val="00006D3D"/>
    <w:rPr>
      <w:caps/>
      <w:color w:val="595959"/>
      <w:spacing w:val="10"/>
      <w:sz w:val="24"/>
      <w:szCs w:val="24"/>
    </w:rPr>
  </w:style>
  <w:style w:type="character" w:styleId="Enfasigrassetto">
    <w:name w:val="Strong"/>
    <w:uiPriority w:val="22"/>
    <w:qFormat/>
    <w:rsid w:val="00006D3D"/>
    <w:rPr>
      <w:b/>
      <w:bCs/>
    </w:rPr>
  </w:style>
  <w:style w:type="character" w:styleId="Enfasicorsivo">
    <w:name w:val="Emphasis"/>
    <w:uiPriority w:val="20"/>
    <w:qFormat/>
    <w:rsid w:val="00006D3D"/>
    <w:rPr>
      <w:caps/>
      <w:color w:val="243F60"/>
      <w:spacing w:val="5"/>
    </w:rPr>
  </w:style>
  <w:style w:type="paragraph" w:styleId="Nessunaspaziatura">
    <w:name w:val="No Spacing"/>
    <w:basedOn w:val="Normale"/>
    <w:link w:val="NessunaspaziaturaCarattere"/>
    <w:uiPriority w:val="1"/>
    <w:qFormat/>
    <w:rsid w:val="00006D3D"/>
    <w:pPr>
      <w:spacing w:before="0" w:after="0"/>
    </w:pPr>
  </w:style>
  <w:style w:type="character" w:customStyle="1" w:styleId="NessunaspaziaturaCarattere">
    <w:name w:val="Nessuna spaziatura Carattere"/>
    <w:basedOn w:val="Carpredefinitoparagrafo"/>
    <w:link w:val="Nessunaspaziatura"/>
    <w:uiPriority w:val="1"/>
    <w:rsid w:val="00006D3D"/>
    <w:rPr>
      <w:sz w:val="20"/>
      <w:szCs w:val="20"/>
    </w:rPr>
  </w:style>
  <w:style w:type="paragraph" w:styleId="Citazione">
    <w:name w:val="Quote"/>
    <w:basedOn w:val="Normale"/>
    <w:next w:val="Normale"/>
    <w:link w:val="CitazioneCarattere"/>
    <w:uiPriority w:val="29"/>
    <w:qFormat/>
    <w:rsid w:val="00006D3D"/>
    <w:rPr>
      <w:i/>
      <w:iCs/>
    </w:rPr>
  </w:style>
  <w:style w:type="character" w:customStyle="1" w:styleId="CitazioneCarattere">
    <w:name w:val="Citazione Carattere"/>
    <w:basedOn w:val="Carpredefinitoparagrafo"/>
    <w:link w:val="Citazione"/>
    <w:uiPriority w:val="29"/>
    <w:rsid w:val="00006D3D"/>
    <w:rPr>
      <w:i/>
      <w:iCs/>
      <w:sz w:val="20"/>
      <w:szCs w:val="20"/>
    </w:rPr>
  </w:style>
  <w:style w:type="paragraph" w:styleId="Citazioneintensa">
    <w:name w:val="Intense Quote"/>
    <w:basedOn w:val="Normale"/>
    <w:next w:val="Normale"/>
    <w:link w:val="CitazioneintensaCarattere"/>
    <w:uiPriority w:val="30"/>
    <w:qFormat/>
    <w:rsid w:val="00006D3D"/>
    <w:pPr>
      <w:pBdr>
        <w:top w:val="single" w:sz="4" w:space="10" w:color="4F81BD"/>
        <w:left w:val="single" w:sz="4" w:space="10" w:color="4F81BD"/>
      </w:pBdr>
      <w:spacing w:after="0"/>
      <w:ind w:left="1296" w:right="1152"/>
    </w:pPr>
    <w:rPr>
      <w:i/>
      <w:iCs/>
      <w:color w:val="4F81BD"/>
    </w:rPr>
  </w:style>
  <w:style w:type="character" w:customStyle="1" w:styleId="CitazioneintensaCarattere">
    <w:name w:val="Citazione intensa Carattere"/>
    <w:basedOn w:val="Carpredefinitoparagrafo"/>
    <w:link w:val="Citazioneintensa"/>
    <w:uiPriority w:val="30"/>
    <w:rsid w:val="00006D3D"/>
    <w:rPr>
      <w:i/>
      <w:iCs/>
      <w:color w:val="4F81BD"/>
      <w:sz w:val="20"/>
      <w:szCs w:val="20"/>
    </w:rPr>
  </w:style>
  <w:style w:type="character" w:styleId="Enfasidelicata">
    <w:name w:val="Subtle Emphasis"/>
    <w:uiPriority w:val="19"/>
    <w:qFormat/>
    <w:rsid w:val="00006D3D"/>
    <w:rPr>
      <w:i/>
      <w:iCs/>
      <w:color w:val="243F60"/>
    </w:rPr>
  </w:style>
  <w:style w:type="character" w:styleId="Enfasiintensa">
    <w:name w:val="Intense Emphasis"/>
    <w:uiPriority w:val="21"/>
    <w:qFormat/>
    <w:rsid w:val="00006D3D"/>
    <w:rPr>
      <w:b/>
      <w:bCs/>
      <w:caps/>
      <w:color w:val="243F60"/>
      <w:spacing w:val="10"/>
    </w:rPr>
  </w:style>
  <w:style w:type="character" w:styleId="Riferimentodelicato">
    <w:name w:val="Subtle Reference"/>
    <w:uiPriority w:val="31"/>
    <w:qFormat/>
    <w:rsid w:val="00006D3D"/>
    <w:rPr>
      <w:b/>
      <w:bCs/>
      <w:color w:val="4F81BD"/>
    </w:rPr>
  </w:style>
  <w:style w:type="character" w:styleId="Riferimentointenso">
    <w:name w:val="Intense Reference"/>
    <w:uiPriority w:val="32"/>
    <w:qFormat/>
    <w:rsid w:val="00006D3D"/>
    <w:rPr>
      <w:b/>
      <w:bCs/>
      <w:i/>
      <w:iCs/>
      <w:caps/>
      <w:color w:val="4F81BD"/>
    </w:rPr>
  </w:style>
  <w:style w:type="character" w:styleId="Titolodellibro">
    <w:name w:val="Book Title"/>
    <w:uiPriority w:val="33"/>
    <w:qFormat/>
    <w:rsid w:val="00006D3D"/>
    <w:rPr>
      <w:b/>
      <w:bCs/>
      <w:i/>
      <w:iCs/>
      <w:spacing w:val="9"/>
    </w:rPr>
  </w:style>
  <w:style w:type="paragraph" w:customStyle="1" w:styleId="m">
    <w:name w:val="m"/>
    <w:basedOn w:val="Normale"/>
    <w:rsid w:val="00417600"/>
    <w:rPr>
      <w:sz w:val="24"/>
    </w:rPr>
  </w:style>
  <w:style w:type="paragraph" w:customStyle="1" w:styleId="WW-Intestazionetabella111111111">
    <w:name w:val="WW-Intestazione tabella111111111"/>
    <w:basedOn w:val="Normale"/>
    <w:rsid w:val="00417600"/>
    <w:pPr>
      <w:widowControl w:val="0"/>
      <w:suppressLineNumbers/>
      <w:suppressAutoHyphens/>
      <w:spacing w:after="120"/>
      <w:jc w:val="center"/>
    </w:pPr>
    <w:rPr>
      <w:rFonts w:eastAsia="Lucida Sans Unicode"/>
      <w:b/>
      <w:bCs/>
      <w:i/>
      <w:iCs/>
      <w:sz w:val="24"/>
      <w:szCs w:val="24"/>
    </w:rPr>
  </w:style>
  <w:style w:type="character" w:customStyle="1" w:styleId="apple-converted-space">
    <w:name w:val="apple-converted-space"/>
    <w:basedOn w:val="Carpredefinitoparagrafo"/>
    <w:rsid w:val="00CD06A0"/>
  </w:style>
  <w:style w:type="paragraph" w:styleId="Rientrocorpodeltesto">
    <w:name w:val="Body Text Indent"/>
    <w:basedOn w:val="Normale"/>
    <w:link w:val="RientrocorpodeltestoCarattere"/>
    <w:rsid w:val="004C243D"/>
    <w:pPr>
      <w:spacing w:after="120"/>
      <w:ind w:left="283"/>
    </w:pPr>
  </w:style>
  <w:style w:type="character" w:customStyle="1" w:styleId="RientrocorpodeltestoCarattere">
    <w:name w:val="Rientro corpo del testo Carattere"/>
    <w:basedOn w:val="Carpredefinitoparagrafo"/>
    <w:link w:val="Rientrocorpodeltesto"/>
    <w:rsid w:val="004C243D"/>
    <w:rPr>
      <w:lang w:val="en-US" w:eastAsia="en-US" w:bidi="en-US"/>
    </w:rPr>
  </w:style>
  <w:style w:type="paragraph" w:customStyle="1" w:styleId="NormaleBrick494">
    <w:name w:val="Normale Brick494"/>
    <w:rsid w:val="00B648F9"/>
    <w:rPr>
      <w:rFonts w:ascii="Arial" w:hAnsi="Arial"/>
      <w:color w:val="000000"/>
    </w:rPr>
  </w:style>
  <w:style w:type="paragraph" w:customStyle="1" w:styleId="TitolettoBrick494">
    <w:name w:val="Titoletto Brick494"/>
    <w:rsid w:val="00B648F9"/>
    <w:rPr>
      <w:rFonts w:ascii="Arial" w:hAnsi="Arial"/>
      <w:b/>
      <w:color w:val="000000"/>
      <w:sz w:val="28"/>
    </w:rPr>
  </w:style>
  <w:style w:type="paragraph" w:styleId="Testonotaapidipagina">
    <w:name w:val="footnote text"/>
    <w:basedOn w:val="Normale"/>
    <w:link w:val="TestonotaapidipaginaCarattere"/>
    <w:uiPriority w:val="99"/>
    <w:rsid w:val="00B648F9"/>
    <w:pPr>
      <w:spacing w:before="0" w:after="0"/>
    </w:pPr>
    <w:rPr>
      <w:rFonts w:ascii="Times New Roman" w:hAnsi="Times New Roman"/>
      <w:lang w:val="it-IT" w:eastAsia="it-IT" w:bidi="ar-SA"/>
    </w:rPr>
  </w:style>
  <w:style w:type="character" w:customStyle="1" w:styleId="TestonotaapidipaginaCarattere">
    <w:name w:val="Testo nota a piè di pagina Carattere"/>
    <w:basedOn w:val="Carpredefinitoparagrafo"/>
    <w:link w:val="Testonotaapidipagina"/>
    <w:uiPriority w:val="99"/>
    <w:rsid w:val="00B648F9"/>
    <w:rPr>
      <w:rFonts w:ascii="Times New Roman" w:hAnsi="Times New Roman"/>
    </w:rPr>
  </w:style>
  <w:style w:type="character" w:styleId="Rimandonotaapidipagina">
    <w:name w:val="footnote reference"/>
    <w:basedOn w:val="Carpredefinitoparagrafo"/>
    <w:uiPriority w:val="99"/>
    <w:rsid w:val="00B648F9"/>
    <w:rPr>
      <w:vertAlign w:val="superscript"/>
    </w:rPr>
  </w:style>
  <w:style w:type="character" w:styleId="Testosegnaposto">
    <w:name w:val="Placeholder Text"/>
    <w:basedOn w:val="Carpredefinitoparagrafo"/>
    <w:uiPriority w:val="99"/>
    <w:semiHidden/>
    <w:rsid w:val="00F613EC"/>
    <w:rPr>
      <w:color w:val="808080"/>
    </w:rPr>
  </w:style>
  <w:style w:type="character" w:styleId="Rimandocommento">
    <w:name w:val="annotation reference"/>
    <w:basedOn w:val="Carpredefinitoparagrafo"/>
    <w:rsid w:val="009B509A"/>
    <w:rPr>
      <w:sz w:val="16"/>
      <w:szCs w:val="16"/>
    </w:rPr>
  </w:style>
  <w:style w:type="paragraph" w:styleId="Testocommento">
    <w:name w:val="annotation text"/>
    <w:basedOn w:val="Normale"/>
    <w:link w:val="TestocommentoCarattere"/>
    <w:rsid w:val="009B509A"/>
  </w:style>
  <w:style w:type="character" w:customStyle="1" w:styleId="TestocommentoCarattere">
    <w:name w:val="Testo commento Carattere"/>
    <w:basedOn w:val="Carpredefinitoparagrafo"/>
    <w:link w:val="Testocommento"/>
    <w:rsid w:val="009B509A"/>
    <w:rPr>
      <w:lang w:val="en-US" w:eastAsia="en-US" w:bidi="en-US"/>
    </w:rPr>
  </w:style>
  <w:style w:type="paragraph" w:styleId="Soggettocommento">
    <w:name w:val="annotation subject"/>
    <w:basedOn w:val="Testocommento"/>
    <w:next w:val="Testocommento"/>
    <w:link w:val="SoggettocommentoCarattere"/>
    <w:rsid w:val="009B509A"/>
    <w:rPr>
      <w:b/>
      <w:bCs/>
    </w:rPr>
  </w:style>
  <w:style w:type="character" w:customStyle="1" w:styleId="SoggettocommentoCarattere">
    <w:name w:val="Soggetto commento Carattere"/>
    <w:basedOn w:val="TestocommentoCarattere"/>
    <w:link w:val="Soggettocommento"/>
    <w:rsid w:val="009B509A"/>
    <w:rPr>
      <w:b/>
      <w:bCs/>
      <w:lang w:val="en-US" w:eastAsia="en-US" w:bidi="en-US"/>
    </w:rPr>
  </w:style>
  <w:style w:type="paragraph" w:styleId="Revisione">
    <w:name w:val="Revision"/>
    <w:hidden/>
    <w:uiPriority w:val="99"/>
    <w:semiHidden/>
    <w:rsid w:val="009B509A"/>
    <w:rPr>
      <w:lang w:val="en-US" w:eastAsia="en-US" w:bidi="en-US"/>
    </w:rPr>
  </w:style>
  <w:style w:type="character" w:customStyle="1" w:styleId="content">
    <w:name w:val="content"/>
    <w:basedOn w:val="Carpredefinitoparagrafo"/>
    <w:rsid w:val="007362EA"/>
  </w:style>
  <w:style w:type="paragraph" w:customStyle="1" w:styleId="TableParagraph">
    <w:name w:val="Table Paragraph"/>
    <w:basedOn w:val="Normale"/>
    <w:uiPriority w:val="1"/>
    <w:qFormat/>
    <w:rsid w:val="0070172B"/>
    <w:pPr>
      <w:widowControl w:val="0"/>
      <w:spacing w:before="0" w:after="0"/>
      <w:jc w:val="left"/>
    </w:pPr>
    <w:rPr>
      <w:rFonts w:asciiTheme="minorHAnsi" w:eastAsiaTheme="minorHAnsi" w:hAnsiTheme="minorHAnsi" w:cstheme="minorBidi"/>
      <w:sz w:val="22"/>
      <w:szCs w:val="22"/>
      <w:lang w:bidi="ar-SA"/>
    </w:rPr>
  </w:style>
  <w:style w:type="paragraph" w:customStyle="1" w:styleId="Titolo11">
    <w:name w:val="Titolo 11"/>
    <w:basedOn w:val="Normale"/>
    <w:uiPriority w:val="1"/>
    <w:qFormat/>
    <w:rsid w:val="009127AB"/>
    <w:pPr>
      <w:autoSpaceDE w:val="0"/>
      <w:autoSpaceDN w:val="0"/>
      <w:adjustRightInd w:val="0"/>
      <w:spacing w:before="0" w:after="0"/>
      <w:jc w:val="left"/>
      <w:outlineLvl w:val="0"/>
    </w:pPr>
    <w:rPr>
      <w:rFonts w:ascii="Arial" w:hAnsi="Arial" w:cs="Arial"/>
      <w:b/>
      <w:bCs/>
      <w:lang w:val="it-IT" w:eastAsia="it-IT" w:bidi="ar-SA"/>
    </w:rPr>
  </w:style>
  <w:style w:type="paragraph" w:customStyle="1" w:styleId="Titolo21">
    <w:name w:val="Titolo 21"/>
    <w:basedOn w:val="Normale"/>
    <w:uiPriority w:val="1"/>
    <w:qFormat/>
    <w:rsid w:val="00934823"/>
    <w:pPr>
      <w:widowControl w:val="0"/>
      <w:autoSpaceDE w:val="0"/>
      <w:autoSpaceDN w:val="0"/>
      <w:spacing w:before="4" w:after="0"/>
      <w:jc w:val="center"/>
      <w:outlineLvl w:val="2"/>
    </w:pPr>
    <w:rPr>
      <w:rFonts w:ascii="Tahoma" w:eastAsia="Tahoma" w:hAnsi="Tahoma" w:cs="Tahoma"/>
      <w:b/>
      <w:bCs/>
      <w:sz w:val="24"/>
      <w:szCs w:val="24"/>
      <w:lang w:bidi="ar-SA"/>
    </w:rPr>
  </w:style>
  <w:style w:type="paragraph" w:customStyle="1" w:styleId="Titolo31">
    <w:name w:val="Titolo 31"/>
    <w:basedOn w:val="Normale"/>
    <w:uiPriority w:val="1"/>
    <w:qFormat/>
    <w:rsid w:val="00934823"/>
    <w:pPr>
      <w:widowControl w:val="0"/>
      <w:autoSpaceDE w:val="0"/>
      <w:autoSpaceDN w:val="0"/>
      <w:spacing w:before="0" w:after="0"/>
      <w:ind w:left="187"/>
      <w:jc w:val="left"/>
      <w:outlineLvl w:val="3"/>
    </w:pPr>
    <w:rPr>
      <w:rFonts w:ascii="Tahoma" w:eastAsia="Tahoma" w:hAnsi="Tahoma" w:cs="Tahoma"/>
      <w:b/>
      <w:bCs/>
      <w:lang w:bidi="ar-SA"/>
    </w:rPr>
  </w:style>
  <w:style w:type="paragraph" w:customStyle="1" w:styleId="Titolo41">
    <w:name w:val="Titolo 41"/>
    <w:basedOn w:val="Normale"/>
    <w:uiPriority w:val="1"/>
    <w:qFormat/>
    <w:rsid w:val="00934823"/>
    <w:pPr>
      <w:widowControl w:val="0"/>
      <w:autoSpaceDE w:val="0"/>
      <w:autoSpaceDN w:val="0"/>
      <w:spacing w:before="6" w:after="0"/>
      <w:ind w:left="187"/>
      <w:jc w:val="left"/>
      <w:outlineLvl w:val="4"/>
    </w:pPr>
    <w:rPr>
      <w:rFonts w:ascii="Times New Roman" w:hAnsi="Times New Roman"/>
      <w:lang w:bidi="ar-SA"/>
    </w:rPr>
  </w:style>
  <w:style w:type="paragraph" w:customStyle="1" w:styleId="Titolo51">
    <w:name w:val="Titolo 51"/>
    <w:basedOn w:val="Normale"/>
    <w:uiPriority w:val="1"/>
    <w:qFormat/>
    <w:rsid w:val="00934823"/>
    <w:pPr>
      <w:widowControl w:val="0"/>
      <w:autoSpaceDE w:val="0"/>
      <w:autoSpaceDN w:val="0"/>
      <w:spacing w:before="5" w:after="0"/>
      <w:ind w:left="629"/>
      <w:jc w:val="left"/>
      <w:outlineLvl w:val="5"/>
    </w:pPr>
    <w:rPr>
      <w:rFonts w:ascii="Tahoma" w:eastAsia="Tahoma" w:hAnsi="Tahoma" w:cs="Tahoma"/>
      <w:b/>
      <w:bCs/>
      <w:sz w:val="18"/>
      <w:szCs w:val="18"/>
      <w:lang w:bidi="ar-SA"/>
    </w:rPr>
  </w:style>
  <w:style w:type="character" w:customStyle="1" w:styleId="Menzionenonrisolta1">
    <w:name w:val="Menzione non risolta1"/>
    <w:basedOn w:val="Carpredefinitoparagrafo"/>
    <w:uiPriority w:val="99"/>
    <w:semiHidden/>
    <w:unhideWhenUsed/>
    <w:rsid w:val="00CB5841"/>
    <w:rPr>
      <w:color w:val="808080"/>
      <w:shd w:val="clear" w:color="auto" w:fill="E6E6E6"/>
    </w:rPr>
  </w:style>
  <w:style w:type="character" w:customStyle="1" w:styleId="UnresolvedMention">
    <w:name w:val="Unresolved Mention"/>
    <w:basedOn w:val="Carpredefinitoparagrafo"/>
    <w:uiPriority w:val="99"/>
    <w:semiHidden/>
    <w:unhideWhenUsed/>
    <w:rsid w:val="0084193B"/>
    <w:rPr>
      <w:color w:val="808080"/>
      <w:shd w:val="clear" w:color="auto" w:fill="E6E6E6"/>
    </w:rPr>
  </w:style>
  <w:style w:type="table" w:customStyle="1" w:styleId="TableNormal">
    <w:name w:val="Table Normal"/>
    <w:uiPriority w:val="2"/>
    <w:semiHidden/>
    <w:unhideWhenUsed/>
    <w:qFormat/>
    <w:rsid w:val="00A900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626Titolo1">
    <w:name w:val="626 Titolo 1"/>
    <w:basedOn w:val="Normale"/>
    <w:rsid w:val="00AC235A"/>
    <w:pPr>
      <w:keepNext/>
      <w:pBdr>
        <w:top w:val="single" w:sz="4" w:space="3" w:color="auto"/>
        <w:left w:val="single" w:sz="4" w:space="5" w:color="auto"/>
        <w:bottom w:val="single" w:sz="4" w:space="3" w:color="auto"/>
        <w:right w:val="single" w:sz="4" w:space="5" w:color="auto"/>
      </w:pBdr>
      <w:shd w:val="pct15" w:color="auto" w:fill="FFFFFF"/>
      <w:tabs>
        <w:tab w:val="left" w:pos="851"/>
      </w:tabs>
      <w:spacing w:before="0" w:after="0"/>
      <w:ind w:left="142" w:right="98"/>
      <w:jc w:val="center"/>
      <w:outlineLvl w:val="0"/>
    </w:pPr>
    <w:rPr>
      <w:rFonts w:ascii="Arial" w:hAnsi="Arial"/>
      <w:b/>
      <w:sz w:val="36"/>
      <w:szCs w:val="24"/>
      <w:lang w:val="it-IT" w:eastAsia="it-IT" w:bidi="ar-SA"/>
    </w:rPr>
  </w:style>
  <w:style w:type="paragraph" w:customStyle="1" w:styleId="626Testonormale">
    <w:name w:val="626 Testo normale"/>
    <w:basedOn w:val="Normale"/>
    <w:rsid w:val="00AC235A"/>
    <w:pPr>
      <w:tabs>
        <w:tab w:val="left" w:pos="8647"/>
      </w:tabs>
      <w:spacing w:before="0" w:after="0" w:line="312" w:lineRule="auto"/>
      <w:ind w:left="360" w:right="-6"/>
    </w:pPr>
    <w:rPr>
      <w:rFonts w:ascii="Arial" w:hAnsi="Arial" w:cs="Arial"/>
      <w:sz w:val="22"/>
      <w:szCs w:val="24"/>
      <w:lang w:val="it-IT" w:eastAsia="it-IT" w:bidi="ar-SA"/>
    </w:rPr>
  </w:style>
  <w:style w:type="paragraph" w:customStyle="1" w:styleId="626Titolo2">
    <w:name w:val="626 Titolo 2"/>
    <w:basedOn w:val="Normale"/>
    <w:rsid w:val="00AC235A"/>
    <w:pPr>
      <w:keepNext/>
      <w:pBdr>
        <w:top w:val="single" w:sz="4" w:space="3" w:color="auto"/>
        <w:left w:val="single" w:sz="4" w:space="5" w:color="auto"/>
        <w:bottom w:val="single" w:sz="4" w:space="3" w:color="auto"/>
        <w:right w:val="single" w:sz="4" w:space="5" w:color="auto"/>
      </w:pBdr>
      <w:shd w:val="clear" w:color="auto" w:fill="FFFFFF"/>
      <w:tabs>
        <w:tab w:val="left" w:pos="851"/>
      </w:tabs>
      <w:spacing w:before="0" w:after="0"/>
      <w:ind w:left="142" w:right="98"/>
      <w:jc w:val="center"/>
      <w:outlineLvl w:val="0"/>
    </w:pPr>
    <w:rPr>
      <w:rFonts w:ascii="Arial" w:hAnsi="Arial"/>
      <w:bCs/>
      <w:sz w:val="22"/>
      <w:szCs w:val="24"/>
      <w:lang w:val="it-IT" w:eastAsia="it-IT" w:bidi="ar-SA"/>
    </w:rPr>
  </w:style>
  <w:style w:type="character" w:customStyle="1" w:styleId="testo">
    <w:name w:val="testo"/>
    <w:basedOn w:val="Carpredefinitoparagrafo"/>
    <w:rsid w:val="00AC235A"/>
  </w:style>
  <w:style w:type="paragraph" w:customStyle="1" w:styleId="Relazione-Titolo1">
    <w:name w:val="Relazione-Titolo1"/>
    <w:basedOn w:val="Corpotesto"/>
    <w:rsid w:val="00AC235A"/>
    <w:pPr>
      <w:widowControl w:val="0"/>
      <w:numPr>
        <w:numId w:val="1"/>
      </w:numPr>
      <w:spacing w:before="120" w:after="120"/>
      <w:ind w:left="1418" w:hanging="1134"/>
    </w:pPr>
    <w:rPr>
      <w:rFonts w:cs="Arial"/>
      <w:b/>
      <w:snapToGrid w:val="0"/>
      <w:sz w:val="32"/>
      <w:szCs w:val="32"/>
      <w:lang w:val="it-IT" w:eastAsia="it-IT" w:bidi="ar-SA"/>
    </w:rPr>
  </w:style>
  <w:style w:type="paragraph" w:customStyle="1" w:styleId="Relazione-TestoNormale">
    <w:name w:val="Relazione-TestoNormale"/>
    <w:basedOn w:val="Normale"/>
    <w:rsid w:val="00AC235A"/>
    <w:pPr>
      <w:widowControl w:val="0"/>
      <w:spacing w:before="0" w:after="0" w:line="264" w:lineRule="auto"/>
      <w:ind w:firstLine="567"/>
    </w:pPr>
    <w:rPr>
      <w:rFonts w:ascii="Arial" w:hAnsi="Arial" w:cs="Arial"/>
      <w:snapToGrid w:val="0"/>
      <w:sz w:val="22"/>
      <w:szCs w:val="22"/>
      <w:lang w:val="it-IT" w:eastAsia="it-IT" w:bidi="ar-SA"/>
    </w:rPr>
  </w:style>
  <w:style w:type="paragraph" w:customStyle="1" w:styleId="Relazione-Titolo2">
    <w:name w:val="Relazione-Titolo2"/>
    <w:basedOn w:val="Normale"/>
    <w:autoRedefine/>
    <w:rsid w:val="00AC235A"/>
    <w:pPr>
      <w:keepNext/>
      <w:widowControl w:val="0"/>
      <w:numPr>
        <w:ilvl w:val="2"/>
        <w:numId w:val="1"/>
      </w:numPr>
      <w:spacing w:before="240" w:after="0" w:line="360" w:lineRule="auto"/>
      <w:jc w:val="left"/>
      <w:outlineLvl w:val="1"/>
    </w:pPr>
    <w:rPr>
      <w:rFonts w:ascii="Arial" w:hAnsi="Arial" w:cs="Arial"/>
      <w:b/>
      <w:bCs/>
      <w:i/>
      <w:iCs/>
      <w:snapToGrid w:val="0"/>
      <w:sz w:val="24"/>
      <w:szCs w:val="24"/>
      <w:lang w:val="it-IT" w:eastAsia="it-IT" w:bidi="ar-SA"/>
    </w:rPr>
  </w:style>
  <w:style w:type="paragraph" w:customStyle="1" w:styleId="Relazione-Titolo3">
    <w:name w:val="Relazione-Titolo3"/>
    <w:basedOn w:val="Relazione-Titolo2"/>
    <w:rsid w:val="00AC235A"/>
  </w:style>
  <w:style w:type="table" w:customStyle="1" w:styleId="Tabelladati">
    <w:name w:val="Tabella dati"/>
    <w:basedOn w:val="Tabellanormale"/>
    <w:uiPriority w:val="99"/>
    <w:qFormat/>
    <w:rsid w:val="00AC235A"/>
    <w:rPr>
      <w:rFonts w:ascii="Arial" w:eastAsiaTheme="minorHAnsi" w:hAnsi="Arial" w:cstheme="minorBidi"/>
      <w:sz w:val="22"/>
      <w:szCs w:val="22"/>
      <w:lang w:eastAsia="en-US"/>
    </w:rPr>
    <w:tblPr>
      <w:tblStyleRowBandSize w:val="1"/>
      <w:tblBorders>
        <w:insideH w:val="single" w:sz="4" w:space="0" w:color="D15B47"/>
        <w:insideV w:val="single" w:sz="4" w:space="0" w:color="D15B47"/>
      </w:tblBorders>
      <w:tblCellMar>
        <w:top w:w="45" w:type="dxa"/>
        <w:bottom w:w="45" w:type="dxa"/>
      </w:tblCellMar>
    </w:tblPr>
    <w:tblStylePr w:type="firstRow">
      <w:rPr>
        <w:b/>
      </w:rPr>
      <w:tblPr/>
      <w:tcPr>
        <w:tcBorders>
          <w:bottom w:val="single" w:sz="12" w:space="0" w:color="D15B47"/>
        </w:tcBorders>
        <w:vAlign w:val="center"/>
      </w:tcPr>
    </w:tblStylePr>
    <w:tblStylePr w:type="band1Horz">
      <w:tblPr/>
      <w:tcPr>
        <w:shd w:val="clear" w:color="auto" w:fill="FAEEEC"/>
      </w:tcPr>
    </w:tblStylePr>
  </w:style>
  <w:style w:type="paragraph" w:customStyle="1" w:styleId="arial">
    <w:name w:val="arial"/>
    <w:basedOn w:val="Normale"/>
    <w:rsid w:val="00AC235A"/>
    <w:pPr>
      <w:spacing w:before="0" w:after="0"/>
      <w:jc w:val="left"/>
    </w:pPr>
    <w:rPr>
      <w:rFonts w:ascii="Times New Roman" w:hAnsi="Times New Roman"/>
      <w:sz w:val="40"/>
      <w:szCs w:val="40"/>
      <w:lang w:val="it-IT" w:eastAsia="it-IT" w:bidi="ar-SA"/>
    </w:rPr>
  </w:style>
  <w:style w:type="paragraph" w:styleId="Testonotadichiusura">
    <w:name w:val="endnote text"/>
    <w:basedOn w:val="Normale"/>
    <w:link w:val="TestonotadichiusuraCarattere"/>
    <w:rsid w:val="00AC235A"/>
    <w:pPr>
      <w:spacing w:before="0" w:after="0"/>
      <w:jc w:val="left"/>
    </w:pPr>
    <w:rPr>
      <w:rFonts w:ascii="Times New Roman" w:hAnsi="Times New Roman"/>
      <w:lang w:val="it-IT" w:eastAsia="it-IT" w:bidi="ar-SA"/>
    </w:rPr>
  </w:style>
  <w:style w:type="character" w:customStyle="1" w:styleId="TestonotadichiusuraCarattere">
    <w:name w:val="Testo nota di chiusura Carattere"/>
    <w:basedOn w:val="Carpredefinitoparagrafo"/>
    <w:link w:val="Testonotadichiusura"/>
    <w:rsid w:val="00AC235A"/>
    <w:rPr>
      <w:rFonts w:ascii="Times New Roman" w:hAnsi="Times New Roman"/>
    </w:rPr>
  </w:style>
  <w:style w:type="character" w:styleId="Rimandonotadichiusura">
    <w:name w:val="endnote reference"/>
    <w:basedOn w:val="Carpredefinitoparagrafo"/>
    <w:rsid w:val="00AC235A"/>
    <w:rPr>
      <w:vertAlign w:val="superscript"/>
    </w:rPr>
  </w:style>
  <w:style w:type="paragraph" w:customStyle="1" w:styleId="Corpodeltesto1">
    <w:name w:val="Corpo del testo1"/>
    <w:basedOn w:val="Normale"/>
    <w:rsid w:val="00BF3FDB"/>
    <w:pPr>
      <w:spacing w:before="0" w:after="0" w:line="360" w:lineRule="auto"/>
      <w:ind w:firstLine="709"/>
    </w:pPr>
    <w:rPr>
      <w:rFonts w:ascii="Corbel" w:eastAsiaTheme="minorEastAsia" w:hAnsi="Corbel" w:cstheme="minorBidi"/>
      <w:sz w:val="22"/>
      <w:lang w:val="it-IT" w:bidi="ar-SA"/>
    </w:rPr>
  </w:style>
  <w:style w:type="paragraph" w:styleId="Rientrocorpodeltesto2">
    <w:name w:val="Body Text Indent 2"/>
    <w:basedOn w:val="Normale"/>
    <w:link w:val="Rientrocorpodeltesto2Carattere"/>
    <w:uiPriority w:val="99"/>
    <w:semiHidden/>
    <w:unhideWhenUsed/>
    <w:rsid w:val="00666F6E"/>
    <w:pPr>
      <w:spacing w:before="0" w:after="120" w:line="480" w:lineRule="auto"/>
      <w:ind w:left="283"/>
      <w:jc w:val="left"/>
    </w:pPr>
    <w:rPr>
      <w:rFonts w:ascii="Times New Roman" w:hAnsi="Times New Roman"/>
      <w:sz w:val="24"/>
      <w:szCs w:val="24"/>
      <w:lang w:val="it-IT" w:eastAsia="it-IT" w:bidi="ar-SA"/>
    </w:rPr>
  </w:style>
  <w:style w:type="character" w:customStyle="1" w:styleId="Rientrocorpodeltesto2Carattere">
    <w:name w:val="Rientro corpo del testo 2 Carattere"/>
    <w:basedOn w:val="Carpredefinitoparagrafo"/>
    <w:link w:val="Rientrocorpodeltesto2"/>
    <w:uiPriority w:val="99"/>
    <w:semiHidden/>
    <w:rsid w:val="00666F6E"/>
    <w:rPr>
      <w:rFonts w:ascii="Times New Roman" w:hAnsi="Times New Roman"/>
      <w:sz w:val="24"/>
      <w:szCs w:val="24"/>
    </w:rPr>
  </w:style>
  <w:style w:type="paragraph" w:customStyle="1" w:styleId="chapter-paragraph">
    <w:name w:val="chapter-paragraph"/>
    <w:basedOn w:val="Normale"/>
    <w:rsid w:val="00E14A96"/>
    <w:pPr>
      <w:spacing w:before="100" w:beforeAutospacing="1" w:after="100" w:afterAutospacing="1"/>
      <w:jc w:val="left"/>
    </w:pPr>
    <w:rPr>
      <w:rFonts w:ascii="Times New Roman" w:hAnsi="Times New Roman"/>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9912">
      <w:bodyDiv w:val="1"/>
      <w:marLeft w:val="0"/>
      <w:marRight w:val="0"/>
      <w:marTop w:val="0"/>
      <w:marBottom w:val="0"/>
      <w:divBdr>
        <w:top w:val="none" w:sz="0" w:space="0" w:color="auto"/>
        <w:left w:val="none" w:sz="0" w:space="0" w:color="auto"/>
        <w:bottom w:val="none" w:sz="0" w:space="0" w:color="auto"/>
        <w:right w:val="none" w:sz="0" w:space="0" w:color="auto"/>
      </w:divBdr>
    </w:div>
    <w:div w:id="334769418">
      <w:bodyDiv w:val="1"/>
      <w:marLeft w:val="0"/>
      <w:marRight w:val="0"/>
      <w:marTop w:val="0"/>
      <w:marBottom w:val="0"/>
      <w:divBdr>
        <w:top w:val="none" w:sz="0" w:space="0" w:color="auto"/>
        <w:left w:val="none" w:sz="0" w:space="0" w:color="auto"/>
        <w:bottom w:val="none" w:sz="0" w:space="0" w:color="auto"/>
        <w:right w:val="none" w:sz="0" w:space="0" w:color="auto"/>
      </w:divBdr>
    </w:div>
    <w:div w:id="370879385">
      <w:bodyDiv w:val="1"/>
      <w:marLeft w:val="0"/>
      <w:marRight w:val="0"/>
      <w:marTop w:val="0"/>
      <w:marBottom w:val="0"/>
      <w:divBdr>
        <w:top w:val="none" w:sz="0" w:space="0" w:color="auto"/>
        <w:left w:val="none" w:sz="0" w:space="0" w:color="auto"/>
        <w:bottom w:val="none" w:sz="0" w:space="0" w:color="auto"/>
        <w:right w:val="none" w:sz="0" w:space="0" w:color="auto"/>
      </w:divBdr>
    </w:div>
    <w:div w:id="416248256">
      <w:bodyDiv w:val="1"/>
      <w:marLeft w:val="0"/>
      <w:marRight w:val="0"/>
      <w:marTop w:val="0"/>
      <w:marBottom w:val="0"/>
      <w:divBdr>
        <w:top w:val="none" w:sz="0" w:space="0" w:color="auto"/>
        <w:left w:val="none" w:sz="0" w:space="0" w:color="auto"/>
        <w:bottom w:val="none" w:sz="0" w:space="0" w:color="auto"/>
        <w:right w:val="none" w:sz="0" w:space="0" w:color="auto"/>
      </w:divBdr>
    </w:div>
    <w:div w:id="723796624">
      <w:bodyDiv w:val="1"/>
      <w:marLeft w:val="0"/>
      <w:marRight w:val="0"/>
      <w:marTop w:val="0"/>
      <w:marBottom w:val="0"/>
      <w:divBdr>
        <w:top w:val="none" w:sz="0" w:space="0" w:color="auto"/>
        <w:left w:val="none" w:sz="0" w:space="0" w:color="auto"/>
        <w:bottom w:val="none" w:sz="0" w:space="0" w:color="auto"/>
        <w:right w:val="none" w:sz="0" w:space="0" w:color="auto"/>
      </w:divBdr>
    </w:div>
    <w:div w:id="763576719">
      <w:bodyDiv w:val="1"/>
      <w:marLeft w:val="0"/>
      <w:marRight w:val="0"/>
      <w:marTop w:val="0"/>
      <w:marBottom w:val="0"/>
      <w:divBdr>
        <w:top w:val="none" w:sz="0" w:space="0" w:color="auto"/>
        <w:left w:val="none" w:sz="0" w:space="0" w:color="auto"/>
        <w:bottom w:val="none" w:sz="0" w:space="0" w:color="auto"/>
        <w:right w:val="none" w:sz="0" w:space="0" w:color="auto"/>
      </w:divBdr>
    </w:div>
    <w:div w:id="932979590">
      <w:bodyDiv w:val="1"/>
      <w:marLeft w:val="0"/>
      <w:marRight w:val="0"/>
      <w:marTop w:val="0"/>
      <w:marBottom w:val="0"/>
      <w:divBdr>
        <w:top w:val="none" w:sz="0" w:space="0" w:color="auto"/>
        <w:left w:val="none" w:sz="0" w:space="0" w:color="auto"/>
        <w:bottom w:val="none" w:sz="0" w:space="0" w:color="auto"/>
        <w:right w:val="none" w:sz="0" w:space="0" w:color="auto"/>
      </w:divBdr>
    </w:div>
    <w:div w:id="963929614">
      <w:bodyDiv w:val="1"/>
      <w:marLeft w:val="0"/>
      <w:marRight w:val="0"/>
      <w:marTop w:val="0"/>
      <w:marBottom w:val="0"/>
      <w:divBdr>
        <w:top w:val="none" w:sz="0" w:space="0" w:color="auto"/>
        <w:left w:val="none" w:sz="0" w:space="0" w:color="auto"/>
        <w:bottom w:val="none" w:sz="0" w:space="0" w:color="auto"/>
        <w:right w:val="none" w:sz="0" w:space="0" w:color="auto"/>
      </w:divBdr>
    </w:div>
    <w:div w:id="1023215620">
      <w:bodyDiv w:val="1"/>
      <w:marLeft w:val="0"/>
      <w:marRight w:val="0"/>
      <w:marTop w:val="0"/>
      <w:marBottom w:val="0"/>
      <w:divBdr>
        <w:top w:val="none" w:sz="0" w:space="0" w:color="auto"/>
        <w:left w:val="none" w:sz="0" w:space="0" w:color="auto"/>
        <w:bottom w:val="none" w:sz="0" w:space="0" w:color="auto"/>
        <w:right w:val="none" w:sz="0" w:space="0" w:color="auto"/>
      </w:divBdr>
    </w:div>
    <w:div w:id="1095394451">
      <w:bodyDiv w:val="1"/>
      <w:marLeft w:val="0"/>
      <w:marRight w:val="0"/>
      <w:marTop w:val="0"/>
      <w:marBottom w:val="0"/>
      <w:divBdr>
        <w:top w:val="none" w:sz="0" w:space="0" w:color="auto"/>
        <w:left w:val="none" w:sz="0" w:space="0" w:color="auto"/>
        <w:bottom w:val="none" w:sz="0" w:space="0" w:color="auto"/>
        <w:right w:val="none" w:sz="0" w:space="0" w:color="auto"/>
      </w:divBdr>
    </w:div>
    <w:div w:id="1273322722">
      <w:bodyDiv w:val="1"/>
      <w:marLeft w:val="0"/>
      <w:marRight w:val="0"/>
      <w:marTop w:val="0"/>
      <w:marBottom w:val="0"/>
      <w:divBdr>
        <w:top w:val="none" w:sz="0" w:space="0" w:color="auto"/>
        <w:left w:val="none" w:sz="0" w:space="0" w:color="auto"/>
        <w:bottom w:val="none" w:sz="0" w:space="0" w:color="auto"/>
        <w:right w:val="none" w:sz="0" w:space="0" w:color="auto"/>
      </w:divBdr>
      <w:divsChild>
        <w:div w:id="434250204">
          <w:marLeft w:val="0"/>
          <w:marRight w:val="0"/>
          <w:marTop w:val="0"/>
          <w:marBottom w:val="0"/>
          <w:divBdr>
            <w:top w:val="none" w:sz="0" w:space="0" w:color="auto"/>
            <w:left w:val="none" w:sz="0" w:space="0" w:color="auto"/>
            <w:bottom w:val="none" w:sz="0" w:space="0" w:color="auto"/>
            <w:right w:val="none" w:sz="0" w:space="0" w:color="auto"/>
          </w:divBdr>
        </w:div>
        <w:div w:id="170949627">
          <w:marLeft w:val="0"/>
          <w:marRight w:val="0"/>
          <w:marTop w:val="0"/>
          <w:marBottom w:val="0"/>
          <w:divBdr>
            <w:top w:val="none" w:sz="0" w:space="0" w:color="auto"/>
            <w:left w:val="none" w:sz="0" w:space="0" w:color="auto"/>
            <w:bottom w:val="none" w:sz="0" w:space="0" w:color="auto"/>
            <w:right w:val="none" w:sz="0" w:space="0" w:color="auto"/>
          </w:divBdr>
        </w:div>
        <w:div w:id="2024698121">
          <w:marLeft w:val="0"/>
          <w:marRight w:val="0"/>
          <w:marTop w:val="0"/>
          <w:marBottom w:val="0"/>
          <w:divBdr>
            <w:top w:val="none" w:sz="0" w:space="0" w:color="auto"/>
            <w:left w:val="none" w:sz="0" w:space="0" w:color="auto"/>
            <w:bottom w:val="none" w:sz="0" w:space="0" w:color="auto"/>
            <w:right w:val="none" w:sz="0" w:space="0" w:color="auto"/>
          </w:divBdr>
        </w:div>
        <w:div w:id="275452427">
          <w:marLeft w:val="0"/>
          <w:marRight w:val="0"/>
          <w:marTop w:val="0"/>
          <w:marBottom w:val="0"/>
          <w:divBdr>
            <w:top w:val="none" w:sz="0" w:space="0" w:color="auto"/>
            <w:left w:val="none" w:sz="0" w:space="0" w:color="auto"/>
            <w:bottom w:val="none" w:sz="0" w:space="0" w:color="auto"/>
            <w:right w:val="none" w:sz="0" w:space="0" w:color="auto"/>
          </w:divBdr>
        </w:div>
        <w:div w:id="799616842">
          <w:marLeft w:val="0"/>
          <w:marRight w:val="0"/>
          <w:marTop w:val="0"/>
          <w:marBottom w:val="0"/>
          <w:divBdr>
            <w:top w:val="none" w:sz="0" w:space="0" w:color="auto"/>
            <w:left w:val="none" w:sz="0" w:space="0" w:color="auto"/>
            <w:bottom w:val="none" w:sz="0" w:space="0" w:color="auto"/>
            <w:right w:val="none" w:sz="0" w:space="0" w:color="auto"/>
          </w:divBdr>
        </w:div>
        <w:div w:id="917404461">
          <w:marLeft w:val="0"/>
          <w:marRight w:val="0"/>
          <w:marTop w:val="0"/>
          <w:marBottom w:val="0"/>
          <w:divBdr>
            <w:top w:val="none" w:sz="0" w:space="0" w:color="auto"/>
            <w:left w:val="none" w:sz="0" w:space="0" w:color="auto"/>
            <w:bottom w:val="none" w:sz="0" w:space="0" w:color="auto"/>
            <w:right w:val="none" w:sz="0" w:space="0" w:color="auto"/>
          </w:divBdr>
        </w:div>
        <w:div w:id="484587482">
          <w:marLeft w:val="0"/>
          <w:marRight w:val="0"/>
          <w:marTop w:val="0"/>
          <w:marBottom w:val="0"/>
          <w:divBdr>
            <w:top w:val="none" w:sz="0" w:space="0" w:color="auto"/>
            <w:left w:val="none" w:sz="0" w:space="0" w:color="auto"/>
            <w:bottom w:val="none" w:sz="0" w:space="0" w:color="auto"/>
            <w:right w:val="none" w:sz="0" w:space="0" w:color="auto"/>
          </w:divBdr>
        </w:div>
      </w:divsChild>
    </w:div>
    <w:div w:id="1366294875">
      <w:bodyDiv w:val="1"/>
      <w:marLeft w:val="0"/>
      <w:marRight w:val="0"/>
      <w:marTop w:val="0"/>
      <w:marBottom w:val="0"/>
      <w:divBdr>
        <w:top w:val="none" w:sz="0" w:space="0" w:color="auto"/>
        <w:left w:val="none" w:sz="0" w:space="0" w:color="auto"/>
        <w:bottom w:val="none" w:sz="0" w:space="0" w:color="auto"/>
        <w:right w:val="none" w:sz="0" w:space="0" w:color="auto"/>
      </w:divBdr>
    </w:div>
    <w:div w:id="1391733584">
      <w:bodyDiv w:val="1"/>
      <w:marLeft w:val="0"/>
      <w:marRight w:val="0"/>
      <w:marTop w:val="0"/>
      <w:marBottom w:val="0"/>
      <w:divBdr>
        <w:top w:val="none" w:sz="0" w:space="0" w:color="auto"/>
        <w:left w:val="none" w:sz="0" w:space="0" w:color="auto"/>
        <w:bottom w:val="none" w:sz="0" w:space="0" w:color="auto"/>
        <w:right w:val="none" w:sz="0" w:space="0" w:color="auto"/>
      </w:divBdr>
    </w:div>
    <w:div w:id="1469278121">
      <w:bodyDiv w:val="1"/>
      <w:marLeft w:val="0"/>
      <w:marRight w:val="0"/>
      <w:marTop w:val="0"/>
      <w:marBottom w:val="0"/>
      <w:divBdr>
        <w:top w:val="none" w:sz="0" w:space="0" w:color="auto"/>
        <w:left w:val="none" w:sz="0" w:space="0" w:color="auto"/>
        <w:bottom w:val="none" w:sz="0" w:space="0" w:color="auto"/>
        <w:right w:val="none" w:sz="0" w:space="0" w:color="auto"/>
      </w:divBdr>
      <w:divsChild>
        <w:div w:id="206258823">
          <w:marLeft w:val="0"/>
          <w:marRight w:val="0"/>
          <w:marTop w:val="0"/>
          <w:marBottom w:val="0"/>
          <w:divBdr>
            <w:top w:val="none" w:sz="0" w:space="0" w:color="auto"/>
            <w:left w:val="none" w:sz="0" w:space="0" w:color="auto"/>
            <w:bottom w:val="none" w:sz="0" w:space="0" w:color="auto"/>
            <w:right w:val="none" w:sz="0" w:space="0" w:color="auto"/>
          </w:divBdr>
        </w:div>
      </w:divsChild>
    </w:div>
    <w:div w:id="1701665609">
      <w:bodyDiv w:val="1"/>
      <w:marLeft w:val="0"/>
      <w:marRight w:val="0"/>
      <w:marTop w:val="0"/>
      <w:marBottom w:val="0"/>
      <w:divBdr>
        <w:top w:val="none" w:sz="0" w:space="0" w:color="auto"/>
        <w:left w:val="none" w:sz="0" w:space="0" w:color="auto"/>
        <w:bottom w:val="none" w:sz="0" w:space="0" w:color="auto"/>
        <w:right w:val="none" w:sz="0" w:space="0" w:color="auto"/>
      </w:divBdr>
    </w:div>
    <w:div w:id="1757045564">
      <w:bodyDiv w:val="1"/>
      <w:marLeft w:val="0"/>
      <w:marRight w:val="0"/>
      <w:marTop w:val="0"/>
      <w:marBottom w:val="0"/>
      <w:divBdr>
        <w:top w:val="none" w:sz="0" w:space="0" w:color="auto"/>
        <w:left w:val="none" w:sz="0" w:space="0" w:color="auto"/>
        <w:bottom w:val="none" w:sz="0" w:space="0" w:color="auto"/>
        <w:right w:val="none" w:sz="0" w:space="0" w:color="auto"/>
      </w:divBdr>
    </w:div>
    <w:div w:id="1772823489">
      <w:bodyDiv w:val="1"/>
      <w:marLeft w:val="0"/>
      <w:marRight w:val="0"/>
      <w:marTop w:val="0"/>
      <w:marBottom w:val="0"/>
      <w:divBdr>
        <w:top w:val="none" w:sz="0" w:space="0" w:color="auto"/>
        <w:left w:val="none" w:sz="0" w:space="0" w:color="auto"/>
        <w:bottom w:val="none" w:sz="0" w:space="0" w:color="auto"/>
        <w:right w:val="none" w:sz="0" w:space="0" w:color="auto"/>
      </w:divBdr>
      <w:divsChild>
        <w:div w:id="2131319823">
          <w:marLeft w:val="0"/>
          <w:marRight w:val="0"/>
          <w:marTop w:val="0"/>
          <w:marBottom w:val="0"/>
          <w:divBdr>
            <w:top w:val="none" w:sz="0" w:space="0" w:color="auto"/>
            <w:left w:val="none" w:sz="0" w:space="0" w:color="auto"/>
            <w:bottom w:val="none" w:sz="0" w:space="0" w:color="auto"/>
            <w:right w:val="none" w:sz="0" w:space="0" w:color="auto"/>
          </w:divBdr>
        </w:div>
        <w:div w:id="1464041338">
          <w:marLeft w:val="0"/>
          <w:marRight w:val="0"/>
          <w:marTop w:val="0"/>
          <w:marBottom w:val="0"/>
          <w:divBdr>
            <w:top w:val="none" w:sz="0" w:space="0" w:color="auto"/>
            <w:left w:val="none" w:sz="0" w:space="0" w:color="auto"/>
            <w:bottom w:val="none" w:sz="0" w:space="0" w:color="auto"/>
            <w:right w:val="none" w:sz="0" w:space="0" w:color="auto"/>
          </w:divBdr>
        </w:div>
        <w:div w:id="447086741">
          <w:marLeft w:val="0"/>
          <w:marRight w:val="0"/>
          <w:marTop w:val="0"/>
          <w:marBottom w:val="0"/>
          <w:divBdr>
            <w:top w:val="none" w:sz="0" w:space="0" w:color="auto"/>
            <w:left w:val="none" w:sz="0" w:space="0" w:color="auto"/>
            <w:bottom w:val="none" w:sz="0" w:space="0" w:color="auto"/>
            <w:right w:val="none" w:sz="0" w:space="0" w:color="auto"/>
          </w:divBdr>
        </w:div>
      </w:divsChild>
    </w:div>
    <w:div w:id="19685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1ACDCF61114FADA75E72746D5A13DF"/>
        <w:category>
          <w:name w:val="Generale"/>
          <w:gallery w:val="placeholder"/>
        </w:category>
        <w:types>
          <w:type w:val="bbPlcHdr"/>
        </w:types>
        <w:behaviors>
          <w:behavior w:val="content"/>
        </w:behaviors>
        <w:guid w:val="{4F252B1A-A713-42F8-AF50-2D25FCC39649}"/>
      </w:docPartPr>
      <w:docPartBody>
        <w:p w:rsidR="004C0663" w:rsidRDefault="004C0663" w:rsidP="004C0663">
          <w:pPr>
            <w:pStyle w:val="AD1ACDCF61114FADA75E72746D5A13DF"/>
          </w:pPr>
          <w:r w:rsidRPr="005653D0">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ommercialScript BT">
    <w:altName w:val="Calibri"/>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3C1DD0"/>
    <w:rsid w:val="00041A9A"/>
    <w:rsid w:val="00052C20"/>
    <w:rsid w:val="0006128E"/>
    <w:rsid w:val="00071872"/>
    <w:rsid w:val="00091243"/>
    <w:rsid w:val="000E4149"/>
    <w:rsid w:val="00100F7C"/>
    <w:rsid w:val="001403B9"/>
    <w:rsid w:val="001516AB"/>
    <w:rsid w:val="002C12CF"/>
    <w:rsid w:val="002C5234"/>
    <w:rsid w:val="003149B6"/>
    <w:rsid w:val="00326978"/>
    <w:rsid w:val="003871CA"/>
    <w:rsid w:val="003904EF"/>
    <w:rsid w:val="003C1DD0"/>
    <w:rsid w:val="004209A4"/>
    <w:rsid w:val="0045219A"/>
    <w:rsid w:val="004C0663"/>
    <w:rsid w:val="004C60F4"/>
    <w:rsid w:val="004D196C"/>
    <w:rsid w:val="004F4F91"/>
    <w:rsid w:val="005257B0"/>
    <w:rsid w:val="00607288"/>
    <w:rsid w:val="0067703D"/>
    <w:rsid w:val="0073472B"/>
    <w:rsid w:val="007B3434"/>
    <w:rsid w:val="007D724D"/>
    <w:rsid w:val="00831C9F"/>
    <w:rsid w:val="008A426B"/>
    <w:rsid w:val="008D383C"/>
    <w:rsid w:val="008D517E"/>
    <w:rsid w:val="008F5E81"/>
    <w:rsid w:val="00933737"/>
    <w:rsid w:val="00965343"/>
    <w:rsid w:val="00A07DD1"/>
    <w:rsid w:val="00A1006F"/>
    <w:rsid w:val="00A15DB0"/>
    <w:rsid w:val="00A65A6B"/>
    <w:rsid w:val="00AA6825"/>
    <w:rsid w:val="00AB41CD"/>
    <w:rsid w:val="00AC4626"/>
    <w:rsid w:val="00B90309"/>
    <w:rsid w:val="00BB3D66"/>
    <w:rsid w:val="00BE679D"/>
    <w:rsid w:val="00C507BF"/>
    <w:rsid w:val="00C77D01"/>
    <w:rsid w:val="00CA1919"/>
    <w:rsid w:val="00CD750A"/>
    <w:rsid w:val="00D24C04"/>
    <w:rsid w:val="00D70A09"/>
    <w:rsid w:val="00DA01FC"/>
    <w:rsid w:val="00DC29FB"/>
    <w:rsid w:val="00DE0F66"/>
    <w:rsid w:val="00DF18F6"/>
    <w:rsid w:val="00ED4E56"/>
    <w:rsid w:val="00FE5762"/>
    <w:rsid w:val="00FF75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C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C0663"/>
    <w:rPr>
      <w:color w:val="808080"/>
    </w:rPr>
  </w:style>
  <w:style w:type="paragraph" w:customStyle="1" w:styleId="5387BBC631C8499DBD7D3BC4F01CE85E">
    <w:name w:val="5387BBC631C8499DBD7D3BC4F01CE85E"/>
    <w:rsid w:val="003C1DD0"/>
  </w:style>
  <w:style w:type="paragraph" w:customStyle="1" w:styleId="E9547CAD72F74EC48EC8A95EECC9A698">
    <w:name w:val="E9547CAD72F74EC48EC8A95EECC9A698"/>
    <w:rsid w:val="003C1DD0"/>
  </w:style>
  <w:style w:type="paragraph" w:customStyle="1" w:styleId="F04059BA379149C883416294349CE86D">
    <w:name w:val="F04059BA379149C883416294349CE86D"/>
    <w:rsid w:val="003C1DD0"/>
  </w:style>
  <w:style w:type="paragraph" w:customStyle="1" w:styleId="EE0F035A8D9C4595B5CE3D253642ED7A">
    <w:name w:val="EE0F035A8D9C4595B5CE3D253642ED7A"/>
    <w:rsid w:val="003C1DD0"/>
  </w:style>
  <w:style w:type="paragraph" w:customStyle="1" w:styleId="3D77245BE0BE48679C153D9ADFA83612">
    <w:name w:val="3D77245BE0BE48679C153D9ADFA83612"/>
    <w:rsid w:val="003C1DD0"/>
  </w:style>
  <w:style w:type="paragraph" w:customStyle="1" w:styleId="58FF0DDCD839452999850BCC7C895D05">
    <w:name w:val="58FF0DDCD839452999850BCC7C895D05"/>
    <w:rsid w:val="003C1DD0"/>
  </w:style>
  <w:style w:type="paragraph" w:customStyle="1" w:styleId="595C37AF4A6C4B0FAE50FF636F827410">
    <w:name w:val="595C37AF4A6C4B0FAE50FF636F827410"/>
    <w:rsid w:val="003C1DD0"/>
  </w:style>
  <w:style w:type="paragraph" w:customStyle="1" w:styleId="0C8C6261DA3D4884B8377E03CE8647CB">
    <w:name w:val="0C8C6261DA3D4884B8377E03CE8647CB"/>
    <w:rsid w:val="003C1DD0"/>
  </w:style>
  <w:style w:type="paragraph" w:customStyle="1" w:styleId="3DFEBD567A534337A06B955694E61B2F">
    <w:name w:val="3DFEBD567A534337A06B955694E61B2F"/>
    <w:rsid w:val="003C1DD0"/>
  </w:style>
  <w:style w:type="paragraph" w:customStyle="1" w:styleId="0312A2AFF56A4F7C94674097410285A6">
    <w:name w:val="0312A2AFF56A4F7C94674097410285A6"/>
    <w:rsid w:val="003C1DD0"/>
  </w:style>
  <w:style w:type="paragraph" w:customStyle="1" w:styleId="1801B1711BB341E79AF4A6E17AF0C91B">
    <w:name w:val="1801B1711BB341E79AF4A6E17AF0C91B"/>
    <w:rsid w:val="003C1DD0"/>
  </w:style>
  <w:style w:type="paragraph" w:customStyle="1" w:styleId="1CF1140193A94AF5BDB466335F938F7A">
    <w:name w:val="1CF1140193A94AF5BDB466335F938F7A"/>
    <w:rsid w:val="003C1DD0"/>
  </w:style>
  <w:style w:type="paragraph" w:customStyle="1" w:styleId="391E1EEF3C764364A371E8FC9A8F29F2">
    <w:name w:val="391E1EEF3C764364A371E8FC9A8F29F2"/>
    <w:rsid w:val="003C1DD0"/>
  </w:style>
  <w:style w:type="paragraph" w:customStyle="1" w:styleId="51936A2ECE6443EEA872CC85E2B78617">
    <w:name w:val="51936A2ECE6443EEA872CC85E2B78617"/>
    <w:rsid w:val="003C1DD0"/>
  </w:style>
  <w:style w:type="paragraph" w:customStyle="1" w:styleId="8BA76608905441C7873755A8E8DC4EEA">
    <w:name w:val="8BA76608905441C7873755A8E8DC4EEA"/>
    <w:rsid w:val="003C1DD0"/>
  </w:style>
  <w:style w:type="paragraph" w:customStyle="1" w:styleId="8CA15F6AF66C4505A96229E788E326C8">
    <w:name w:val="8CA15F6AF66C4505A96229E788E326C8"/>
    <w:rsid w:val="003C1DD0"/>
  </w:style>
  <w:style w:type="paragraph" w:customStyle="1" w:styleId="7FBE290521C44D9DBD4B89514764541E">
    <w:name w:val="7FBE290521C44D9DBD4B89514764541E"/>
    <w:rsid w:val="003C1DD0"/>
  </w:style>
  <w:style w:type="paragraph" w:customStyle="1" w:styleId="8B0E3F9CDD3C48BE8E32ACBF24C0B6D1">
    <w:name w:val="8B0E3F9CDD3C48BE8E32ACBF24C0B6D1"/>
    <w:rsid w:val="003C1DD0"/>
  </w:style>
  <w:style w:type="paragraph" w:customStyle="1" w:styleId="FAE28DBC9F9F46838B1A202BC506090A">
    <w:name w:val="FAE28DBC9F9F46838B1A202BC506090A"/>
    <w:rsid w:val="003C1DD0"/>
  </w:style>
  <w:style w:type="paragraph" w:customStyle="1" w:styleId="E52FA6F4D2014075812C76CD3E64112B">
    <w:name w:val="E52FA6F4D2014075812C76CD3E64112B"/>
    <w:rsid w:val="003C1DD0"/>
  </w:style>
  <w:style w:type="paragraph" w:customStyle="1" w:styleId="8B13AC88E59A4ECFAB35B422B733D701">
    <w:name w:val="8B13AC88E59A4ECFAB35B422B733D701"/>
    <w:rsid w:val="003C1DD0"/>
  </w:style>
  <w:style w:type="paragraph" w:customStyle="1" w:styleId="FAA3B689894B49C9942DF0E527731168">
    <w:name w:val="FAA3B689894B49C9942DF0E527731168"/>
    <w:rsid w:val="003C1DD0"/>
  </w:style>
  <w:style w:type="paragraph" w:customStyle="1" w:styleId="6927975D991F419ABF4193287ABB7F43">
    <w:name w:val="6927975D991F419ABF4193287ABB7F43"/>
    <w:rsid w:val="003C1DD0"/>
  </w:style>
  <w:style w:type="paragraph" w:customStyle="1" w:styleId="1698B3F6DE5E444793F14FDBDF78A6BB">
    <w:name w:val="1698B3F6DE5E444793F14FDBDF78A6BB"/>
    <w:rsid w:val="003C1DD0"/>
  </w:style>
  <w:style w:type="paragraph" w:customStyle="1" w:styleId="1CBB1F62AC55427EBDD8F020CA0843EF">
    <w:name w:val="1CBB1F62AC55427EBDD8F020CA0843EF"/>
    <w:rsid w:val="003C1DD0"/>
  </w:style>
  <w:style w:type="paragraph" w:customStyle="1" w:styleId="982EE79DB546413C8E0BA306B857ACBB">
    <w:name w:val="982EE79DB546413C8E0BA306B857ACBB"/>
    <w:rsid w:val="003C1DD0"/>
  </w:style>
  <w:style w:type="paragraph" w:customStyle="1" w:styleId="ADF3BBC8B4044B64942393F659F84953">
    <w:name w:val="ADF3BBC8B4044B64942393F659F84953"/>
    <w:rsid w:val="003C1DD0"/>
  </w:style>
  <w:style w:type="paragraph" w:customStyle="1" w:styleId="44242A216712413A9926E8DF6561B845">
    <w:name w:val="44242A216712413A9926E8DF6561B845"/>
    <w:rsid w:val="003C1DD0"/>
  </w:style>
  <w:style w:type="paragraph" w:customStyle="1" w:styleId="5D475EBC651F42518CB780B338B85AA7">
    <w:name w:val="5D475EBC651F42518CB780B338B85AA7"/>
    <w:rsid w:val="003C1DD0"/>
  </w:style>
  <w:style w:type="paragraph" w:customStyle="1" w:styleId="4283ACE08A414AD4822716E27485B4C6">
    <w:name w:val="4283ACE08A414AD4822716E27485B4C6"/>
    <w:rsid w:val="003C1DD0"/>
  </w:style>
  <w:style w:type="paragraph" w:customStyle="1" w:styleId="3E5022EB013A4987A9CAD8728342335A">
    <w:name w:val="3E5022EB013A4987A9CAD8728342335A"/>
    <w:rsid w:val="003C1DD0"/>
  </w:style>
  <w:style w:type="paragraph" w:customStyle="1" w:styleId="7B9DDCCA2C5A444193AD5977B499FF0A">
    <w:name w:val="7B9DDCCA2C5A444193AD5977B499FF0A"/>
    <w:rsid w:val="003C1DD0"/>
  </w:style>
  <w:style w:type="paragraph" w:customStyle="1" w:styleId="F567CD9720264764B68FD7CF5343BF0D">
    <w:name w:val="F567CD9720264764B68FD7CF5343BF0D"/>
    <w:rsid w:val="003C1DD0"/>
  </w:style>
  <w:style w:type="paragraph" w:customStyle="1" w:styleId="DE5341BB42B64B3DA82EE3FF4B29B002">
    <w:name w:val="DE5341BB42B64B3DA82EE3FF4B29B002"/>
    <w:rsid w:val="003C1DD0"/>
  </w:style>
  <w:style w:type="paragraph" w:customStyle="1" w:styleId="378F3A178FDD44A8B9574BB268D3C519">
    <w:name w:val="378F3A178FDD44A8B9574BB268D3C519"/>
    <w:rsid w:val="003C1DD0"/>
  </w:style>
  <w:style w:type="paragraph" w:customStyle="1" w:styleId="7F40CAE17C1B4AA0AEA7EE74008B277D">
    <w:name w:val="7F40CAE17C1B4AA0AEA7EE74008B277D"/>
    <w:rsid w:val="003C1DD0"/>
  </w:style>
  <w:style w:type="paragraph" w:customStyle="1" w:styleId="8642D807374F475EA524EF150D8C1941">
    <w:name w:val="8642D807374F475EA524EF150D8C1941"/>
    <w:rsid w:val="003C1DD0"/>
  </w:style>
  <w:style w:type="paragraph" w:customStyle="1" w:styleId="F29BA9523952420AA4B9551555745F74">
    <w:name w:val="F29BA9523952420AA4B9551555745F74"/>
    <w:rsid w:val="003C1DD0"/>
  </w:style>
  <w:style w:type="paragraph" w:customStyle="1" w:styleId="577A5D1B00D04F23913C88D15ECED270">
    <w:name w:val="577A5D1B00D04F23913C88D15ECED270"/>
    <w:rsid w:val="003C1DD0"/>
  </w:style>
  <w:style w:type="paragraph" w:customStyle="1" w:styleId="C6B14B62D69E44CDA841134708FFD8CE">
    <w:name w:val="C6B14B62D69E44CDA841134708FFD8CE"/>
    <w:rsid w:val="003C1DD0"/>
  </w:style>
  <w:style w:type="paragraph" w:customStyle="1" w:styleId="BA4E568C601140F1BC54173BED0D405A">
    <w:name w:val="BA4E568C601140F1BC54173BED0D405A"/>
    <w:rsid w:val="003C1DD0"/>
  </w:style>
  <w:style w:type="paragraph" w:customStyle="1" w:styleId="C05B4040BFFA468F8A9D9D1C43C0321D">
    <w:name w:val="C05B4040BFFA468F8A9D9D1C43C0321D"/>
    <w:rsid w:val="003C1DD0"/>
  </w:style>
  <w:style w:type="paragraph" w:customStyle="1" w:styleId="C6342E6E45F44F898FD2F682D76C6B54">
    <w:name w:val="C6342E6E45F44F898FD2F682D76C6B54"/>
    <w:rsid w:val="003C1DD0"/>
  </w:style>
  <w:style w:type="paragraph" w:customStyle="1" w:styleId="09B83381AB3340529952408434FA3C4D">
    <w:name w:val="09B83381AB3340529952408434FA3C4D"/>
    <w:rsid w:val="003C1DD0"/>
  </w:style>
  <w:style w:type="paragraph" w:customStyle="1" w:styleId="01BC7546E5394AFBBF724FC5DB14F9F2">
    <w:name w:val="01BC7546E5394AFBBF724FC5DB14F9F2"/>
    <w:rsid w:val="003C1DD0"/>
  </w:style>
  <w:style w:type="paragraph" w:customStyle="1" w:styleId="F0B422F9BE6D46058B23D25E63590927">
    <w:name w:val="F0B422F9BE6D46058B23D25E63590927"/>
    <w:rsid w:val="003C1DD0"/>
  </w:style>
  <w:style w:type="paragraph" w:customStyle="1" w:styleId="A20EEBAE3D24416DA50105109BFAD1EB">
    <w:name w:val="A20EEBAE3D24416DA50105109BFAD1EB"/>
    <w:rsid w:val="003C1DD0"/>
  </w:style>
  <w:style w:type="paragraph" w:customStyle="1" w:styleId="0C9168FE50B54F89AB42235C4389E2F7">
    <w:name w:val="0C9168FE50B54F89AB42235C4389E2F7"/>
    <w:rsid w:val="003C1DD0"/>
  </w:style>
  <w:style w:type="paragraph" w:customStyle="1" w:styleId="8A6B35C6733E41B1A89E05D155AB64C7">
    <w:name w:val="8A6B35C6733E41B1A89E05D155AB64C7"/>
    <w:rsid w:val="003C1DD0"/>
  </w:style>
  <w:style w:type="paragraph" w:customStyle="1" w:styleId="51ED7C13320C40FFA2CAF5F598804084">
    <w:name w:val="51ED7C13320C40FFA2CAF5F598804084"/>
    <w:rsid w:val="003C1DD0"/>
  </w:style>
  <w:style w:type="paragraph" w:customStyle="1" w:styleId="E351A114BE224E3C8B754F8B0F74190C">
    <w:name w:val="E351A114BE224E3C8B754F8B0F74190C"/>
    <w:rsid w:val="003C1DD0"/>
  </w:style>
  <w:style w:type="paragraph" w:customStyle="1" w:styleId="BDBFE6413F03480A8000078EBD29BF05">
    <w:name w:val="BDBFE6413F03480A8000078EBD29BF05"/>
    <w:rsid w:val="003C1DD0"/>
  </w:style>
  <w:style w:type="paragraph" w:customStyle="1" w:styleId="DF16F3BA125C45A88BB08230F37F4BC7">
    <w:name w:val="DF16F3BA125C45A88BB08230F37F4BC7"/>
    <w:rsid w:val="003C1DD0"/>
  </w:style>
  <w:style w:type="paragraph" w:customStyle="1" w:styleId="6207E9BF993D4F20B701ADEC0B8A78D0">
    <w:name w:val="6207E9BF993D4F20B701ADEC0B8A78D0"/>
    <w:rsid w:val="003C1DD0"/>
  </w:style>
  <w:style w:type="paragraph" w:customStyle="1" w:styleId="EA44668555794A6E977CE0BD4938EE1C">
    <w:name w:val="EA44668555794A6E977CE0BD4938EE1C"/>
    <w:rsid w:val="003C1DD0"/>
  </w:style>
  <w:style w:type="paragraph" w:customStyle="1" w:styleId="3203D3F840534D20A5AE7C5EDC56BC2B">
    <w:name w:val="3203D3F840534D20A5AE7C5EDC56BC2B"/>
    <w:rsid w:val="003C1DD0"/>
  </w:style>
  <w:style w:type="paragraph" w:customStyle="1" w:styleId="D87D0CD7FFE640BBA5FD500869B419C2">
    <w:name w:val="D87D0CD7FFE640BBA5FD500869B419C2"/>
    <w:rsid w:val="003C1DD0"/>
  </w:style>
  <w:style w:type="paragraph" w:customStyle="1" w:styleId="AB5DC566373F4F89B7807423EBFE7A20">
    <w:name w:val="AB5DC566373F4F89B7807423EBFE7A20"/>
    <w:rsid w:val="003C1DD0"/>
  </w:style>
  <w:style w:type="paragraph" w:customStyle="1" w:styleId="69C500B7D8DB481B95ACFB34382168C4">
    <w:name w:val="69C500B7D8DB481B95ACFB34382168C4"/>
    <w:rsid w:val="003C1DD0"/>
  </w:style>
  <w:style w:type="paragraph" w:customStyle="1" w:styleId="FE5F8DB2283A479FB5AA0223C2181C5B">
    <w:name w:val="FE5F8DB2283A479FB5AA0223C2181C5B"/>
    <w:rsid w:val="003C1DD0"/>
  </w:style>
  <w:style w:type="paragraph" w:customStyle="1" w:styleId="122E9A7DB49B4861A5D5A40FEF36D8AE">
    <w:name w:val="122E9A7DB49B4861A5D5A40FEF36D8AE"/>
    <w:rsid w:val="003C1DD0"/>
  </w:style>
  <w:style w:type="paragraph" w:customStyle="1" w:styleId="160FCE6A619C46D3A8F0A289C4398E1D">
    <w:name w:val="160FCE6A619C46D3A8F0A289C4398E1D"/>
    <w:rsid w:val="003C1DD0"/>
  </w:style>
  <w:style w:type="paragraph" w:customStyle="1" w:styleId="5C66AF467AF247848870B357D414652A">
    <w:name w:val="5C66AF467AF247848870B357D414652A"/>
    <w:rsid w:val="003C1DD0"/>
  </w:style>
  <w:style w:type="paragraph" w:customStyle="1" w:styleId="74F59CC9A35B456A96BAA0A92C5B3B3C">
    <w:name w:val="74F59CC9A35B456A96BAA0A92C5B3B3C"/>
    <w:rsid w:val="003C1DD0"/>
  </w:style>
  <w:style w:type="paragraph" w:customStyle="1" w:styleId="AF9A07AEA0E94DF18EEB3BC0854E7E83">
    <w:name w:val="AF9A07AEA0E94DF18EEB3BC0854E7E83"/>
    <w:rsid w:val="003C1DD0"/>
  </w:style>
  <w:style w:type="paragraph" w:customStyle="1" w:styleId="8CE38D2F0E3F40EEAE8CEC6E368A3F5A">
    <w:name w:val="8CE38D2F0E3F40EEAE8CEC6E368A3F5A"/>
    <w:rsid w:val="003C1DD0"/>
  </w:style>
  <w:style w:type="paragraph" w:customStyle="1" w:styleId="5ACB7CB1DF1D4A77885BF0D92E98E893">
    <w:name w:val="5ACB7CB1DF1D4A77885BF0D92E98E893"/>
    <w:rsid w:val="003C1DD0"/>
  </w:style>
  <w:style w:type="paragraph" w:customStyle="1" w:styleId="5BF338AFC17442A681FCDCEBC149959F">
    <w:name w:val="5BF338AFC17442A681FCDCEBC149959F"/>
    <w:rsid w:val="003C1DD0"/>
  </w:style>
  <w:style w:type="paragraph" w:customStyle="1" w:styleId="5062F058414645F79C873FD6259A3E10">
    <w:name w:val="5062F058414645F79C873FD6259A3E10"/>
    <w:rsid w:val="003C1DD0"/>
  </w:style>
  <w:style w:type="paragraph" w:customStyle="1" w:styleId="DD98323294D34D52B2B7B9FA9EEA05FD">
    <w:name w:val="DD98323294D34D52B2B7B9FA9EEA05FD"/>
    <w:rsid w:val="003C1DD0"/>
  </w:style>
  <w:style w:type="paragraph" w:customStyle="1" w:styleId="91E7D791D01F41059ACB3DFDA44052B8">
    <w:name w:val="91E7D791D01F41059ACB3DFDA44052B8"/>
    <w:rsid w:val="003C1DD0"/>
  </w:style>
  <w:style w:type="paragraph" w:customStyle="1" w:styleId="67D0A6D758244F24A1FB30041B3DCDE0">
    <w:name w:val="67D0A6D758244F24A1FB30041B3DCDE0"/>
    <w:rsid w:val="003C1DD0"/>
  </w:style>
  <w:style w:type="paragraph" w:customStyle="1" w:styleId="31DAF3BCD5FC4BE2B7528B8C199AA37A">
    <w:name w:val="31DAF3BCD5FC4BE2B7528B8C199AA37A"/>
    <w:rsid w:val="003C1DD0"/>
  </w:style>
  <w:style w:type="paragraph" w:customStyle="1" w:styleId="C2FA9822F02D477699DE248602F9A3C4">
    <w:name w:val="C2FA9822F02D477699DE248602F9A3C4"/>
    <w:rsid w:val="003C1DD0"/>
  </w:style>
  <w:style w:type="paragraph" w:customStyle="1" w:styleId="76EC4FA3457E455283C8D273332BCCAB">
    <w:name w:val="76EC4FA3457E455283C8D273332BCCAB"/>
    <w:rsid w:val="003C1DD0"/>
  </w:style>
  <w:style w:type="paragraph" w:customStyle="1" w:styleId="1F65354A5E1941C1AEE66DBC1C6217B0">
    <w:name w:val="1F65354A5E1941C1AEE66DBC1C6217B0"/>
    <w:rsid w:val="003C1DD0"/>
  </w:style>
  <w:style w:type="paragraph" w:customStyle="1" w:styleId="1D3CFDBD65A445E5BFEB2242248B3199">
    <w:name w:val="1D3CFDBD65A445E5BFEB2242248B3199"/>
    <w:rsid w:val="003C1DD0"/>
  </w:style>
  <w:style w:type="paragraph" w:customStyle="1" w:styleId="AF0A945716B4413097477A3F9A163088">
    <w:name w:val="AF0A945716B4413097477A3F9A163088"/>
    <w:rsid w:val="003C1DD0"/>
  </w:style>
  <w:style w:type="paragraph" w:customStyle="1" w:styleId="96A97261940B4E34B5FBB4CE215EA12D">
    <w:name w:val="96A97261940B4E34B5FBB4CE215EA12D"/>
    <w:rsid w:val="003C1DD0"/>
  </w:style>
  <w:style w:type="paragraph" w:customStyle="1" w:styleId="C13A95B14A324A4D85A7E4F4879C13A4">
    <w:name w:val="C13A95B14A324A4D85A7E4F4879C13A4"/>
    <w:rsid w:val="003C1DD0"/>
  </w:style>
  <w:style w:type="paragraph" w:customStyle="1" w:styleId="07EA281828FD457EB739A37E649F03B8">
    <w:name w:val="07EA281828FD457EB739A37E649F03B8"/>
    <w:rsid w:val="003C1DD0"/>
  </w:style>
  <w:style w:type="paragraph" w:customStyle="1" w:styleId="F5D25BA01FA648658B8BE2C459B0BADC">
    <w:name w:val="F5D25BA01FA648658B8BE2C459B0BADC"/>
    <w:rsid w:val="003C1DD0"/>
  </w:style>
  <w:style w:type="paragraph" w:customStyle="1" w:styleId="21D85ED594F34F98A60E3B9EC403B2E5">
    <w:name w:val="21D85ED594F34F98A60E3B9EC403B2E5"/>
    <w:rsid w:val="003C1DD0"/>
  </w:style>
  <w:style w:type="paragraph" w:customStyle="1" w:styleId="680CD56B8BEF481FA1FC118800B2A360">
    <w:name w:val="680CD56B8BEF481FA1FC118800B2A360"/>
    <w:rsid w:val="003C1DD0"/>
  </w:style>
  <w:style w:type="paragraph" w:customStyle="1" w:styleId="C84F644B50BA4B449EBD081A4045F05C">
    <w:name w:val="C84F644B50BA4B449EBD081A4045F05C"/>
    <w:rsid w:val="003C1DD0"/>
  </w:style>
  <w:style w:type="paragraph" w:customStyle="1" w:styleId="E5AC308BADA947A2ADF691286AB44FF4">
    <w:name w:val="E5AC308BADA947A2ADF691286AB44FF4"/>
    <w:rsid w:val="003C1DD0"/>
  </w:style>
  <w:style w:type="paragraph" w:customStyle="1" w:styleId="290429499DEF4CAD9D7D15CB352CFF64">
    <w:name w:val="290429499DEF4CAD9D7D15CB352CFF64"/>
    <w:rsid w:val="003C1DD0"/>
  </w:style>
  <w:style w:type="paragraph" w:customStyle="1" w:styleId="D5AACE9918EA4213B532ED646506FFB6">
    <w:name w:val="D5AACE9918EA4213B532ED646506FFB6"/>
    <w:rsid w:val="003C1DD0"/>
  </w:style>
  <w:style w:type="paragraph" w:customStyle="1" w:styleId="30F45CE75F3D4801B2767A14DDD4A5E7">
    <w:name w:val="30F45CE75F3D4801B2767A14DDD4A5E7"/>
    <w:rsid w:val="003C1DD0"/>
  </w:style>
  <w:style w:type="paragraph" w:customStyle="1" w:styleId="54209664F44148F6A82CCD81F03DB82F">
    <w:name w:val="54209664F44148F6A82CCD81F03DB82F"/>
    <w:rsid w:val="003C1DD0"/>
  </w:style>
  <w:style w:type="paragraph" w:customStyle="1" w:styleId="46C3E0743CBC486A99111368B1F1FA45">
    <w:name w:val="46C3E0743CBC486A99111368B1F1FA45"/>
    <w:rsid w:val="003C1DD0"/>
  </w:style>
  <w:style w:type="paragraph" w:customStyle="1" w:styleId="576BBD8B5C5E415498BC08C4E9B2C46E">
    <w:name w:val="576BBD8B5C5E415498BC08C4E9B2C46E"/>
    <w:rsid w:val="003C1DD0"/>
  </w:style>
  <w:style w:type="paragraph" w:customStyle="1" w:styleId="AEC119537B3D4A0D9E1AA1F41ACE510B">
    <w:name w:val="AEC119537B3D4A0D9E1AA1F41ACE510B"/>
    <w:rsid w:val="003C1DD0"/>
  </w:style>
  <w:style w:type="paragraph" w:customStyle="1" w:styleId="9119DF03C64C48BF9D1658FC9A90F5B1">
    <w:name w:val="9119DF03C64C48BF9D1658FC9A90F5B1"/>
    <w:rsid w:val="003C1DD0"/>
  </w:style>
  <w:style w:type="paragraph" w:customStyle="1" w:styleId="BABA058FFD0843CDBF46A4FCE3B0D232">
    <w:name w:val="BABA058FFD0843CDBF46A4FCE3B0D232"/>
    <w:rsid w:val="003C1DD0"/>
  </w:style>
  <w:style w:type="paragraph" w:customStyle="1" w:styleId="E1214E82D07F4FE6BF21B904630E180E">
    <w:name w:val="E1214E82D07F4FE6BF21B904630E180E"/>
    <w:rsid w:val="003C1DD0"/>
  </w:style>
  <w:style w:type="paragraph" w:customStyle="1" w:styleId="A62BFA79AC4F46EAA1500CAF2C3E088E">
    <w:name w:val="A62BFA79AC4F46EAA1500CAF2C3E088E"/>
    <w:rsid w:val="00052C20"/>
  </w:style>
  <w:style w:type="paragraph" w:customStyle="1" w:styleId="525490D65F6A443886D26209F521E0C7">
    <w:name w:val="525490D65F6A443886D26209F521E0C7"/>
    <w:rsid w:val="00052C20"/>
  </w:style>
  <w:style w:type="paragraph" w:customStyle="1" w:styleId="0A0E3EC417484D48B20536D9D03960B1">
    <w:name w:val="0A0E3EC417484D48B20536D9D03960B1"/>
    <w:rsid w:val="00A65A6B"/>
  </w:style>
  <w:style w:type="paragraph" w:customStyle="1" w:styleId="C56FD999FC7A4F378A2943D05D8F6E9E">
    <w:name w:val="C56FD999FC7A4F378A2943D05D8F6E9E"/>
    <w:rsid w:val="00A65A6B"/>
  </w:style>
  <w:style w:type="paragraph" w:customStyle="1" w:styleId="F468D5DC6FBA445EBF76FDB6D677B024">
    <w:name w:val="F468D5DC6FBA445EBF76FDB6D677B024"/>
    <w:rsid w:val="00A65A6B"/>
  </w:style>
  <w:style w:type="paragraph" w:customStyle="1" w:styleId="357F61AA6F6B4287992EF98AC64DD57C">
    <w:name w:val="357F61AA6F6B4287992EF98AC64DD57C"/>
    <w:rsid w:val="008F5E81"/>
  </w:style>
  <w:style w:type="paragraph" w:customStyle="1" w:styleId="2D25D85C20A340B8BBA50E8A9BB523FC">
    <w:name w:val="2D25D85C20A340B8BBA50E8A9BB523FC"/>
    <w:rsid w:val="008F5E81"/>
  </w:style>
  <w:style w:type="paragraph" w:customStyle="1" w:styleId="6AD4C789D45243869FCB05EECB70C8CD">
    <w:name w:val="6AD4C789D45243869FCB05EECB70C8CD"/>
    <w:rsid w:val="008F5E81"/>
  </w:style>
  <w:style w:type="paragraph" w:customStyle="1" w:styleId="9134041E5CCA45418F2814F7BD128B8C">
    <w:name w:val="9134041E5CCA45418F2814F7BD128B8C"/>
    <w:rsid w:val="008F5E81"/>
  </w:style>
  <w:style w:type="paragraph" w:customStyle="1" w:styleId="1C0AF579885A4CF3B44ECC0F7FE0C029">
    <w:name w:val="1C0AF579885A4CF3B44ECC0F7FE0C029"/>
    <w:rsid w:val="008F5E81"/>
  </w:style>
  <w:style w:type="paragraph" w:customStyle="1" w:styleId="F0B97822ED8B4BC7965B2FEB95B100BE">
    <w:name w:val="F0B97822ED8B4BC7965B2FEB95B100BE"/>
    <w:rsid w:val="008F5E81"/>
  </w:style>
  <w:style w:type="paragraph" w:customStyle="1" w:styleId="755EA6641E8A4AE6B5DE6EC580AE4193">
    <w:name w:val="755EA6641E8A4AE6B5DE6EC580AE4193"/>
    <w:rsid w:val="008F5E81"/>
  </w:style>
  <w:style w:type="paragraph" w:customStyle="1" w:styleId="9CF6F400E7044449A5432E6F1D37AC2D">
    <w:name w:val="9CF6F400E7044449A5432E6F1D37AC2D"/>
    <w:rsid w:val="008F5E81"/>
  </w:style>
  <w:style w:type="paragraph" w:customStyle="1" w:styleId="E6364449368B4F3B806A30538196BC51">
    <w:name w:val="E6364449368B4F3B806A30538196BC51"/>
    <w:rsid w:val="008F5E81"/>
  </w:style>
  <w:style w:type="paragraph" w:customStyle="1" w:styleId="F9DBE77946624126BB53FF9B29348647">
    <w:name w:val="F9DBE77946624126BB53FF9B29348647"/>
    <w:rsid w:val="008F5E81"/>
  </w:style>
  <w:style w:type="paragraph" w:customStyle="1" w:styleId="1F83137C078B4DDEB1F4DD50AB333B39">
    <w:name w:val="1F83137C078B4DDEB1F4DD50AB333B39"/>
    <w:rsid w:val="008F5E81"/>
  </w:style>
  <w:style w:type="paragraph" w:customStyle="1" w:styleId="DABE8AB1250B4D6CB76F46C42B7ED06E">
    <w:name w:val="DABE8AB1250B4D6CB76F46C42B7ED06E"/>
    <w:rsid w:val="008F5E81"/>
  </w:style>
  <w:style w:type="paragraph" w:customStyle="1" w:styleId="79C64FA286634BE691100DB7F39D8429">
    <w:name w:val="79C64FA286634BE691100DB7F39D8429"/>
    <w:rsid w:val="008F5E81"/>
  </w:style>
  <w:style w:type="paragraph" w:customStyle="1" w:styleId="62FCA45DDCB74AEA8006174048226989">
    <w:name w:val="62FCA45DDCB74AEA8006174048226989"/>
    <w:rsid w:val="008F5E81"/>
  </w:style>
  <w:style w:type="paragraph" w:customStyle="1" w:styleId="DAED7927B3504007AD371937D77CC930">
    <w:name w:val="DAED7927B3504007AD371937D77CC930"/>
    <w:rsid w:val="008F5E81"/>
  </w:style>
  <w:style w:type="paragraph" w:customStyle="1" w:styleId="EF8CA2DB13744AA6936EBCD54C9D9E8F">
    <w:name w:val="EF8CA2DB13744AA6936EBCD54C9D9E8F"/>
    <w:rsid w:val="008F5E81"/>
  </w:style>
  <w:style w:type="paragraph" w:customStyle="1" w:styleId="2464C290A8CE4BD1B0E9F79AB9AB0006">
    <w:name w:val="2464C290A8CE4BD1B0E9F79AB9AB0006"/>
    <w:rsid w:val="008F5E81"/>
  </w:style>
  <w:style w:type="paragraph" w:customStyle="1" w:styleId="32A8E12584A944258E3E8782CA710829">
    <w:name w:val="32A8E12584A944258E3E8782CA710829"/>
    <w:rsid w:val="008F5E81"/>
  </w:style>
  <w:style w:type="paragraph" w:customStyle="1" w:styleId="C0B9EC59E9A747498A96A2D8029A1A7B">
    <w:name w:val="C0B9EC59E9A747498A96A2D8029A1A7B"/>
    <w:rsid w:val="008F5E81"/>
  </w:style>
  <w:style w:type="paragraph" w:customStyle="1" w:styleId="D7F280A4AC864FCD8D1CBE7F43FD9C0B">
    <w:name w:val="D7F280A4AC864FCD8D1CBE7F43FD9C0B"/>
    <w:rsid w:val="008F5E81"/>
  </w:style>
  <w:style w:type="paragraph" w:customStyle="1" w:styleId="F2CEFC0EB8834CBE8DD4B95E778ECEFC">
    <w:name w:val="F2CEFC0EB8834CBE8DD4B95E778ECEFC"/>
    <w:rsid w:val="008F5E81"/>
  </w:style>
  <w:style w:type="paragraph" w:customStyle="1" w:styleId="C35D294D434146E9ADBB4BE64124405F">
    <w:name w:val="C35D294D434146E9ADBB4BE64124405F"/>
    <w:rsid w:val="008F5E81"/>
  </w:style>
  <w:style w:type="paragraph" w:customStyle="1" w:styleId="FF69635B30B6443187153C0FD349A9C0">
    <w:name w:val="FF69635B30B6443187153C0FD349A9C0"/>
    <w:rsid w:val="008F5E81"/>
  </w:style>
  <w:style w:type="paragraph" w:customStyle="1" w:styleId="09516C43B78E43D4BAD71FC01C7C6024">
    <w:name w:val="09516C43B78E43D4BAD71FC01C7C6024"/>
    <w:rsid w:val="008F5E81"/>
  </w:style>
  <w:style w:type="paragraph" w:customStyle="1" w:styleId="6D8AA605295340369F8B763C5361BCFF">
    <w:name w:val="6D8AA605295340369F8B763C5361BCFF"/>
    <w:rsid w:val="008F5E81"/>
  </w:style>
  <w:style w:type="paragraph" w:customStyle="1" w:styleId="970D299667E449569C592539737C9612">
    <w:name w:val="970D299667E449569C592539737C9612"/>
    <w:rsid w:val="008F5E81"/>
  </w:style>
  <w:style w:type="paragraph" w:customStyle="1" w:styleId="795CE1B57B224983BA7F6D7682B3DC30">
    <w:name w:val="795CE1B57B224983BA7F6D7682B3DC30"/>
    <w:rsid w:val="008F5E81"/>
  </w:style>
  <w:style w:type="paragraph" w:customStyle="1" w:styleId="797121AABA82440399B30A20FE5138C2">
    <w:name w:val="797121AABA82440399B30A20FE5138C2"/>
    <w:rsid w:val="008F5E81"/>
  </w:style>
  <w:style w:type="paragraph" w:customStyle="1" w:styleId="48C6499C7DB842BCA317EF475B10AA3F">
    <w:name w:val="48C6499C7DB842BCA317EF475B10AA3F"/>
    <w:rsid w:val="008F5E81"/>
  </w:style>
  <w:style w:type="paragraph" w:customStyle="1" w:styleId="B6954EDC03F143A6A97742C651336514">
    <w:name w:val="B6954EDC03F143A6A97742C651336514"/>
    <w:rsid w:val="008F5E81"/>
  </w:style>
  <w:style w:type="paragraph" w:customStyle="1" w:styleId="2194893E805643E7913E5CD46B8B878A">
    <w:name w:val="2194893E805643E7913E5CD46B8B878A"/>
    <w:rsid w:val="008F5E81"/>
  </w:style>
  <w:style w:type="paragraph" w:customStyle="1" w:styleId="762E087B1A4D4A15877E00FFCD5D3A7D">
    <w:name w:val="762E087B1A4D4A15877E00FFCD5D3A7D"/>
    <w:rsid w:val="008F5E81"/>
  </w:style>
  <w:style w:type="paragraph" w:customStyle="1" w:styleId="09B10EABE19F463A8E28C6E37603EB41">
    <w:name w:val="09B10EABE19F463A8E28C6E37603EB41"/>
    <w:rsid w:val="008F5E81"/>
  </w:style>
  <w:style w:type="paragraph" w:customStyle="1" w:styleId="2ADCF1F990A7422FB168F87C66277945">
    <w:name w:val="2ADCF1F990A7422FB168F87C66277945"/>
    <w:rsid w:val="008F5E81"/>
  </w:style>
  <w:style w:type="paragraph" w:customStyle="1" w:styleId="227D41D87E7945C8946CE48E9DA7720F">
    <w:name w:val="227D41D87E7945C8946CE48E9DA7720F"/>
    <w:rsid w:val="008F5E81"/>
  </w:style>
  <w:style w:type="paragraph" w:customStyle="1" w:styleId="08546632207446FBB5F0F6079BCD2802">
    <w:name w:val="08546632207446FBB5F0F6079BCD2802"/>
    <w:rsid w:val="008F5E81"/>
  </w:style>
  <w:style w:type="paragraph" w:customStyle="1" w:styleId="8F0D5BCD7D324C75BFD132459F44B679">
    <w:name w:val="8F0D5BCD7D324C75BFD132459F44B679"/>
    <w:rsid w:val="008F5E81"/>
  </w:style>
  <w:style w:type="paragraph" w:customStyle="1" w:styleId="1D7F2F0EBAB74B59B461D863885C2155">
    <w:name w:val="1D7F2F0EBAB74B59B461D863885C2155"/>
    <w:rsid w:val="008F5E81"/>
  </w:style>
  <w:style w:type="paragraph" w:customStyle="1" w:styleId="BE45811C63824BE9A5ED6F5BCF30FB7C">
    <w:name w:val="BE45811C63824BE9A5ED6F5BCF30FB7C"/>
    <w:rsid w:val="008F5E81"/>
  </w:style>
  <w:style w:type="paragraph" w:customStyle="1" w:styleId="785B7A5B12C34685813463B2629A8A8C">
    <w:name w:val="785B7A5B12C34685813463B2629A8A8C"/>
    <w:rsid w:val="008F5E81"/>
  </w:style>
  <w:style w:type="paragraph" w:customStyle="1" w:styleId="33223A13B1F04347A3CC5B0CB52F96BC">
    <w:name w:val="33223A13B1F04347A3CC5B0CB52F96BC"/>
    <w:rsid w:val="008F5E81"/>
  </w:style>
  <w:style w:type="paragraph" w:customStyle="1" w:styleId="9169BDB6BB064FA2B6FDA6E47BD8CE3E">
    <w:name w:val="9169BDB6BB064FA2B6FDA6E47BD8CE3E"/>
    <w:rsid w:val="008F5E81"/>
  </w:style>
  <w:style w:type="paragraph" w:customStyle="1" w:styleId="8383D1D0195B4BCA88B40EC331FFA6A8">
    <w:name w:val="8383D1D0195B4BCA88B40EC331FFA6A8"/>
    <w:rsid w:val="008F5E81"/>
  </w:style>
  <w:style w:type="paragraph" w:customStyle="1" w:styleId="B006C49C115D49139B36182AF36DBD14">
    <w:name w:val="B006C49C115D49139B36182AF36DBD14"/>
    <w:rsid w:val="008F5E81"/>
  </w:style>
  <w:style w:type="paragraph" w:customStyle="1" w:styleId="5276E228C4CD47E5808F1874A5F22CA5">
    <w:name w:val="5276E228C4CD47E5808F1874A5F22CA5"/>
    <w:rsid w:val="008F5E81"/>
  </w:style>
  <w:style w:type="paragraph" w:customStyle="1" w:styleId="327DF1371022491EA25E31BF05B7B36A">
    <w:name w:val="327DF1371022491EA25E31BF05B7B36A"/>
    <w:rsid w:val="008F5E81"/>
  </w:style>
  <w:style w:type="paragraph" w:customStyle="1" w:styleId="73559EBC0F2F4181B44A28109E912623">
    <w:name w:val="73559EBC0F2F4181B44A28109E912623"/>
    <w:rsid w:val="008F5E81"/>
  </w:style>
  <w:style w:type="paragraph" w:customStyle="1" w:styleId="61CFA2CA3A2B49DA822050F310B8E0DF">
    <w:name w:val="61CFA2CA3A2B49DA822050F310B8E0DF"/>
    <w:rsid w:val="008F5E81"/>
  </w:style>
  <w:style w:type="paragraph" w:customStyle="1" w:styleId="78AF440D022843FAAEC521D1373334D4">
    <w:name w:val="78AF440D022843FAAEC521D1373334D4"/>
    <w:rsid w:val="008F5E81"/>
  </w:style>
  <w:style w:type="paragraph" w:customStyle="1" w:styleId="481BD073195241DE914EBFEED54E5ACE">
    <w:name w:val="481BD073195241DE914EBFEED54E5ACE"/>
    <w:rsid w:val="008F5E81"/>
  </w:style>
  <w:style w:type="paragraph" w:customStyle="1" w:styleId="01ED5352BCFB4106A3BA79038EC4B4D9">
    <w:name w:val="01ED5352BCFB4106A3BA79038EC4B4D9"/>
    <w:rsid w:val="008F5E81"/>
  </w:style>
  <w:style w:type="paragraph" w:customStyle="1" w:styleId="9E6C878F01BC4F50B3BEB91492EAC058">
    <w:name w:val="9E6C878F01BC4F50B3BEB91492EAC058"/>
    <w:rsid w:val="008F5E81"/>
  </w:style>
  <w:style w:type="paragraph" w:customStyle="1" w:styleId="D1A80BDD776A4B74BEE527C1965B1EC6">
    <w:name w:val="D1A80BDD776A4B74BEE527C1965B1EC6"/>
    <w:rsid w:val="008F5E81"/>
  </w:style>
  <w:style w:type="paragraph" w:customStyle="1" w:styleId="1C223039B4BE46A38FBA07BB1726EFFA">
    <w:name w:val="1C223039B4BE46A38FBA07BB1726EFFA"/>
    <w:rsid w:val="008F5E81"/>
  </w:style>
  <w:style w:type="paragraph" w:customStyle="1" w:styleId="ECE319BBB1FC47BBBB51A16A492E262F">
    <w:name w:val="ECE319BBB1FC47BBBB51A16A492E262F"/>
    <w:rsid w:val="008F5E81"/>
  </w:style>
  <w:style w:type="paragraph" w:customStyle="1" w:styleId="1DE15D88DFD44FD396B669EFD5242748">
    <w:name w:val="1DE15D88DFD44FD396B669EFD5242748"/>
    <w:rsid w:val="008F5E81"/>
  </w:style>
  <w:style w:type="paragraph" w:customStyle="1" w:styleId="A999B62B91AF4020998DCD95AC6419CD">
    <w:name w:val="A999B62B91AF4020998DCD95AC6419CD"/>
    <w:rsid w:val="008F5E81"/>
  </w:style>
  <w:style w:type="paragraph" w:customStyle="1" w:styleId="A2AA848B58A44C5BB3B73D706C577BAD">
    <w:name w:val="A2AA848B58A44C5BB3B73D706C577BAD"/>
    <w:rsid w:val="008F5E81"/>
  </w:style>
  <w:style w:type="paragraph" w:customStyle="1" w:styleId="E5A91247C5504101BEA8EBD39D3FEAD6">
    <w:name w:val="E5A91247C5504101BEA8EBD39D3FEAD6"/>
    <w:rsid w:val="008F5E81"/>
  </w:style>
  <w:style w:type="paragraph" w:customStyle="1" w:styleId="617AD60CE47E4CE2852DC7C39546329C">
    <w:name w:val="617AD60CE47E4CE2852DC7C39546329C"/>
    <w:rsid w:val="008F5E81"/>
  </w:style>
  <w:style w:type="paragraph" w:customStyle="1" w:styleId="CDAED63EA1B34F42B3CD80EDE4D7AC3F">
    <w:name w:val="CDAED63EA1B34F42B3CD80EDE4D7AC3F"/>
    <w:rsid w:val="000E4149"/>
  </w:style>
  <w:style w:type="paragraph" w:customStyle="1" w:styleId="C81DD4DD411A47C5999BC01EBF1D5D78">
    <w:name w:val="C81DD4DD411A47C5999BC01EBF1D5D78"/>
    <w:rsid w:val="000E4149"/>
  </w:style>
  <w:style w:type="paragraph" w:customStyle="1" w:styleId="4D35DAFB344044CAB231F362039A89DE">
    <w:name w:val="4D35DAFB344044CAB231F362039A89DE"/>
    <w:rsid w:val="000E4149"/>
  </w:style>
  <w:style w:type="paragraph" w:customStyle="1" w:styleId="53A8F1BAD04C4CE0B88C90DF011CCEE2">
    <w:name w:val="53A8F1BAD04C4CE0B88C90DF011CCEE2"/>
    <w:rsid w:val="000E4149"/>
  </w:style>
  <w:style w:type="paragraph" w:customStyle="1" w:styleId="D4BD3150EE0B47AB9183A711269A0706">
    <w:name w:val="D4BD3150EE0B47AB9183A711269A0706"/>
    <w:rsid w:val="000E4149"/>
  </w:style>
  <w:style w:type="paragraph" w:customStyle="1" w:styleId="A4CDCAC9125D4DCAA5630AB0F8719FA2">
    <w:name w:val="A4CDCAC9125D4DCAA5630AB0F8719FA2"/>
    <w:rsid w:val="000E4149"/>
  </w:style>
  <w:style w:type="paragraph" w:customStyle="1" w:styleId="7E93DA27A8094E8184793AB01937A913">
    <w:name w:val="7E93DA27A8094E8184793AB01937A913"/>
    <w:rsid w:val="000E4149"/>
  </w:style>
  <w:style w:type="paragraph" w:customStyle="1" w:styleId="8A5D1C5B56844EE78741841F41D98E1A">
    <w:name w:val="8A5D1C5B56844EE78741841F41D98E1A"/>
    <w:rsid w:val="000E4149"/>
  </w:style>
  <w:style w:type="paragraph" w:customStyle="1" w:styleId="4A2870D76130418C8B3AF99EEBE93418">
    <w:name w:val="4A2870D76130418C8B3AF99EEBE93418"/>
    <w:rsid w:val="000E4149"/>
  </w:style>
  <w:style w:type="paragraph" w:customStyle="1" w:styleId="BF6ED26A0F664942AA6607AEF460684F">
    <w:name w:val="BF6ED26A0F664942AA6607AEF460684F"/>
    <w:rsid w:val="000E4149"/>
  </w:style>
  <w:style w:type="paragraph" w:customStyle="1" w:styleId="818EAA27E7624302B23446F8E463B095">
    <w:name w:val="818EAA27E7624302B23446F8E463B095"/>
    <w:rsid w:val="000E4149"/>
  </w:style>
  <w:style w:type="paragraph" w:customStyle="1" w:styleId="295CC5C2A8AC4EB4AC740B062E4F038F">
    <w:name w:val="295CC5C2A8AC4EB4AC740B062E4F038F"/>
    <w:rsid w:val="000E4149"/>
  </w:style>
  <w:style w:type="paragraph" w:customStyle="1" w:styleId="F943F1E6A13A4AB384849F3797FF9F70">
    <w:name w:val="F943F1E6A13A4AB384849F3797FF9F70"/>
    <w:rsid w:val="000E4149"/>
  </w:style>
  <w:style w:type="paragraph" w:customStyle="1" w:styleId="0773844D300B48809D8FF95B52C0C90E">
    <w:name w:val="0773844D300B48809D8FF95B52C0C90E"/>
    <w:rsid w:val="000E4149"/>
  </w:style>
  <w:style w:type="paragraph" w:customStyle="1" w:styleId="CBB3E5AB33E34A6488C79DCBB82D7D7D">
    <w:name w:val="CBB3E5AB33E34A6488C79DCBB82D7D7D"/>
    <w:rsid w:val="000E4149"/>
  </w:style>
  <w:style w:type="paragraph" w:customStyle="1" w:styleId="B6B1901889C6457887E167F11F200EF7">
    <w:name w:val="B6B1901889C6457887E167F11F200EF7"/>
    <w:rsid w:val="000E4149"/>
  </w:style>
  <w:style w:type="paragraph" w:customStyle="1" w:styleId="3766A5A0570F49949BADBDA170D53C74">
    <w:name w:val="3766A5A0570F49949BADBDA170D53C74"/>
    <w:rsid w:val="000E4149"/>
  </w:style>
  <w:style w:type="paragraph" w:customStyle="1" w:styleId="E5C9E966EAEE4DDDBD9EA41BB078B87B">
    <w:name w:val="E5C9E966EAEE4DDDBD9EA41BB078B87B"/>
    <w:rsid w:val="000E4149"/>
  </w:style>
  <w:style w:type="paragraph" w:customStyle="1" w:styleId="B7F213F3D2E54AAD9C1467F9D04B6B95">
    <w:name w:val="B7F213F3D2E54AAD9C1467F9D04B6B95"/>
    <w:rsid w:val="000E4149"/>
  </w:style>
  <w:style w:type="paragraph" w:customStyle="1" w:styleId="59AA32156DF740B487A645F4FD9B160A">
    <w:name w:val="59AA32156DF740B487A645F4FD9B160A"/>
    <w:rsid w:val="000E4149"/>
  </w:style>
  <w:style w:type="paragraph" w:customStyle="1" w:styleId="261C34DFAAF3401D8EDA9CCBB06CA63B">
    <w:name w:val="261C34DFAAF3401D8EDA9CCBB06CA63B"/>
    <w:rsid w:val="000E4149"/>
  </w:style>
  <w:style w:type="paragraph" w:customStyle="1" w:styleId="7187AAC561404C74997A854A5471335A">
    <w:name w:val="7187AAC561404C74997A854A5471335A"/>
    <w:rsid w:val="000E4149"/>
  </w:style>
  <w:style w:type="paragraph" w:customStyle="1" w:styleId="086729F597294942ACA066B868695ED7">
    <w:name w:val="086729F597294942ACA066B868695ED7"/>
    <w:rsid w:val="000E4149"/>
  </w:style>
  <w:style w:type="paragraph" w:customStyle="1" w:styleId="71E5FC49EB3144BE9B4141C29FBBF082">
    <w:name w:val="71E5FC49EB3144BE9B4141C29FBBF082"/>
    <w:rsid w:val="000E4149"/>
  </w:style>
  <w:style w:type="paragraph" w:customStyle="1" w:styleId="8121B28C2C5F4E15A41C651D1AAA87DD">
    <w:name w:val="8121B28C2C5F4E15A41C651D1AAA87DD"/>
    <w:rsid w:val="000E4149"/>
  </w:style>
  <w:style w:type="paragraph" w:customStyle="1" w:styleId="B39DAADB72C94C75ACD943FDF541DCEC">
    <w:name w:val="B39DAADB72C94C75ACD943FDF541DCEC"/>
    <w:rsid w:val="000E4149"/>
  </w:style>
  <w:style w:type="paragraph" w:customStyle="1" w:styleId="CD94C54B0F66425F973AE40ECCF4F78E">
    <w:name w:val="CD94C54B0F66425F973AE40ECCF4F78E"/>
    <w:rsid w:val="000E4149"/>
  </w:style>
  <w:style w:type="paragraph" w:customStyle="1" w:styleId="087044B7DB734001BB5BECBF52C1F40F">
    <w:name w:val="087044B7DB734001BB5BECBF52C1F40F"/>
    <w:rsid w:val="000E4149"/>
  </w:style>
  <w:style w:type="paragraph" w:customStyle="1" w:styleId="524891B28BD146578D12BE720E8D9C2E">
    <w:name w:val="524891B28BD146578D12BE720E8D9C2E"/>
    <w:rsid w:val="000E4149"/>
  </w:style>
  <w:style w:type="paragraph" w:customStyle="1" w:styleId="EC05643894C943B8A501E78B2179D641">
    <w:name w:val="EC05643894C943B8A501E78B2179D641"/>
    <w:rsid w:val="000E4149"/>
  </w:style>
  <w:style w:type="paragraph" w:customStyle="1" w:styleId="836D2B0B52B84DCE994DBDCDC32FB62F">
    <w:name w:val="836D2B0B52B84DCE994DBDCDC32FB62F"/>
    <w:rsid w:val="000E4149"/>
  </w:style>
  <w:style w:type="paragraph" w:customStyle="1" w:styleId="CA240E743D7C458EB8CED580A4C54057">
    <w:name w:val="CA240E743D7C458EB8CED580A4C54057"/>
    <w:rsid w:val="000E4149"/>
  </w:style>
  <w:style w:type="paragraph" w:customStyle="1" w:styleId="92FE0D329FC74F1D805705CB2CF169A7">
    <w:name w:val="92FE0D329FC74F1D805705CB2CF169A7"/>
    <w:rsid w:val="000E4149"/>
  </w:style>
  <w:style w:type="paragraph" w:customStyle="1" w:styleId="C42024BCD3C94C359C476B93F9A94BD8">
    <w:name w:val="C42024BCD3C94C359C476B93F9A94BD8"/>
    <w:rsid w:val="000E4149"/>
  </w:style>
  <w:style w:type="paragraph" w:customStyle="1" w:styleId="63AAF4DB1D9B438AB96D618C8149C448">
    <w:name w:val="63AAF4DB1D9B438AB96D618C8149C448"/>
    <w:rsid w:val="000E4149"/>
  </w:style>
  <w:style w:type="paragraph" w:customStyle="1" w:styleId="FBE82FCC74244F488DD353DE1247B7F1">
    <w:name w:val="FBE82FCC74244F488DD353DE1247B7F1"/>
    <w:rsid w:val="000E4149"/>
  </w:style>
  <w:style w:type="paragraph" w:customStyle="1" w:styleId="9CD1F7C812B9480E94008E5E7BDA4436">
    <w:name w:val="9CD1F7C812B9480E94008E5E7BDA4436"/>
    <w:rsid w:val="000E4149"/>
  </w:style>
  <w:style w:type="paragraph" w:customStyle="1" w:styleId="52204BB3226A42E98DEE6C93CA3A08E7">
    <w:name w:val="52204BB3226A42E98DEE6C93CA3A08E7"/>
    <w:rsid w:val="000E4149"/>
  </w:style>
  <w:style w:type="paragraph" w:customStyle="1" w:styleId="7B6F0EC52B024BFAA83666463EAD262E">
    <w:name w:val="7B6F0EC52B024BFAA83666463EAD262E"/>
    <w:rsid w:val="000E4149"/>
  </w:style>
  <w:style w:type="paragraph" w:customStyle="1" w:styleId="A500511820BD4DD5B834046A508717D1">
    <w:name w:val="A500511820BD4DD5B834046A508717D1"/>
    <w:rsid w:val="000E4149"/>
  </w:style>
  <w:style w:type="paragraph" w:customStyle="1" w:styleId="0B153FD3B52B4C7CBC831290418DEB8C">
    <w:name w:val="0B153FD3B52B4C7CBC831290418DEB8C"/>
    <w:rsid w:val="000E4149"/>
  </w:style>
  <w:style w:type="paragraph" w:customStyle="1" w:styleId="2484891B8F134F30BC8191B7DB2F2363">
    <w:name w:val="2484891B8F134F30BC8191B7DB2F2363"/>
    <w:rsid w:val="000E4149"/>
  </w:style>
  <w:style w:type="paragraph" w:customStyle="1" w:styleId="90269B94FB884333993A7C113DAF2923">
    <w:name w:val="90269B94FB884333993A7C113DAF2923"/>
    <w:rsid w:val="000E4149"/>
  </w:style>
  <w:style w:type="paragraph" w:customStyle="1" w:styleId="A309990A29E14372A6D98D2D86FAB7F5">
    <w:name w:val="A309990A29E14372A6D98D2D86FAB7F5"/>
    <w:rsid w:val="000E4149"/>
  </w:style>
  <w:style w:type="paragraph" w:customStyle="1" w:styleId="EF4C9CA058E1498E8A54B2F1099A05AA">
    <w:name w:val="EF4C9CA058E1498E8A54B2F1099A05AA"/>
    <w:rsid w:val="000E4149"/>
  </w:style>
  <w:style w:type="paragraph" w:customStyle="1" w:styleId="30E935E5D5D44276BEE2EB40C441FF49">
    <w:name w:val="30E935E5D5D44276BEE2EB40C441FF49"/>
    <w:rsid w:val="000E4149"/>
  </w:style>
  <w:style w:type="paragraph" w:customStyle="1" w:styleId="E77FC3F4ED834C60876032EFEA9F35C2">
    <w:name w:val="E77FC3F4ED834C60876032EFEA9F35C2"/>
    <w:rsid w:val="000E4149"/>
  </w:style>
  <w:style w:type="paragraph" w:customStyle="1" w:styleId="2629AC6234914145905012D55A0B2457">
    <w:name w:val="2629AC6234914145905012D55A0B2457"/>
    <w:rsid w:val="000E4149"/>
  </w:style>
  <w:style w:type="paragraph" w:customStyle="1" w:styleId="C0627C2FD48144D6BF8A375937C9FF8B">
    <w:name w:val="C0627C2FD48144D6BF8A375937C9FF8B"/>
    <w:rsid w:val="000E4149"/>
  </w:style>
  <w:style w:type="paragraph" w:customStyle="1" w:styleId="E090D77DDB8F4A8E94C6172F54D6AFD4">
    <w:name w:val="E090D77DDB8F4A8E94C6172F54D6AFD4"/>
    <w:rsid w:val="000E4149"/>
  </w:style>
  <w:style w:type="paragraph" w:customStyle="1" w:styleId="8F6E9796C7C94EC5970704D316D6A0C7">
    <w:name w:val="8F6E9796C7C94EC5970704D316D6A0C7"/>
    <w:rsid w:val="004D196C"/>
  </w:style>
  <w:style w:type="paragraph" w:customStyle="1" w:styleId="582AB4B68B0B4467A402485595A563FD">
    <w:name w:val="582AB4B68B0B4467A402485595A563FD"/>
    <w:rsid w:val="0067703D"/>
  </w:style>
  <w:style w:type="paragraph" w:customStyle="1" w:styleId="61D19C70590D4E51A5ABE4E24FA5011E">
    <w:name w:val="61D19C70590D4E51A5ABE4E24FA5011E"/>
    <w:rsid w:val="00AC4626"/>
  </w:style>
  <w:style w:type="paragraph" w:customStyle="1" w:styleId="48A6F76E699A4862B5446DFBDD198E62">
    <w:name w:val="48A6F76E699A4862B5446DFBDD198E62"/>
    <w:rsid w:val="001403B9"/>
  </w:style>
  <w:style w:type="paragraph" w:customStyle="1" w:styleId="782B2879559142E3B4FAD547182FF141">
    <w:name w:val="782B2879559142E3B4FAD547182FF141"/>
    <w:rsid w:val="00DF18F6"/>
  </w:style>
  <w:style w:type="paragraph" w:customStyle="1" w:styleId="0AE1F41856A8450F8FDE240E75D4375D">
    <w:name w:val="0AE1F41856A8450F8FDE240E75D4375D"/>
    <w:rsid w:val="00041A9A"/>
  </w:style>
  <w:style w:type="paragraph" w:customStyle="1" w:styleId="EC4C99490D5F4D01B376658561A05BC2">
    <w:name w:val="EC4C99490D5F4D01B376658561A05BC2"/>
    <w:rsid w:val="00041A9A"/>
  </w:style>
  <w:style w:type="paragraph" w:customStyle="1" w:styleId="851C725AFF3C488A97A6CD803B43316C">
    <w:name w:val="851C725AFF3C488A97A6CD803B43316C"/>
    <w:rsid w:val="00BE679D"/>
    <w:pPr>
      <w:spacing w:after="160" w:line="259" w:lineRule="auto"/>
    </w:pPr>
  </w:style>
  <w:style w:type="paragraph" w:customStyle="1" w:styleId="C4DCF3D752F3406A9D909F1B7CC1DD07">
    <w:name w:val="C4DCF3D752F3406A9D909F1B7CC1DD07"/>
    <w:rsid w:val="00BE679D"/>
    <w:pPr>
      <w:spacing w:after="160" w:line="259" w:lineRule="auto"/>
    </w:pPr>
  </w:style>
  <w:style w:type="paragraph" w:customStyle="1" w:styleId="1132E4A1B62649DABC0544D2BCE681E9">
    <w:name w:val="1132E4A1B62649DABC0544D2BCE681E9"/>
    <w:rsid w:val="00C77D01"/>
    <w:pPr>
      <w:spacing w:after="160" w:line="259" w:lineRule="auto"/>
    </w:pPr>
  </w:style>
  <w:style w:type="paragraph" w:customStyle="1" w:styleId="6D9DC8FEAC714309BA75FA5B03255015">
    <w:name w:val="6D9DC8FEAC714309BA75FA5B03255015"/>
    <w:rsid w:val="00C77D01"/>
    <w:pPr>
      <w:spacing w:after="160" w:line="259" w:lineRule="auto"/>
    </w:pPr>
  </w:style>
  <w:style w:type="paragraph" w:customStyle="1" w:styleId="154CC18B0BAE4DF3904F966D3935671A">
    <w:name w:val="154CC18B0BAE4DF3904F966D3935671A"/>
    <w:rsid w:val="00C77D01"/>
    <w:pPr>
      <w:spacing w:after="160" w:line="259" w:lineRule="auto"/>
    </w:pPr>
  </w:style>
  <w:style w:type="paragraph" w:customStyle="1" w:styleId="A16CFC87953A4174AD841EBCC721D1D4">
    <w:name w:val="A16CFC87953A4174AD841EBCC721D1D4"/>
    <w:rsid w:val="00C77D01"/>
    <w:pPr>
      <w:spacing w:after="160" w:line="259" w:lineRule="auto"/>
    </w:pPr>
  </w:style>
  <w:style w:type="paragraph" w:customStyle="1" w:styleId="45BA7FA51D8445F7A553E4749AE4A2BC">
    <w:name w:val="45BA7FA51D8445F7A553E4749AE4A2BC"/>
    <w:rsid w:val="00C77D01"/>
    <w:pPr>
      <w:spacing w:after="160" w:line="259" w:lineRule="auto"/>
    </w:pPr>
  </w:style>
  <w:style w:type="paragraph" w:customStyle="1" w:styleId="1BD1824EC9524E87930FE764DE7EE1FD">
    <w:name w:val="1BD1824EC9524E87930FE764DE7EE1FD"/>
    <w:rsid w:val="00C77D01"/>
    <w:pPr>
      <w:spacing w:after="160" w:line="259" w:lineRule="auto"/>
    </w:pPr>
  </w:style>
  <w:style w:type="paragraph" w:customStyle="1" w:styleId="ADC3E4CF6FD54139809F0AC9DBD18303">
    <w:name w:val="ADC3E4CF6FD54139809F0AC9DBD18303"/>
    <w:rsid w:val="00C77D01"/>
    <w:pPr>
      <w:spacing w:after="160" w:line="259" w:lineRule="auto"/>
    </w:pPr>
  </w:style>
  <w:style w:type="paragraph" w:customStyle="1" w:styleId="D17B2EBE559F4B2FAFE2AD0BC8289176">
    <w:name w:val="D17B2EBE559F4B2FAFE2AD0BC8289176"/>
    <w:rsid w:val="00C77D01"/>
    <w:pPr>
      <w:spacing w:after="160" w:line="259" w:lineRule="auto"/>
    </w:pPr>
  </w:style>
  <w:style w:type="paragraph" w:customStyle="1" w:styleId="70FD83EC6B18458C8DC97939D33257F5">
    <w:name w:val="70FD83EC6B18458C8DC97939D33257F5"/>
    <w:rsid w:val="00C77D01"/>
    <w:pPr>
      <w:spacing w:after="160" w:line="259" w:lineRule="auto"/>
    </w:pPr>
  </w:style>
  <w:style w:type="paragraph" w:customStyle="1" w:styleId="4EFA006E3B094B6B83F8D6EC74B6D00A">
    <w:name w:val="4EFA006E3B094B6B83F8D6EC74B6D00A"/>
    <w:rsid w:val="00C77D01"/>
    <w:pPr>
      <w:spacing w:after="160" w:line="259" w:lineRule="auto"/>
    </w:pPr>
  </w:style>
  <w:style w:type="paragraph" w:customStyle="1" w:styleId="570316EF3C404C79B9236149EE66DAD8">
    <w:name w:val="570316EF3C404C79B9236149EE66DAD8"/>
    <w:rsid w:val="00C77D01"/>
    <w:pPr>
      <w:spacing w:after="160" w:line="259" w:lineRule="auto"/>
    </w:pPr>
  </w:style>
  <w:style w:type="paragraph" w:customStyle="1" w:styleId="79812C792E5B49F3807DFE70FFEE8362">
    <w:name w:val="79812C792E5B49F3807DFE70FFEE8362"/>
    <w:rsid w:val="00C77D01"/>
    <w:pPr>
      <w:spacing w:after="160" w:line="259" w:lineRule="auto"/>
    </w:pPr>
  </w:style>
  <w:style w:type="paragraph" w:customStyle="1" w:styleId="3E40A13091B948A191B2B15160F8953A">
    <w:name w:val="3E40A13091B948A191B2B15160F8953A"/>
    <w:rsid w:val="00C77D01"/>
    <w:pPr>
      <w:spacing w:after="160" w:line="259" w:lineRule="auto"/>
    </w:pPr>
  </w:style>
  <w:style w:type="paragraph" w:customStyle="1" w:styleId="364FE940A4E842A9BA5DE439C269D940">
    <w:name w:val="364FE940A4E842A9BA5DE439C269D940"/>
    <w:rsid w:val="00C77D01"/>
    <w:pPr>
      <w:spacing w:after="160" w:line="259" w:lineRule="auto"/>
    </w:pPr>
  </w:style>
  <w:style w:type="paragraph" w:customStyle="1" w:styleId="C825B421B2434A50AC554E4CAF2F6D54">
    <w:name w:val="C825B421B2434A50AC554E4CAF2F6D54"/>
    <w:rsid w:val="00C77D01"/>
    <w:pPr>
      <w:spacing w:after="160" w:line="259" w:lineRule="auto"/>
    </w:pPr>
  </w:style>
  <w:style w:type="paragraph" w:customStyle="1" w:styleId="ADAD24FA0E8042D5819C59B2DA0E6D97">
    <w:name w:val="ADAD24FA0E8042D5819C59B2DA0E6D97"/>
    <w:rsid w:val="00C77D01"/>
    <w:pPr>
      <w:spacing w:after="160" w:line="259" w:lineRule="auto"/>
    </w:pPr>
  </w:style>
  <w:style w:type="paragraph" w:customStyle="1" w:styleId="A722C23EB82F4FE8A8479DFE46D17D74">
    <w:name w:val="A722C23EB82F4FE8A8479DFE46D17D74"/>
    <w:rsid w:val="00C77D01"/>
    <w:pPr>
      <w:spacing w:after="160" w:line="259" w:lineRule="auto"/>
    </w:pPr>
  </w:style>
  <w:style w:type="paragraph" w:customStyle="1" w:styleId="7714E371C8B04D908314B2AC4B239D5B">
    <w:name w:val="7714E371C8B04D908314B2AC4B239D5B"/>
    <w:rsid w:val="00C77D01"/>
    <w:pPr>
      <w:spacing w:after="160" w:line="259" w:lineRule="auto"/>
    </w:pPr>
  </w:style>
  <w:style w:type="paragraph" w:customStyle="1" w:styleId="C3FD33A68C90479182BBEF33C0B24831">
    <w:name w:val="C3FD33A68C90479182BBEF33C0B24831"/>
    <w:rsid w:val="00C77D01"/>
    <w:pPr>
      <w:spacing w:after="160" w:line="259" w:lineRule="auto"/>
    </w:pPr>
  </w:style>
  <w:style w:type="paragraph" w:customStyle="1" w:styleId="FE089CD4CF15424A9002ACDD52E0B2B9">
    <w:name w:val="FE089CD4CF15424A9002ACDD52E0B2B9"/>
    <w:rsid w:val="00C77D01"/>
    <w:pPr>
      <w:spacing w:after="160" w:line="259" w:lineRule="auto"/>
    </w:pPr>
  </w:style>
  <w:style w:type="paragraph" w:customStyle="1" w:styleId="F1F627C73201416A97028AF52EEC490C">
    <w:name w:val="F1F627C73201416A97028AF52EEC490C"/>
    <w:rsid w:val="00C77D01"/>
    <w:pPr>
      <w:spacing w:after="160" w:line="259" w:lineRule="auto"/>
    </w:pPr>
  </w:style>
  <w:style w:type="paragraph" w:customStyle="1" w:styleId="E7EDED3E8BAE4099BC442240D4470830">
    <w:name w:val="E7EDED3E8BAE4099BC442240D4470830"/>
    <w:rsid w:val="00C77D01"/>
    <w:pPr>
      <w:spacing w:after="160" w:line="259" w:lineRule="auto"/>
    </w:pPr>
  </w:style>
  <w:style w:type="paragraph" w:customStyle="1" w:styleId="786CA1FFE0AC49FCBB28F198A60480C0">
    <w:name w:val="786CA1FFE0AC49FCBB28F198A60480C0"/>
    <w:rsid w:val="00C77D01"/>
    <w:pPr>
      <w:spacing w:after="160" w:line="259" w:lineRule="auto"/>
    </w:pPr>
  </w:style>
  <w:style w:type="paragraph" w:customStyle="1" w:styleId="6D869F496E264409ABAE3C6256EE980D">
    <w:name w:val="6D869F496E264409ABAE3C6256EE980D"/>
    <w:rsid w:val="00C77D01"/>
    <w:pPr>
      <w:spacing w:after="160" w:line="259" w:lineRule="auto"/>
    </w:pPr>
  </w:style>
  <w:style w:type="paragraph" w:customStyle="1" w:styleId="2278352DA98441A1B152B166AB6768DB">
    <w:name w:val="2278352DA98441A1B152B166AB6768DB"/>
    <w:rsid w:val="00C77D01"/>
    <w:pPr>
      <w:spacing w:after="160" w:line="259" w:lineRule="auto"/>
    </w:pPr>
  </w:style>
  <w:style w:type="paragraph" w:customStyle="1" w:styleId="909649AA9EF540F98CD774F9B55FD006">
    <w:name w:val="909649AA9EF540F98CD774F9B55FD006"/>
    <w:rsid w:val="00C77D01"/>
    <w:pPr>
      <w:spacing w:after="160" w:line="259" w:lineRule="auto"/>
    </w:pPr>
  </w:style>
  <w:style w:type="paragraph" w:customStyle="1" w:styleId="F8F29AD245EC4BF69AE4F6293516519B">
    <w:name w:val="F8F29AD245EC4BF69AE4F6293516519B"/>
    <w:rsid w:val="00C77D01"/>
    <w:pPr>
      <w:spacing w:after="160" w:line="259" w:lineRule="auto"/>
    </w:pPr>
  </w:style>
  <w:style w:type="paragraph" w:customStyle="1" w:styleId="77B6B62193E44FFFA2321D658554EC80">
    <w:name w:val="77B6B62193E44FFFA2321D658554EC80"/>
    <w:rsid w:val="00C77D01"/>
    <w:pPr>
      <w:spacing w:after="160" w:line="259" w:lineRule="auto"/>
    </w:pPr>
  </w:style>
  <w:style w:type="paragraph" w:customStyle="1" w:styleId="A55022C9FFA44530BFA66F632A7AEA13">
    <w:name w:val="A55022C9FFA44530BFA66F632A7AEA13"/>
    <w:rsid w:val="001516AB"/>
    <w:pPr>
      <w:spacing w:after="160" w:line="259" w:lineRule="auto"/>
    </w:pPr>
  </w:style>
  <w:style w:type="paragraph" w:customStyle="1" w:styleId="22257F24F9BF46ED923061748193540E">
    <w:name w:val="22257F24F9BF46ED923061748193540E"/>
    <w:rsid w:val="001516AB"/>
    <w:pPr>
      <w:spacing w:after="160" w:line="259" w:lineRule="auto"/>
    </w:pPr>
  </w:style>
  <w:style w:type="paragraph" w:customStyle="1" w:styleId="2A99F915306D446C958A0C0E459044BA">
    <w:name w:val="2A99F915306D446C958A0C0E459044BA"/>
    <w:rsid w:val="001516AB"/>
    <w:pPr>
      <w:spacing w:after="160" w:line="259" w:lineRule="auto"/>
    </w:pPr>
  </w:style>
  <w:style w:type="paragraph" w:customStyle="1" w:styleId="441437E132954891A5F4430356DB72CD">
    <w:name w:val="441437E132954891A5F4430356DB72CD"/>
    <w:rsid w:val="001516AB"/>
    <w:pPr>
      <w:spacing w:after="160" w:line="259" w:lineRule="auto"/>
    </w:pPr>
  </w:style>
  <w:style w:type="paragraph" w:customStyle="1" w:styleId="E99E1F1C216C493D9F87A8077D2431D7">
    <w:name w:val="E99E1F1C216C493D9F87A8077D2431D7"/>
    <w:rsid w:val="001516AB"/>
    <w:pPr>
      <w:spacing w:after="160" w:line="259" w:lineRule="auto"/>
    </w:pPr>
  </w:style>
  <w:style w:type="paragraph" w:customStyle="1" w:styleId="A6D239BCBCAC4C56A820EA57A3FCEE6B">
    <w:name w:val="A6D239BCBCAC4C56A820EA57A3FCEE6B"/>
    <w:rsid w:val="001516AB"/>
    <w:pPr>
      <w:spacing w:after="160" w:line="259" w:lineRule="auto"/>
    </w:pPr>
  </w:style>
  <w:style w:type="paragraph" w:customStyle="1" w:styleId="46551E25D7D14A069D6EC29E551EED58">
    <w:name w:val="46551E25D7D14A069D6EC29E551EED58"/>
    <w:rsid w:val="001516AB"/>
    <w:pPr>
      <w:spacing w:after="160" w:line="259" w:lineRule="auto"/>
    </w:pPr>
  </w:style>
  <w:style w:type="paragraph" w:customStyle="1" w:styleId="82138B7380AC46CBA76B75471D9D5736">
    <w:name w:val="82138B7380AC46CBA76B75471D9D5736"/>
    <w:rsid w:val="001516AB"/>
    <w:pPr>
      <w:spacing w:after="160" w:line="259" w:lineRule="auto"/>
    </w:pPr>
  </w:style>
  <w:style w:type="paragraph" w:customStyle="1" w:styleId="DB4D64766BC8439E900D9ED62AB0129E">
    <w:name w:val="DB4D64766BC8439E900D9ED62AB0129E"/>
    <w:rsid w:val="001516AB"/>
    <w:pPr>
      <w:spacing w:after="160" w:line="259" w:lineRule="auto"/>
    </w:pPr>
  </w:style>
  <w:style w:type="paragraph" w:customStyle="1" w:styleId="70672021E4BB4E5A9F62030AE25E6623">
    <w:name w:val="70672021E4BB4E5A9F62030AE25E6623"/>
    <w:rsid w:val="001516AB"/>
    <w:pPr>
      <w:spacing w:after="160" w:line="259" w:lineRule="auto"/>
    </w:pPr>
  </w:style>
  <w:style w:type="paragraph" w:customStyle="1" w:styleId="00AD88CC2C834DDA85256275808478B1">
    <w:name w:val="00AD88CC2C834DDA85256275808478B1"/>
    <w:rsid w:val="001516AB"/>
    <w:pPr>
      <w:spacing w:after="160" w:line="259" w:lineRule="auto"/>
    </w:pPr>
  </w:style>
  <w:style w:type="paragraph" w:customStyle="1" w:styleId="804C42EF2C6C42E1896DBE35322754F7">
    <w:name w:val="804C42EF2C6C42E1896DBE35322754F7"/>
    <w:rsid w:val="001516AB"/>
    <w:pPr>
      <w:spacing w:after="160" w:line="259" w:lineRule="auto"/>
    </w:pPr>
  </w:style>
  <w:style w:type="paragraph" w:customStyle="1" w:styleId="19E564965F1E4AFB9F93E6BEECF80469">
    <w:name w:val="19E564965F1E4AFB9F93E6BEECF80469"/>
    <w:rsid w:val="001516AB"/>
    <w:pPr>
      <w:spacing w:after="160" w:line="259" w:lineRule="auto"/>
    </w:pPr>
  </w:style>
  <w:style w:type="paragraph" w:customStyle="1" w:styleId="69BD71E3723D4B0F9229A7672C073D51">
    <w:name w:val="69BD71E3723D4B0F9229A7672C073D51"/>
    <w:rsid w:val="001516AB"/>
    <w:pPr>
      <w:spacing w:after="160" w:line="259" w:lineRule="auto"/>
    </w:pPr>
  </w:style>
  <w:style w:type="paragraph" w:customStyle="1" w:styleId="C1D10C5F2B344EB5A38B308265DAFA12">
    <w:name w:val="C1D10C5F2B344EB5A38B308265DAFA12"/>
    <w:rsid w:val="001516AB"/>
    <w:pPr>
      <w:spacing w:after="160" w:line="259" w:lineRule="auto"/>
    </w:pPr>
  </w:style>
  <w:style w:type="paragraph" w:customStyle="1" w:styleId="621FE4C76E0D464C99E2A41462DCA13C">
    <w:name w:val="621FE4C76E0D464C99E2A41462DCA13C"/>
    <w:rsid w:val="001516AB"/>
    <w:pPr>
      <w:spacing w:after="160" w:line="259" w:lineRule="auto"/>
    </w:pPr>
  </w:style>
  <w:style w:type="paragraph" w:customStyle="1" w:styleId="0780D9410C414542A631BAD717A3B9EB">
    <w:name w:val="0780D9410C414542A631BAD717A3B9EB"/>
    <w:rsid w:val="001516AB"/>
    <w:pPr>
      <w:spacing w:after="160" w:line="259" w:lineRule="auto"/>
    </w:pPr>
  </w:style>
  <w:style w:type="paragraph" w:customStyle="1" w:styleId="E1E63EFB45094090BB4C3CE437A89C06">
    <w:name w:val="E1E63EFB45094090BB4C3CE437A89C06"/>
    <w:rsid w:val="001516AB"/>
    <w:pPr>
      <w:spacing w:after="160" w:line="259" w:lineRule="auto"/>
    </w:pPr>
  </w:style>
  <w:style w:type="paragraph" w:customStyle="1" w:styleId="64C4B47F939241989F3D54AAA2BB2DED">
    <w:name w:val="64C4B47F939241989F3D54AAA2BB2DED"/>
    <w:rsid w:val="001516AB"/>
    <w:pPr>
      <w:spacing w:after="160" w:line="259" w:lineRule="auto"/>
    </w:pPr>
  </w:style>
  <w:style w:type="paragraph" w:customStyle="1" w:styleId="C133E587E7D74D43B8DE1631CE482382">
    <w:name w:val="C133E587E7D74D43B8DE1631CE482382"/>
    <w:rsid w:val="001516AB"/>
    <w:pPr>
      <w:spacing w:after="160" w:line="259" w:lineRule="auto"/>
    </w:pPr>
  </w:style>
  <w:style w:type="paragraph" w:customStyle="1" w:styleId="C45E9287FC324B85B9A39D6B32C485D5">
    <w:name w:val="C45E9287FC324B85B9A39D6B32C485D5"/>
    <w:rsid w:val="001516AB"/>
    <w:pPr>
      <w:spacing w:after="160" w:line="259" w:lineRule="auto"/>
    </w:pPr>
  </w:style>
  <w:style w:type="paragraph" w:customStyle="1" w:styleId="C4B13A539A434CD1B5B3CA4D4ABAFE8B">
    <w:name w:val="C4B13A539A434CD1B5B3CA4D4ABAFE8B"/>
    <w:rsid w:val="001516AB"/>
    <w:pPr>
      <w:spacing w:after="160" w:line="259" w:lineRule="auto"/>
    </w:pPr>
  </w:style>
  <w:style w:type="paragraph" w:customStyle="1" w:styleId="3AF3CC6A672546A09C682FEE609EF96B">
    <w:name w:val="3AF3CC6A672546A09C682FEE609EF96B"/>
    <w:rsid w:val="001516AB"/>
    <w:pPr>
      <w:spacing w:after="160" w:line="259" w:lineRule="auto"/>
    </w:pPr>
  </w:style>
  <w:style w:type="paragraph" w:customStyle="1" w:styleId="F61073F801BF431F8B3F612951E6C6AB">
    <w:name w:val="F61073F801BF431F8B3F612951E6C6AB"/>
    <w:rsid w:val="001516AB"/>
    <w:pPr>
      <w:spacing w:after="160" w:line="259" w:lineRule="auto"/>
    </w:pPr>
  </w:style>
  <w:style w:type="paragraph" w:customStyle="1" w:styleId="3193AC2E184A4B06997485C4EC0BF648">
    <w:name w:val="3193AC2E184A4B06997485C4EC0BF648"/>
    <w:rsid w:val="001516AB"/>
    <w:pPr>
      <w:spacing w:after="160" w:line="259" w:lineRule="auto"/>
    </w:pPr>
  </w:style>
  <w:style w:type="paragraph" w:customStyle="1" w:styleId="85DEC427074D4A3EB2BD3E8EE26B1C67">
    <w:name w:val="85DEC427074D4A3EB2BD3E8EE26B1C67"/>
    <w:rsid w:val="001516AB"/>
    <w:pPr>
      <w:spacing w:after="160" w:line="259" w:lineRule="auto"/>
    </w:pPr>
  </w:style>
  <w:style w:type="paragraph" w:customStyle="1" w:styleId="8FD2EA91FFF04E24A8872644C374ECE8">
    <w:name w:val="8FD2EA91FFF04E24A8872644C374ECE8"/>
    <w:rsid w:val="001516AB"/>
    <w:pPr>
      <w:spacing w:after="160" w:line="259" w:lineRule="auto"/>
    </w:pPr>
  </w:style>
  <w:style w:type="paragraph" w:customStyle="1" w:styleId="6323603DCB564EAD99206817CDD22FEB">
    <w:name w:val="6323603DCB564EAD99206817CDD22FEB"/>
    <w:rsid w:val="001516AB"/>
    <w:pPr>
      <w:spacing w:after="160" w:line="259" w:lineRule="auto"/>
    </w:pPr>
  </w:style>
  <w:style w:type="paragraph" w:customStyle="1" w:styleId="3CFCAED8395A4ACC982E5588078F3F92">
    <w:name w:val="3CFCAED8395A4ACC982E5588078F3F92"/>
    <w:rsid w:val="001516AB"/>
    <w:pPr>
      <w:spacing w:after="160" w:line="259" w:lineRule="auto"/>
    </w:pPr>
  </w:style>
  <w:style w:type="paragraph" w:customStyle="1" w:styleId="96F258D871C54C8E873386C7B091EAFA">
    <w:name w:val="96F258D871C54C8E873386C7B091EAFA"/>
    <w:rsid w:val="001516AB"/>
    <w:pPr>
      <w:spacing w:after="160" w:line="259" w:lineRule="auto"/>
    </w:pPr>
  </w:style>
  <w:style w:type="paragraph" w:customStyle="1" w:styleId="363F969A97B34F5694C6F263E5F067F0">
    <w:name w:val="363F969A97B34F5694C6F263E5F067F0"/>
    <w:rsid w:val="001516AB"/>
    <w:pPr>
      <w:spacing w:after="160" w:line="259" w:lineRule="auto"/>
    </w:pPr>
  </w:style>
  <w:style w:type="paragraph" w:customStyle="1" w:styleId="02265C59A5E8459AA8781A18FAB7935F">
    <w:name w:val="02265C59A5E8459AA8781A18FAB7935F"/>
    <w:rsid w:val="001516AB"/>
    <w:pPr>
      <w:spacing w:after="160" w:line="259" w:lineRule="auto"/>
    </w:pPr>
  </w:style>
  <w:style w:type="paragraph" w:customStyle="1" w:styleId="209FC89829E040689C9A5117D6FC8D68">
    <w:name w:val="209FC89829E040689C9A5117D6FC8D68"/>
    <w:rsid w:val="001516AB"/>
    <w:pPr>
      <w:spacing w:after="160" w:line="259" w:lineRule="auto"/>
    </w:pPr>
  </w:style>
  <w:style w:type="paragraph" w:customStyle="1" w:styleId="06BC3E26A2CE4CA19B0DCB956D22401D">
    <w:name w:val="06BC3E26A2CE4CA19B0DCB956D22401D"/>
    <w:rsid w:val="001516AB"/>
    <w:pPr>
      <w:spacing w:after="160" w:line="259" w:lineRule="auto"/>
    </w:pPr>
  </w:style>
  <w:style w:type="paragraph" w:customStyle="1" w:styleId="CEC4727DC1C8455A9ADD55B124978B0F">
    <w:name w:val="CEC4727DC1C8455A9ADD55B124978B0F"/>
    <w:rsid w:val="00DA01FC"/>
    <w:pPr>
      <w:spacing w:after="160" w:line="259" w:lineRule="auto"/>
    </w:pPr>
  </w:style>
  <w:style w:type="paragraph" w:customStyle="1" w:styleId="9A770B7989734354AF25B572A8D64C97">
    <w:name w:val="9A770B7989734354AF25B572A8D64C97"/>
    <w:rsid w:val="00DA01FC"/>
    <w:pPr>
      <w:spacing w:after="160" w:line="259" w:lineRule="auto"/>
    </w:pPr>
  </w:style>
  <w:style w:type="paragraph" w:customStyle="1" w:styleId="812079D01DAE4E0594E6BEFEA0A6D024">
    <w:name w:val="812079D01DAE4E0594E6BEFEA0A6D024"/>
    <w:rsid w:val="004C0663"/>
    <w:pPr>
      <w:spacing w:after="160" w:line="259" w:lineRule="auto"/>
    </w:pPr>
  </w:style>
  <w:style w:type="paragraph" w:customStyle="1" w:styleId="E17887C0FCC944948DDA7A8B079C3B9D">
    <w:name w:val="E17887C0FCC944948DDA7A8B079C3B9D"/>
    <w:rsid w:val="004C0663"/>
    <w:pPr>
      <w:spacing w:after="160" w:line="259" w:lineRule="auto"/>
    </w:pPr>
  </w:style>
  <w:style w:type="paragraph" w:customStyle="1" w:styleId="AD1ACDCF61114FADA75E72746D5A13DF">
    <w:name w:val="AD1ACDCF61114FADA75E72746D5A13DF"/>
    <w:rsid w:val="004C06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i Office">
  <a:themeElements>
    <a:clrScheme name="Blu verde">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0EED-3DDC-40C6-8486-74DD91E1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7016</Words>
  <Characters>39994</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piano operativo di sicurezza (POS)</vt:lpstr>
    </vt:vector>
  </TitlesOfParts>
  <Manager>dott. Biagio Calò</Manager>
  <Company>ASL_13 NOVARA</Company>
  <LinksUpToDate>false</LinksUpToDate>
  <CharactersWithSpaces>46917</CharactersWithSpaces>
  <SharedDoc>false</SharedDoc>
  <HLinks>
    <vt:vector size="510" baseType="variant">
      <vt:variant>
        <vt:i4>6160457</vt:i4>
      </vt:variant>
      <vt:variant>
        <vt:i4>498</vt:i4>
      </vt:variant>
      <vt:variant>
        <vt:i4>0</vt:i4>
      </vt:variant>
      <vt:variant>
        <vt:i4>5</vt:i4>
      </vt:variant>
      <vt:variant>
        <vt:lpwstr/>
      </vt:variant>
      <vt:variant>
        <vt:lpwstr>_ALLEGATO_XVII</vt:lpwstr>
      </vt:variant>
      <vt:variant>
        <vt:i4>4259913</vt:i4>
      </vt:variant>
      <vt:variant>
        <vt:i4>495</vt:i4>
      </vt:variant>
      <vt:variant>
        <vt:i4>0</vt:i4>
      </vt:variant>
      <vt:variant>
        <vt:i4>5</vt:i4>
      </vt:variant>
      <vt:variant>
        <vt:lpwstr/>
      </vt:variant>
      <vt:variant>
        <vt:lpwstr>_ALLEGATO_XIII</vt:lpwstr>
      </vt:variant>
      <vt:variant>
        <vt:i4>6160457</vt:i4>
      </vt:variant>
      <vt:variant>
        <vt:i4>492</vt:i4>
      </vt:variant>
      <vt:variant>
        <vt:i4>0</vt:i4>
      </vt:variant>
      <vt:variant>
        <vt:i4>5</vt:i4>
      </vt:variant>
      <vt:variant>
        <vt:lpwstr/>
      </vt:variant>
      <vt:variant>
        <vt:lpwstr>_ALLEGATO_XVII</vt:lpwstr>
      </vt:variant>
      <vt:variant>
        <vt:i4>6160457</vt:i4>
      </vt:variant>
      <vt:variant>
        <vt:i4>489</vt:i4>
      </vt:variant>
      <vt:variant>
        <vt:i4>0</vt:i4>
      </vt:variant>
      <vt:variant>
        <vt:i4>5</vt:i4>
      </vt:variant>
      <vt:variant>
        <vt:lpwstr/>
      </vt:variant>
      <vt:variant>
        <vt:lpwstr>_ALLEGATO_XVII</vt:lpwstr>
      </vt:variant>
      <vt:variant>
        <vt:i4>1048627</vt:i4>
      </vt:variant>
      <vt:variant>
        <vt:i4>482</vt:i4>
      </vt:variant>
      <vt:variant>
        <vt:i4>0</vt:i4>
      </vt:variant>
      <vt:variant>
        <vt:i4>5</vt:i4>
      </vt:variant>
      <vt:variant>
        <vt:lpwstr/>
      </vt:variant>
      <vt:variant>
        <vt:lpwstr>_Toc306107613</vt:lpwstr>
      </vt:variant>
      <vt:variant>
        <vt:i4>1048627</vt:i4>
      </vt:variant>
      <vt:variant>
        <vt:i4>476</vt:i4>
      </vt:variant>
      <vt:variant>
        <vt:i4>0</vt:i4>
      </vt:variant>
      <vt:variant>
        <vt:i4>5</vt:i4>
      </vt:variant>
      <vt:variant>
        <vt:lpwstr/>
      </vt:variant>
      <vt:variant>
        <vt:lpwstr>_Toc306107612</vt:lpwstr>
      </vt:variant>
      <vt:variant>
        <vt:i4>1048627</vt:i4>
      </vt:variant>
      <vt:variant>
        <vt:i4>470</vt:i4>
      </vt:variant>
      <vt:variant>
        <vt:i4>0</vt:i4>
      </vt:variant>
      <vt:variant>
        <vt:i4>5</vt:i4>
      </vt:variant>
      <vt:variant>
        <vt:lpwstr/>
      </vt:variant>
      <vt:variant>
        <vt:lpwstr>_Toc306107611</vt:lpwstr>
      </vt:variant>
      <vt:variant>
        <vt:i4>1048627</vt:i4>
      </vt:variant>
      <vt:variant>
        <vt:i4>464</vt:i4>
      </vt:variant>
      <vt:variant>
        <vt:i4>0</vt:i4>
      </vt:variant>
      <vt:variant>
        <vt:i4>5</vt:i4>
      </vt:variant>
      <vt:variant>
        <vt:lpwstr/>
      </vt:variant>
      <vt:variant>
        <vt:lpwstr>_Toc306107610</vt:lpwstr>
      </vt:variant>
      <vt:variant>
        <vt:i4>1114163</vt:i4>
      </vt:variant>
      <vt:variant>
        <vt:i4>458</vt:i4>
      </vt:variant>
      <vt:variant>
        <vt:i4>0</vt:i4>
      </vt:variant>
      <vt:variant>
        <vt:i4>5</vt:i4>
      </vt:variant>
      <vt:variant>
        <vt:lpwstr/>
      </vt:variant>
      <vt:variant>
        <vt:lpwstr>_Toc306107609</vt:lpwstr>
      </vt:variant>
      <vt:variant>
        <vt:i4>1114163</vt:i4>
      </vt:variant>
      <vt:variant>
        <vt:i4>452</vt:i4>
      </vt:variant>
      <vt:variant>
        <vt:i4>0</vt:i4>
      </vt:variant>
      <vt:variant>
        <vt:i4>5</vt:i4>
      </vt:variant>
      <vt:variant>
        <vt:lpwstr/>
      </vt:variant>
      <vt:variant>
        <vt:lpwstr>_Toc306107608</vt:lpwstr>
      </vt:variant>
      <vt:variant>
        <vt:i4>1114163</vt:i4>
      </vt:variant>
      <vt:variant>
        <vt:i4>446</vt:i4>
      </vt:variant>
      <vt:variant>
        <vt:i4>0</vt:i4>
      </vt:variant>
      <vt:variant>
        <vt:i4>5</vt:i4>
      </vt:variant>
      <vt:variant>
        <vt:lpwstr/>
      </vt:variant>
      <vt:variant>
        <vt:lpwstr>_Toc306107607</vt:lpwstr>
      </vt:variant>
      <vt:variant>
        <vt:i4>1114163</vt:i4>
      </vt:variant>
      <vt:variant>
        <vt:i4>440</vt:i4>
      </vt:variant>
      <vt:variant>
        <vt:i4>0</vt:i4>
      </vt:variant>
      <vt:variant>
        <vt:i4>5</vt:i4>
      </vt:variant>
      <vt:variant>
        <vt:lpwstr/>
      </vt:variant>
      <vt:variant>
        <vt:lpwstr>_Toc306107606</vt:lpwstr>
      </vt:variant>
      <vt:variant>
        <vt:i4>1114163</vt:i4>
      </vt:variant>
      <vt:variant>
        <vt:i4>434</vt:i4>
      </vt:variant>
      <vt:variant>
        <vt:i4>0</vt:i4>
      </vt:variant>
      <vt:variant>
        <vt:i4>5</vt:i4>
      </vt:variant>
      <vt:variant>
        <vt:lpwstr/>
      </vt:variant>
      <vt:variant>
        <vt:lpwstr>_Toc306107605</vt:lpwstr>
      </vt:variant>
      <vt:variant>
        <vt:i4>1114163</vt:i4>
      </vt:variant>
      <vt:variant>
        <vt:i4>428</vt:i4>
      </vt:variant>
      <vt:variant>
        <vt:i4>0</vt:i4>
      </vt:variant>
      <vt:variant>
        <vt:i4>5</vt:i4>
      </vt:variant>
      <vt:variant>
        <vt:lpwstr/>
      </vt:variant>
      <vt:variant>
        <vt:lpwstr>_Toc306107604</vt:lpwstr>
      </vt:variant>
      <vt:variant>
        <vt:i4>1114163</vt:i4>
      </vt:variant>
      <vt:variant>
        <vt:i4>422</vt:i4>
      </vt:variant>
      <vt:variant>
        <vt:i4>0</vt:i4>
      </vt:variant>
      <vt:variant>
        <vt:i4>5</vt:i4>
      </vt:variant>
      <vt:variant>
        <vt:lpwstr/>
      </vt:variant>
      <vt:variant>
        <vt:lpwstr>_Toc306107603</vt:lpwstr>
      </vt:variant>
      <vt:variant>
        <vt:i4>1114163</vt:i4>
      </vt:variant>
      <vt:variant>
        <vt:i4>416</vt:i4>
      </vt:variant>
      <vt:variant>
        <vt:i4>0</vt:i4>
      </vt:variant>
      <vt:variant>
        <vt:i4>5</vt:i4>
      </vt:variant>
      <vt:variant>
        <vt:lpwstr/>
      </vt:variant>
      <vt:variant>
        <vt:lpwstr>_Toc306107602</vt:lpwstr>
      </vt:variant>
      <vt:variant>
        <vt:i4>1114163</vt:i4>
      </vt:variant>
      <vt:variant>
        <vt:i4>410</vt:i4>
      </vt:variant>
      <vt:variant>
        <vt:i4>0</vt:i4>
      </vt:variant>
      <vt:variant>
        <vt:i4>5</vt:i4>
      </vt:variant>
      <vt:variant>
        <vt:lpwstr/>
      </vt:variant>
      <vt:variant>
        <vt:lpwstr>_Toc306107601</vt:lpwstr>
      </vt:variant>
      <vt:variant>
        <vt:i4>1114163</vt:i4>
      </vt:variant>
      <vt:variant>
        <vt:i4>404</vt:i4>
      </vt:variant>
      <vt:variant>
        <vt:i4>0</vt:i4>
      </vt:variant>
      <vt:variant>
        <vt:i4>5</vt:i4>
      </vt:variant>
      <vt:variant>
        <vt:lpwstr/>
      </vt:variant>
      <vt:variant>
        <vt:lpwstr>_Toc306107600</vt:lpwstr>
      </vt:variant>
      <vt:variant>
        <vt:i4>1572912</vt:i4>
      </vt:variant>
      <vt:variant>
        <vt:i4>398</vt:i4>
      </vt:variant>
      <vt:variant>
        <vt:i4>0</vt:i4>
      </vt:variant>
      <vt:variant>
        <vt:i4>5</vt:i4>
      </vt:variant>
      <vt:variant>
        <vt:lpwstr/>
      </vt:variant>
      <vt:variant>
        <vt:lpwstr>_Toc306107599</vt:lpwstr>
      </vt:variant>
      <vt:variant>
        <vt:i4>1572912</vt:i4>
      </vt:variant>
      <vt:variant>
        <vt:i4>392</vt:i4>
      </vt:variant>
      <vt:variant>
        <vt:i4>0</vt:i4>
      </vt:variant>
      <vt:variant>
        <vt:i4>5</vt:i4>
      </vt:variant>
      <vt:variant>
        <vt:lpwstr/>
      </vt:variant>
      <vt:variant>
        <vt:lpwstr>_Toc306107598</vt:lpwstr>
      </vt:variant>
      <vt:variant>
        <vt:i4>1572912</vt:i4>
      </vt:variant>
      <vt:variant>
        <vt:i4>386</vt:i4>
      </vt:variant>
      <vt:variant>
        <vt:i4>0</vt:i4>
      </vt:variant>
      <vt:variant>
        <vt:i4>5</vt:i4>
      </vt:variant>
      <vt:variant>
        <vt:lpwstr/>
      </vt:variant>
      <vt:variant>
        <vt:lpwstr>_Toc306107597</vt:lpwstr>
      </vt:variant>
      <vt:variant>
        <vt:i4>1572912</vt:i4>
      </vt:variant>
      <vt:variant>
        <vt:i4>380</vt:i4>
      </vt:variant>
      <vt:variant>
        <vt:i4>0</vt:i4>
      </vt:variant>
      <vt:variant>
        <vt:i4>5</vt:i4>
      </vt:variant>
      <vt:variant>
        <vt:lpwstr/>
      </vt:variant>
      <vt:variant>
        <vt:lpwstr>_Toc306107596</vt:lpwstr>
      </vt:variant>
      <vt:variant>
        <vt:i4>1572912</vt:i4>
      </vt:variant>
      <vt:variant>
        <vt:i4>374</vt:i4>
      </vt:variant>
      <vt:variant>
        <vt:i4>0</vt:i4>
      </vt:variant>
      <vt:variant>
        <vt:i4>5</vt:i4>
      </vt:variant>
      <vt:variant>
        <vt:lpwstr/>
      </vt:variant>
      <vt:variant>
        <vt:lpwstr>_Toc306107595</vt:lpwstr>
      </vt:variant>
      <vt:variant>
        <vt:i4>1572912</vt:i4>
      </vt:variant>
      <vt:variant>
        <vt:i4>368</vt:i4>
      </vt:variant>
      <vt:variant>
        <vt:i4>0</vt:i4>
      </vt:variant>
      <vt:variant>
        <vt:i4>5</vt:i4>
      </vt:variant>
      <vt:variant>
        <vt:lpwstr/>
      </vt:variant>
      <vt:variant>
        <vt:lpwstr>_Toc306107594</vt:lpwstr>
      </vt:variant>
      <vt:variant>
        <vt:i4>1572912</vt:i4>
      </vt:variant>
      <vt:variant>
        <vt:i4>362</vt:i4>
      </vt:variant>
      <vt:variant>
        <vt:i4>0</vt:i4>
      </vt:variant>
      <vt:variant>
        <vt:i4>5</vt:i4>
      </vt:variant>
      <vt:variant>
        <vt:lpwstr/>
      </vt:variant>
      <vt:variant>
        <vt:lpwstr>_Toc306107593</vt:lpwstr>
      </vt:variant>
      <vt:variant>
        <vt:i4>1572912</vt:i4>
      </vt:variant>
      <vt:variant>
        <vt:i4>356</vt:i4>
      </vt:variant>
      <vt:variant>
        <vt:i4>0</vt:i4>
      </vt:variant>
      <vt:variant>
        <vt:i4>5</vt:i4>
      </vt:variant>
      <vt:variant>
        <vt:lpwstr/>
      </vt:variant>
      <vt:variant>
        <vt:lpwstr>_Toc306107592</vt:lpwstr>
      </vt:variant>
      <vt:variant>
        <vt:i4>1572912</vt:i4>
      </vt:variant>
      <vt:variant>
        <vt:i4>350</vt:i4>
      </vt:variant>
      <vt:variant>
        <vt:i4>0</vt:i4>
      </vt:variant>
      <vt:variant>
        <vt:i4>5</vt:i4>
      </vt:variant>
      <vt:variant>
        <vt:lpwstr/>
      </vt:variant>
      <vt:variant>
        <vt:lpwstr>_Toc306107591</vt:lpwstr>
      </vt:variant>
      <vt:variant>
        <vt:i4>1638448</vt:i4>
      </vt:variant>
      <vt:variant>
        <vt:i4>344</vt:i4>
      </vt:variant>
      <vt:variant>
        <vt:i4>0</vt:i4>
      </vt:variant>
      <vt:variant>
        <vt:i4>5</vt:i4>
      </vt:variant>
      <vt:variant>
        <vt:lpwstr/>
      </vt:variant>
      <vt:variant>
        <vt:lpwstr>_Toc306107589</vt:lpwstr>
      </vt:variant>
      <vt:variant>
        <vt:i4>1638448</vt:i4>
      </vt:variant>
      <vt:variant>
        <vt:i4>338</vt:i4>
      </vt:variant>
      <vt:variant>
        <vt:i4>0</vt:i4>
      </vt:variant>
      <vt:variant>
        <vt:i4>5</vt:i4>
      </vt:variant>
      <vt:variant>
        <vt:lpwstr/>
      </vt:variant>
      <vt:variant>
        <vt:lpwstr>_Toc306107586</vt:lpwstr>
      </vt:variant>
      <vt:variant>
        <vt:i4>1638448</vt:i4>
      </vt:variant>
      <vt:variant>
        <vt:i4>332</vt:i4>
      </vt:variant>
      <vt:variant>
        <vt:i4>0</vt:i4>
      </vt:variant>
      <vt:variant>
        <vt:i4>5</vt:i4>
      </vt:variant>
      <vt:variant>
        <vt:lpwstr/>
      </vt:variant>
      <vt:variant>
        <vt:lpwstr>_Toc306107584</vt:lpwstr>
      </vt:variant>
      <vt:variant>
        <vt:i4>1638448</vt:i4>
      </vt:variant>
      <vt:variant>
        <vt:i4>326</vt:i4>
      </vt:variant>
      <vt:variant>
        <vt:i4>0</vt:i4>
      </vt:variant>
      <vt:variant>
        <vt:i4>5</vt:i4>
      </vt:variant>
      <vt:variant>
        <vt:lpwstr/>
      </vt:variant>
      <vt:variant>
        <vt:lpwstr>_Toc306107581</vt:lpwstr>
      </vt:variant>
      <vt:variant>
        <vt:i4>1638448</vt:i4>
      </vt:variant>
      <vt:variant>
        <vt:i4>320</vt:i4>
      </vt:variant>
      <vt:variant>
        <vt:i4>0</vt:i4>
      </vt:variant>
      <vt:variant>
        <vt:i4>5</vt:i4>
      </vt:variant>
      <vt:variant>
        <vt:lpwstr/>
      </vt:variant>
      <vt:variant>
        <vt:lpwstr>_Toc306107580</vt:lpwstr>
      </vt:variant>
      <vt:variant>
        <vt:i4>1441840</vt:i4>
      </vt:variant>
      <vt:variant>
        <vt:i4>314</vt:i4>
      </vt:variant>
      <vt:variant>
        <vt:i4>0</vt:i4>
      </vt:variant>
      <vt:variant>
        <vt:i4>5</vt:i4>
      </vt:variant>
      <vt:variant>
        <vt:lpwstr/>
      </vt:variant>
      <vt:variant>
        <vt:lpwstr>_Toc306107579</vt:lpwstr>
      </vt:variant>
      <vt:variant>
        <vt:i4>1441840</vt:i4>
      </vt:variant>
      <vt:variant>
        <vt:i4>308</vt:i4>
      </vt:variant>
      <vt:variant>
        <vt:i4>0</vt:i4>
      </vt:variant>
      <vt:variant>
        <vt:i4>5</vt:i4>
      </vt:variant>
      <vt:variant>
        <vt:lpwstr/>
      </vt:variant>
      <vt:variant>
        <vt:lpwstr>_Toc306107578</vt:lpwstr>
      </vt:variant>
      <vt:variant>
        <vt:i4>1441840</vt:i4>
      </vt:variant>
      <vt:variant>
        <vt:i4>302</vt:i4>
      </vt:variant>
      <vt:variant>
        <vt:i4>0</vt:i4>
      </vt:variant>
      <vt:variant>
        <vt:i4>5</vt:i4>
      </vt:variant>
      <vt:variant>
        <vt:lpwstr/>
      </vt:variant>
      <vt:variant>
        <vt:lpwstr>_Toc306107577</vt:lpwstr>
      </vt:variant>
      <vt:variant>
        <vt:i4>1441840</vt:i4>
      </vt:variant>
      <vt:variant>
        <vt:i4>296</vt:i4>
      </vt:variant>
      <vt:variant>
        <vt:i4>0</vt:i4>
      </vt:variant>
      <vt:variant>
        <vt:i4>5</vt:i4>
      </vt:variant>
      <vt:variant>
        <vt:lpwstr/>
      </vt:variant>
      <vt:variant>
        <vt:lpwstr>_Toc306107576</vt:lpwstr>
      </vt:variant>
      <vt:variant>
        <vt:i4>1441840</vt:i4>
      </vt:variant>
      <vt:variant>
        <vt:i4>290</vt:i4>
      </vt:variant>
      <vt:variant>
        <vt:i4>0</vt:i4>
      </vt:variant>
      <vt:variant>
        <vt:i4>5</vt:i4>
      </vt:variant>
      <vt:variant>
        <vt:lpwstr/>
      </vt:variant>
      <vt:variant>
        <vt:lpwstr>_Toc306107575</vt:lpwstr>
      </vt:variant>
      <vt:variant>
        <vt:i4>1441840</vt:i4>
      </vt:variant>
      <vt:variant>
        <vt:i4>284</vt:i4>
      </vt:variant>
      <vt:variant>
        <vt:i4>0</vt:i4>
      </vt:variant>
      <vt:variant>
        <vt:i4>5</vt:i4>
      </vt:variant>
      <vt:variant>
        <vt:lpwstr/>
      </vt:variant>
      <vt:variant>
        <vt:lpwstr>_Toc306107574</vt:lpwstr>
      </vt:variant>
      <vt:variant>
        <vt:i4>1441840</vt:i4>
      </vt:variant>
      <vt:variant>
        <vt:i4>278</vt:i4>
      </vt:variant>
      <vt:variant>
        <vt:i4>0</vt:i4>
      </vt:variant>
      <vt:variant>
        <vt:i4>5</vt:i4>
      </vt:variant>
      <vt:variant>
        <vt:lpwstr/>
      </vt:variant>
      <vt:variant>
        <vt:lpwstr>_Toc306107573</vt:lpwstr>
      </vt:variant>
      <vt:variant>
        <vt:i4>1441840</vt:i4>
      </vt:variant>
      <vt:variant>
        <vt:i4>272</vt:i4>
      </vt:variant>
      <vt:variant>
        <vt:i4>0</vt:i4>
      </vt:variant>
      <vt:variant>
        <vt:i4>5</vt:i4>
      </vt:variant>
      <vt:variant>
        <vt:lpwstr/>
      </vt:variant>
      <vt:variant>
        <vt:lpwstr>_Toc306107572</vt:lpwstr>
      </vt:variant>
      <vt:variant>
        <vt:i4>1441840</vt:i4>
      </vt:variant>
      <vt:variant>
        <vt:i4>266</vt:i4>
      </vt:variant>
      <vt:variant>
        <vt:i4>0</vt:i4>
      </vt:variant>
      <vt:variant>
        <vt:i4>5</vt:i4>
      </vt:variant>
      <vt:variant>
        <vt:lpwstr/>
      </vt:variant>
      <vt:variant>
        <vt:lpwstr>_Toc306107571</vt:lpwstr>
      </vt:variant>
      <vt:variant>
        <vt:i4>1441840</vt:i4>
      </vt:variant>
      <vt:variant>
        <vt:i4>260</vt:i4>
      </vt:variant>
      <vt:variant>
        <vt:i4>0</vt:i4>
      </vt:variant>
      <vt:variant>
        <vt:i4>5</vt:i4>
      </vt:variant>
      <vt:variant>
        <vt:lpwstr/>
      </vt:variant>
      <vt:variant>
        <vt:lpwstr>_Toc306107570</vt:lpwstr>
      </vt:variant>
      <vt:variant>
        <vt:i4>1507376</vt:i4>
      </vt:variant>
      <vt:variant>
        <vt:i4>254</vt:i4>
      </vt:variant>
      <vt:variant>
        <vt:i4>0</vt:i4>
      </vt:variant>
      <vt:variant>
        <vt:i4>5</vt:i4>
      </vt:variant>
      <vt:variant>
        <vt:lpwstr/>
      </vt:variant>
      <vt:variant>
        <vt:lpwstr>_Toc306107569</vt:lpwstr>
      </vt:variant>
      <vt:variant>
        <vt:i4>1507376</vt:i4>
      </vt:variant>
      <vt:variant>
        <vt:i4>248</vt:i4>
      </vt:variant>
      <vt:variant>
        <vt:i4>0</vt:i4>
      </vt:variant>
      <vt:variant>
        <vt:i4>5</vt:i4>
      </vt:variant>
      <vt:variant>
        <vt:lpwstr/>
      </vt:variant>
      <vt:variant>
        <vt:lpwstr>_Toc306107568</vt:lpwstr>
      </vt:variant>
      <vt:variant>
        <vt:i4>1507376</vt:i4>
      </vt:variant>
      <vt:variant>
        <vt:i4>242</vt:i4>
      </vt:variant>
      <vt:variant>
        <vt:i4>0</vt:i4>
      </vt:variant>
      <vt:variant>
        <vt:i4>5</vt:i4>
      </vt:variant>
      <vt:variant>
        <vt:lpwstr/>
      </vt:variant>
      <vt:variant>
        <vt:lpwstr>_Toc306107567</vt:lpwstr>
      </vt:variant>
      <vt:variant>
        <vt:i4>1507376</vt:i4>
      </vt:variant>
      <vt:variant>
        <vt:i4>236</vt:i4>
      </vt:variant>
      <vt:variant>
        <vt:i4>0</vt:i4>
      </vt:variant>
      <vt:variant>
        <vt:i4>5</vt:i4>
      </vt:variant>
      <vt:variant>
        <vt:lpwstr/>
      </vt:variant>
      <vt:variant>
        <vt:lpwstr>_Toc306107566</vt:lpwstr>
      </vt:variant>
      <vt:variant>
        <vt:i4>1507376</vt:i4>
      </vt:variant>
      <vt:variant>
        <vt:i4>230</vt:i4>
      </vt:variant>
      <vt:variant>
        <vt:i4>0</vt:i4>
      </vt:variant>
      <vt:variant>
        <vt:i4>5</vt:i4>
      </vt:variant>
      <vt:variant>
        <vt:lpwstr/>
      </vt:variant>
      <vt:variant>
        <vt:lpwstr>_Toc306107565</vt:lpwstr>
      </vt:variant>
      <vt:variant>
        <vt:i4>1507376</vt:i4>
      </vt:variant>
      <vt:variant>
        <vt:i4>224</vt:i4>
      </vt:variant>
      <vt:variant>
        <vt:i4>0</vt:i4>
      </vt:variant>
      <vt:variant>
        <vt:i4>5</vt:i4>
      </vt:variant>
      <vt:variant>
        <vt:lpwstr/>
      </vt:variant>
      <vt:variant>
        <vt:lpwstr>_Toc306107564</vt:lpwstr>
      </vt:variant>
      <vt:variant>
        <vt:i4>1507376</vt:i4>
      </vt:variant>
      <vt:variant>
        <vt:i4>218</vt:i4>
      </vt:variant>
      <vt:variant>
        <vt:i4>0</vt:i4>
      </vt:variant>
      <vt:variant>
        <vt:i4>5</vt:i4>
      </vt:variant>
      <vt:variant>
        <vt:lpwstr/>
      </vt:variant>
      <vt:variant>
        <vt:lpwstr>_Toc306107563</vt:lpwstr>
      </vt:variant>
      <vt:variant>
        <vt:i4>1507376</vt:i4>
      </vt:variant>
      <vt:variant>
        <vt:i4>212</vt:i4>
      </vt:variant>
      <vt:variant>
        <vt:i4>0</vt:i4>
      </vt:variant>
      <vt:variant>
        <vt:i4>5</vt:i4>
      </vt:variant>
      <vt:variant>
        <vt:lpwstr/>
      </vt:variant>
      <vt:variant>
        <vt:lpwstr>_Toc306107562</vt:lpwstr>
      </vt:variant>
      <vt:variant>
        <vt:i4>1507376</vt:i4>
      </vt:variant>
      <vt:variant>
        <vt:i4>206</vt:i4>
      </vt:variant>
      <vt:variant>
        <vt:i4>0</vt:i4>
      </vt:variant>
      <vt:variant>
        <vt:i4>5</vt:i4>
      </vt:variant>
      <vt:variant>
        <vt:lpwstr/>
      </vt:variant>
      <vt:variant>
        <vt:lpwstr>_Toc306107561</vt:lpwstr>
      </vt:variant>
      <vt:variant>
        <vt:i4>1507376</vt:i4>
      </vt:variant>
      <vt:variant>
        <vt:i4>200</vt:i4>
      </vt:variant>
      <vt:variant>
        <vt:i4>0</vt:i4>
      </vt:variant>
      <vt:variant>
        <vt:i4>5</vt:i4>
      </vt:variant>
      <vt:variant>
        <vt:lpwstr/>
      </vt:variant>
      <vt:variant>
        <vt:lpwstr>_Toc306107560</vt:lpwstr>
      </vt:variant>
      <vt:variant>
        <vt:i4>1310768</vt:i4>
      </vt:variant>
      <vt:variant>
        <vt:i4>194</vt:i4>
      </vt:variant>
      <vt:variant>
        <vt:i4>0</vt:i4>
      </vt:variant>
      <vt:variant>
        <vt:i4>5</vt:i4>
      </vt:variant>
      <vt:variant>
        <vt:lpwstr/>
      </vt:variant>
      <vt:variant>
        <vt:lpwstr>_Toc306107559</vt:lpwstr>
      </vt:variant>
      <vt:variant>
        <vt:i4>1310768</vt:i4>
      </vt:variant>
      <vt:variant>
        <vt:i4>188</vt:i4>
      </vt:variant>
      <vt:variant>
        <vt:i4>0</vt:i4>
      </vt:variant>
      <vt:variant>
        <vt:i4>5</vt:i4>
      </vt:variant>
      <vt:variant>
        <vt:lpwstr/>
      </vt:variant>
      <vt:variant>
        <vt:lpwstr>_Toc306107558</vt:lpwstr>
      </vt:variant>
      <vt:variant>
        <vt:i4>1310768</vt:i4>
      </vt:variant>
      <vt:variant>
        <vt:i4>182</vt:i4>
      </vt:variant>
      <vt:variant>
        <vt:i4>0</vt:i4>
      </vt:variant>
      <vt:variant>
        <vt:i4>5</vt:i4>
      </vt:variant>
      <vt:variant>
        <vt:lpwstr/>
      </vt:variant>
      <vt:variant>
        <vt:lpwstr>_Toc306107557</vt:lpwstr>
      </vt:variant>
      <vt:variant>
        <vt:i4>1310768</vt:i4>
      </vt:variant>
      <vt:variant>
        <vt:i4>176</vt:i4>
      </vt:variant>
      <vt:variant>
        <vt:i4>0</vt:i4>
      </vt:variant>
      <vt:variant>
        <vt:i4>5</vt:i4>
      </vt:variant>
      <vt:variant>
        <vt:lpwstr/>
      </vt:variant>
      <vt:variant>
        <vt:lpwstr>_Toc306107556</vt:lpwstr>
      </vt:variant>
      <vt:variant>
        <vt:i4>1310768</vt:i4>
      </vt:variant>
      <vt:variant>
        <vt:i4>170</vt:i4>
      </vt:variant>
      <vt:variant>
        <vt:i4>0</vt:i4>
      </vt:variant>
      <vt:variant>
        <vt:i4>5</vt:i4>
      </vt:variant>
      <vt:variant>
        <vt:lpwstr/>
      </vt:variant>
      <vt:variant>
        <vt:lpwstr>_Toc306107555</vt:lpwstr>
      </vt:variant>
      <vt:variant>
        <vt:i4>1310768</vt:i4>
      </vt:variant>
      <vt:variant>
        <vt:i4>164</vt:i4>
      </vt:variant>
      <vt:variant>
        <vt:i4>0</vt:i4>
      </vt:variant>
      <vt:variant>
        <vt:i4>5</vt:i4>
      </vt:variant>
      <vt:variant>
        <vt:lpwstr/>
      </vt:variant>
      <vt:variant>
        <vt:lpwstr>_Toc306107554</vt:lpwstr>
      </vt:variant>
      <vt:variant>
        <vt:i4>1310768</vt:i4>
      </vt:variant>
      <vt:variant>
        <vt:i4>158</vt:i4>
      </vt:variant>
      <vt:variant>
        <vt:i4>0</vt:i4>
      </vt:variant>
      <vt:variant>
        <vt:i4>5</vt:i4>
      </vt:variant>
      <vt:variant>
        <vt:lpwstr/>
      </vt:variant>
      <vt:variant>
        <vt:lpwstr>_Toc306107553</vt:lpwstr>
      </vt:variant>
      <vt:variant>
        <vt:i4>1310768</vt:i4>
      </vt:variant>
      <vt:variant>
        <vt:i4>152</vt:i4>
      </vt:variant>
      <vt:variant>
        <vt:i4>0</vt:i4>
      </vt:variant>
      <vt:variant>
        <vt:i4>5</vt:i4>
      </vt:variant>
      <vt:variant>
        <vt:lpwstr/>
      </vt:variant>
      <vt:variant>
        <vt:lpwstr>_Toc306107552</vt:lpwstr>
      </vt:variant>
      <vt:variant>
        <vt:i4>1310768</vt:i4>
      </vt:variant>
      <vt:variant>
        <vt:i4>146</vt:i4>
      </vt:variant>
      <vt:variant>
        <vt:i4>0</vt:i4>
      </vt:variant>
      <vt:variant>
        <vt:i4>5</vt:i4>
      </vt:variant>
      <vt:variant>
        <vt:lpwstr/>
      </vt:variant>
      <vt:variant>
        <vt:lpwstr>_Toc306107551</vt:lpwstr>
      </vt:variant>
      <vt:variant>
        <vt:i4>1310768</vt:i4>
      </vt:variant>
      <vt:variant>
        <vt:i4>140</vt:i4>
      </vt:variant>
      <vt:variant>
        <vt:i4>0</vt:i4>
      </vt:variant>
      <vt:variant>
        <vt:i4>5</vt:i4>
      </vt:variant>
      <vt:variant>
        <vt:lpwstr/>
      </vt:variant>
      <vt:variant>
        <vt:lpwstr>_Toc306107550</vt:lpwstr>
      </vt:variant>
      <vt:variant>
        <vt:i4>1376304</vt:i4>
      </vt:variant>
      <vt:variant>
        <vt:i4>134</vt:i4>
      </vt:variant>
      <vt:variant>
        <vt:i4>0</vt:i4>
      </vt:variant>
      <vt:variant>
        <vt:i4>5</vt:i4>
      </vt:variant>
      <vt:variant>
        <vt:lpwstr/>
      </vt:variant>
      <vt:variant>
        <vt:lpwstr>_Toc306107549</vt:lpwstr>
      </vt:variant>
      <vt:variant>
        <vt:i4>1376304</vt:i4>
      </vt:variant>
      <vt:variant>
        <vt:i4>128</vt:i4>
      </vt:variant>
      <vt:variant>
        <vt:i4>0</vt:i4>
      </vt:variant>
      <vt:variant>
        <vt:i4>5</vt:i4>
      </vt:variant>
      <vt:variant>
        <vt:lpwstr/>
      </vt:variant>
      <vt:variant>
        <vt:lpwstr>_Toc306107548</vt:lpwstr>
      </vt:variant>
      <vt:variant>
        <vt:i4>1376304</vt:i4>
      </vt:variant>
      <vt:variant>
        <vt:i4>122</vt:i4>
      </vt:variant>
      <vt:variant>
        <vt:i4>0</vt:i4>
      </vt:variant>
      <vt:variant>
        <vt:i4>5</vt:i4>
      </vt:variant>
      <vt:variant>
        <vt:lpwstr/>
      </vt:variant>
      <vt:variant>
        <vt:lpwstr>_Toc306107547</vt:lpwstr>
      </vt:variant>
      <vt:variant>
        <vt:i4>1376304</vt:i4>
      </vt:variant>
      <vt:variant>
        <vt:i4>116</vt:i4>
      </vt:variant>
      <vt:variant>
        <vt:i4>0</vt:i4>
      </vt:variant>
      <vt:variant>
        <vt:i4>5</vt:i4>
      </vt:variant>
      <vt:variant>
        <vt:lpwstr/>
      </vt:variant>
      <vt:variant>
        <vt:lpwstr>_Toc306107546</vt:lpwstr>
      </vt:variant>
      <vt:variant>
        <vt:i4>1376304</vt:i4>
      </vt:variant>
      <vt:variant>
        <vt:i4>110</vt:i4>
      </vt:variant>
      <vt:variant>
        <vt:i4>0</vt:i4>
      </vt:variant>
      <vt:variant>
        <vt:i4>5</vt:i4>
      </vt:variant>
      <vt:variant>
        <vt:lpwstr/>
      </vt:variant>
      <vt:variant>
        <vt:lpwstr>_Toc306107545</vt:lpwstr>
      </vt:variant>
      <vt:variant>
        <vt:i4>1376304</vt:i4>
      </vt:variant>
      <vt:variant>
        <vt:i4>104</vt:i4>
      </vt:variant>
      <vt:variant>
        <vt:i4>0</vt:i4>
      </vt:variant>
      <vt:variant>
        <vt:i4>5</vt:i4>
      </vt:variant>
      <vt:variant>
        <vt:lpwstr/>
      </vt:variant>
      <vt:variant>
        <vt:lpwstr>_Toc306107544</vt:lpwstr>
      </vt:variant>
      <vt:variant>
        <vt:i4>1376304</vt:i4>
      </vt:variant>
      <vt:variant>
        <vt:i4>98</vt:i4>
      </vt:variant>
      <vt:variant>
        <vt:i4>0</vt:i4>
      </vt:variant>
      <vt:variant>
        <vt:i4>5</vt:i4>
      </vt:variant>
      <vt:variant>
        <vt:lpwstr/>
      </vt:variant>
      <vt:variant>
        <vt:lpwstr>_Toc306107543</vt:lpwstr>
      </vt:variant>
      <vt:variant>
        <vt:i4>1376304</vt:i4>
      </vt:variant>
      <vt:variant>
        <vt:i4>92</vt:i4>
      </vt:variant>
      <vt:variant>
        <vt:i4>0</vt:i4>
      </vt:variant>
      <vt:variant>
        <vt:i4>5</vt:i4>
      </vt:variant>
      <vt:variant>
        <vt:lpwstr/>
      </vt:variant>
      <vt:variant>
        <vt:lpwstr>_Toc306107542</vt:lpwstr>
      </vt:variant>
      <vt:variant>
        <vt:i4>1376304</vt:i4>
      </vt:variant>
      <vt:variant>
        <vt:i4>86</vt:i4>
      </vt:variant>
      <vt:variant>
        <vt:i4>0</vt:i4>
      </vt:variant>
      <vt:variant>
        <vt:i4>5</vt:i4>
      </vt:variant>
      <vt:variant>
        <vt:lpwstr/>
      </vt:variant>
      <vt:variant>
        <vt:lpwstr>_Toc306107541</vt:lpwstr>
      </vt:variant>
      <vt:variant>
        <vt:i4>1376304</vt:i4>
      </vt:variant>
      <vt:variant>
        <vt:i4>80</vt:i4>
      </vt:variant>
      <vt:variant>
        <vt:i4>0</vt:i4>
      </vt:variant>
      <vt:variant>
        <vt:i4>5</vt:i4>
      </vt:variant>
      <vt:variant>
        <vt:lpwstr/>
      </vt:variant>
      <vt:variant>
        <vt:lpwstr>_Toc306107540</vt:lpwstr>
      </vt:variant>
      <vt:variant>
        <vt:i4>1179696</vt:i4>
      </vt:variant>
      <vt:variant>
        <vt:i4>74</vt:i4>
      </vt:variant>
      <vt:variant>
        <vt:i4>0</vt:i4>
      </vt:variant>
      <vt:variant>
        <vt:i4>5</vt:i4>
      </vt:variant>
      <vt:variant>
        <vt:lpwstr/>
      </vt:variant>
      <vt:variant>
        <vt:lpwstr>_Toc306107539</vt:lpwstr>
      </vt:variant>
      <vt:variant>
        <vt:i4>1179696</vt:i4>
      </vt:variant>
      <vt:variant>
        <vt:i4>68</vt:i4>
      </vt:variant>
      <vt:variant>
        <vt:i4>0</vt:i4>
      </vt:variant>
      <vt:variant>
        <vt:i4>5</vt:i4>
      </vt:variant>
      <vt:variant>
        <vt:lpwstr/>
      </vt:variant>
      <vt:variant>
        <vt:lpwstr>_Toc306107538</vt:lpwstr>
      </vt:variant>
      <vt:variant>
        <vt:i4>1179696</vt:i4>
      </vt:variant>
      <vt:variant>
        <vt:i4>62</vt:i4>
      </vt:variant>
      <vt:variant>
        <vt:i4>0</vt:i4>
      </vt:variant>
      <vt:variant>
        <vt:i4>5</vt:i4>
      </vt:variant>
      <vt:variant>
        <vt:lpwstr/>
      </vt:variant>
      <vt:variant>
        <vt:lpwstr>_Toc306107537</vt:lpwstr>
      </vt:variant>
      <vt:variant>
        <vt:i4>1179696</vt:i4>
      </vt:variant>
      <vt:variant>
        <vt:i4>56</vt:i4>
      </vt:variant>
      <vt:variant>
        <vt:i4>0</vt:i4>
      </vt:variant>
      <vt:variant>
        <vt:i4>5</vt:i4>
      </vt:variant>
      <vt:variant>
        <vt:lpwstr/>
      </vt:variant>
      <vt:variant>
        <vt:lpwstr>_Toc306107531</vt:lpwstr>
      </vt:variant>
      <vt:variant>
        <vt:i4>1245232</vt:i4>
      </vt:variant>
      <vt:variant>
        <vt:i4>50</vt:i4>
      </vt:variant>
      <vt:variant>
        <vt:i4>0</vt:i4>
      </vt:variant>
      <vt:variant>
        <vt:i4>5</vt:i4>
      </vt:variant>
      <vt:variant>
        <vt:lpwstr/>
      </vt:variant>
      <vt:variant>
        <vt:lpwstr>_Toc306107525</vt:lpwstr>
      </vt:variant>
      <vt:variant>
        <vt:i4>1245232</vt:i4>
      </vt:variant>
      <vt:variant>
        <vt:i4>44</vt:i4>
      </vt:variant>
      <vt:variant>
        <vt:i4>0</vt:i4>
      </vt:variant>
      <vt:variant>
        <vt:i4>5</vt:i4>
      </vt:variant>
      <vt:variant>
        <vt:lpwstr/>
      </vt:variant>
      <vt:variant>
        <vt:lpwstr>_Toc306107524</vt:lpwstr>
      </vt:variant>
      <vt:variant>
        <vt:i4>1245232</vt:i4>
      </vt:variant>
      <vt:variant>
        <vt:i4>38</vt:i4>
      </vt:variant>
      <vt:variant>
        <vt:i4>0</vt:i4>
      </vt:variant>
      <vt:variant>
        <vt:i4>5</vt:i4>
      </vt:variant>
      <vt:variant>
        <vt:lpwstr/>
      </vt:variant>
      <vt:variant>
        <vt:lpwstr>_Toc306107523</vt:lpwstr>
      </vt:variant>
      <vt:variant>
        <vt:i4>1245232</vt:i4>
      </vt:variant>
      <vt:variant>
        <vt:i4>32</vt:i4>
      </vt:variant>
      <vt:variant>
        <vt:i4>0</vt:i4>
      </vt:variant>
      <vt:variant>
        <vt:i4>5</vt:i4>
      </vt:variant>
      <vt:variant>
        <vt:lpwstr/>
      </vt:variant>
      <vt:variant>
        <vt:lpwstr>_Toc306107521</vt:lpwstr>
      </vt:variant>
      <vt:variant>
        <vt:i4>1245232</vt:i4>
      </vt:variant>
      <vt:variant>
        <vt:i4>26</vt:i4>
      </vt:variant>
      <vt:variant>
        <vt:i4>0</vt:i4>
      </vt:variant>
      <vt:variant>
        <vt:i4>5</vt:i4>
      </vt:variant>
      <vt:variant>
        <vt:lpwstr/>
      </vt:variant>
      <vt:variant>
        <vt:lpwstr>_Toc306107520</vt:lpwstr>
      </vt:variant>
      <vt:variant>
        <vt:i4>1048624</vt:i4>
      </vt:variant>
      <vt:variant>
        <vt:i4>20</vt:i4>
      </vt:variant>
      <vt:variant>
        <vt:i4>0</vt:i4>
      </vt:variant>
      <vt:variant>
        <vt:i4>5</vt:i4>
      </vt:variant>
      <vt:variant>
        <vt:lpwstr/>
      </vt:variant>
      <vt:variant>
        <vt:lpwstr>_Toc306107519</vt:lpwstr>
      </vt:variant>
      <vt:variant>
        <vt:i4>1048624</vt:i4>
      </vt:variant>
      <vt:variant>
        <vt:i4>14</vt:i4>
      </vt:variant>
      <vt:variant>
        <vt:i4>0</vt:i4>
      </vt:variant>
      <vt:variant>
        <vt:i4>5</vt:i4>
      </vt:variant>
      <vt:variant>
        <vt:lpwstr/>
      </vt:variant>
      <vt:variant>
        <vt:lpwstr>_Toc306107513</vt:lpwstr>
      </vt:variant>
      <vt:variant>
        <vt:i4>1048624</vt:i4>
      </vt:variant>
      <vt:variant>
        <vt:i4>8</vt:i4>
      </vt:variant>
      <vt:variant>
        <vt:i4>0</vt:i4>
      </vt:variant>
      <vt:variant>
        <vt:i4>5</vt:i4>
      </vt:variant>
      <vt:variant>
        <vt:lpwstr/>
      </vt:variant>
      <vt:variant>
        <vt:lpwstr>_Toc306107512</vt:lpwstr>
      </vt:variant>
      <vt:variant>
        <vt:i4>1048624</vt:i4>
      </vt:variant>
      <vt:variant>
        <vt:i4>2</vt:i4>
      </vt:variant>
      <vt:variant>
        <vt:i4>0</vt:i4>
      </vt:variant>
      <vt:variant>
        <vt:i4>5</vt:i4>
      </vt:variant>
      <vt:variant>
        <vt:lpwstr/>
      </vt:variant>
      <vt:variant>
        <vt:lpwstr>_Toc306107510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operativo di sicurezza (POS)</dc:title>
  <dc:creator>Spresal</dc:creator>
  <cp:lastModifiedBy>Account Microsoft</cp:lastModifiedBy>
  <cp:revision>3</cp:revision>
  <cp:lastPrinted>2020-09-04T09:01:00Z</cp:lastPrinted>
  <dcterms:created xsi:type="dcterms:W3CDTF">2020-09-07T10:31:00Z</dcterms:created>
  <dcterms:modified xsi:type="dcterms:W3CDTF">2020-09-22T09:55:00Z</dcterms:modified>
</cp:coreProperties>
</file>